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92C11B4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3AAFFD29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0C8FCE69" w14:textId="5122D059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84830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B84830" w:rsidRPr="00B84830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="00B84830">
        <w:rPr>
          <w:rFonts w:ascii="Times New Roman" w:hAnsi="Times New Roman" w:cs="Times New Roman"/>
          <w:b/>
          <w:sz w:val="28"/>
          <w:szCs w:val="28"/>
          <w:lang w:val="uk-UA"/>
        </w:rPr>
        <w:t>їзній</w:t>
      </w:r>
      <w:proofErr w:type="spellEnd"/>
      <w:r w:rsidR="00B848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дорозі</w:t>
      </w:r>
      <w:r w:rsidR="0031654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gramStart"/>
      <w:r w:rsidR="00B848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66</w:t>
      </w:r>
      <w:r w:rsidR="001B34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113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proofErr w:type="gramEnd"/>
      <w:r w:rsidRP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6C2DD6D5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4B19B9" w:rsidRPr="004B19B9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4B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2E32C962" w:rsidR="001D09CC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830">
        <w:rPr>
          <w:rFonts w:ascii="Times New Roman" w:hAnsi="Times New Roman"/>
          <w:sz w:val="28"/>
          <w:szCs w:val="28"/>
          <w:lang w:val="uk-UA"/>
        </w:rPr>
        <w:t>4</w:t>
      </w:r>
      <w:r w:rsidR="002113EC">
        <w:rPr>
          <w:rFonts w:ascii="Times New Roman" w:hAnsi="Times New Roman"/>
          <w:sz w:val="28"/>
          <w:szCs w:val="28"/>
          <w:lang w:val="uk-UA"/>
        </w:rPr>
        <w:t>,</w:t>
      </w:r>
      <w:r w:rsidR="00B84830">
        <w:rPr>
          <w:rFonts w:ascii="Times New Roman" w:hAnsi="Times New Roman"/>
          <w:sz w:val="28"/>
          <w:szCs w:val="28"/>
          <w:lang w:val="uk-UA"/>
        </w:rPr>
        <w:t>0</w:t>
      </w:r>
      <w:r w:rsidR="00874DBF">
        <w:rPr>
          <w:rFonts w:ascii="Times New Roman" w:hAnsi="Times New Roman"/>
          <w:sz w:val="28"/>
          <w:szCs w:val="28"/>
          <w:lang w:val="uk-UA"/>
        </w:rPr>
        <w:t>000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B7C3A" w:rsidRPr="008B7C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них 0,0027 га – охоронна зона навколо інженерних комунікацій, 0,0567 га – охоронна  зона  навколо  інженерних комунікацій,  0,0183 га – охоронна зона навколо інженерних комунікацій</w:t>
      </w:r>
      <w:r w:rsidR="001B34FA">
        <w:rPr>
          <w:rFonts w:ascii="Times New Roman" w:hAnsi="Times New Roman"/>
          <w:sz w:val="28"/>
          <w:szCs w:val="28"/>
          <w:lang w:val="uk-UA"/>
        </w:rPr>
        <w:t>,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bookmarkStart w:id="2" w:name="_Hlk132354352"/>
      <w:r w:rsidR="002113EC" w:rsidRPr="002113EC">
        <w:rPr>
          <w:rFonts w:ascii="Times New Roman" w:hAnsi="Times New Roman" w:cs="Times New Roman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874DBF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4B19B9" w:rsidRPr="004B19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2DC0">
        <w:rPr>
          <w:rFonts w:ascii="Times New Roman" w:hAnsi="Times New Roman"/>
          <w:sz w:val="28"/>
          <w:szCs w:val="28"/>
          <w:lang w:val="uk-UA"/>
        </w:rPr>
        <w:t>Об</w:t>
      </w:r>
      <w:r w:rsidR="00AA2DC0" w:rsidRPr="00AA2DC0">
        <w:rPr>
          <w:rFonts w:ascii="Times New Roman" w:hAnsi="Times New Roman"/>
          <w:sz w:val="28"/>
          <w:szCs w:val="28"/>
          <w:lang w:val="uk-UA"/>
        </w:rPr>
        <w:t>’</w:t>
      </w:r>
      <w:r w:rsidR="00AA2DC0">
        <w:rPr>
          <w:rFonts w:ascii="Times New Roman" w:hAnsi="Times New Roman"/>
          <w:sz w:val="28"/>
          <w:szCs w:val="28"/>
          <w:lang w:val="uk-UA"/>
        </w:rPr>
        <w:t>їзній дорозі, 66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6D9DE2CA" w14:textId="0CE35482" w:rsidR="00C00857" w:rsidRPr="00C00857" w:rsidRDefault="00C00857" w:rsidP="00C00857">
      <w:pPr>
        <w:pStyle w:val="aa"/>
        <w:numPr>
          <w:ilvl w:val="1"/>
          <w:numId w:val="1"/>
        </w:numPr>
        <w:tabs>
          <w:tab w:val="clear" w:pos="576"/>
        </w:tabs>
        <w:ind w:left="0" w:hanging="9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</w:t>
      </w:r>
      <w:r w:rsidRPr="00C00857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C00857">
        <w:rPr>
          <w:rFonts w:ascii="Times New Roman" w:hAnsi="Times New Roman"/>
          <w:bCs/>
          <w:sz w:val="28"/>
          <w:szCs w:val="28"/>
          <w:lang w:val="uk-UA" w:eastAsia="zh-CN"/>
        </w:rPr>
        <w:t>річн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ої о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zh-CN"/>
        </w:rPr>
        <w:t>рендної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плати,  що складає 5</w:t>
      </w:r>
      <w:r w:rsidRPr="00C00857">
        <w:rPr>
          <w:rFonts w:ascii="Times New Roman" w:hAnsi="Times New Roman"/>
          <w:bCs/>
          <w:sz w:val="28"/>
          <w:szCs w:val="28"/>
          <w:lang w:val="uk-UA" w:eastAsia="zh-CN"/>
        </w:rPr>
        <w:t xml:space="preserve"> % нормативної грошової оцінки, відповідн</w:t>
      </w:r>
      <w:bookmarkStart w:id="3" w:name="_GoBack"/>
      <w:bookmarkEnd w:id="3"/>
      <w:r w:rsidRPr="00C00857">
        <w:rPr>
          <w:rFonts w:ascii="Times New Roman" w:hAnsi="Times New Roman"/>
          <w:bCs/>
          <w:sz w:val="28"/>
          <w:szCs w:val="28"/>
          <w:lang w:val="uk-UA" w:eastAsia="zh-CN"/>
        </w:rPr>
        <w:t>о до статті 288 Податкового кодексу України.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9B11DC9" w14:textId="77777777" w:rsidR="00AA2DC0" w:rsidRDefault="00AA2DC0" w:rsidP="00AA2DC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AD07E8F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B942C4A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73BB6B" w14:textId="77777777" w:rsidR="00AA2DC0" w:rsidRDefault="00AA2DC0" w:rsidP="00AA2DC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48E9DBFA" w14:textId="77777777" w:rsidR="00AA2DC0" w:rsidRDefault="00AA2DC0" w:rsidP="00AA2D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4EA8D312" w14:textId="77777777" w:rsidR="00AA2DC0" w:rsidRPr="00087037" w:rsidRDefault="00AA2DC0" w:rsidP="00AA2D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Леся ГУДИМЕНКО</w:t>
      </w:r>
    </w:p>
    <w:p w14:paraId="34D77998" w14:textId="76E13B69" w:rsidR="00722357" w:rsidRPr="005A395C" w:rsidRDefault="00722357" w:rsidP="00AA2DC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A8558" w14:textId="77777777" w:rsidR="007338B7" w:rsidRDefault="007338B7" w:rsidP="00296D41">
      <w:pPr>
        <w:spacing w:after="0" w:line="240" w:lineRule="auto"/>
      </w:pPr>
      <w:r>
        <w:separator/>
      </w:r>
    </w:p>
  </w:endnote>
  <w:endnote w:type="continuationSeparator" w:id="0">
    <w:p w14:paraId="02EC15D1" w14:textId="77777777" w:rsidR="007338B7" w:rsidRDefault="007338B7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388B8" w14:textId="77777777" w:rsidR="007338B7" w:rsidRDefault="007338B7" w:rsidP="00296D41">
      <w:pPr>
        <w:spacing w:after="0" w:line="240" w:lineRule="auto"/>
      </w:pPr>
      <w:r>
        <w:separator/>
      </w:r>
    </w:p>
  </w:footnote>
  <w:footnote w:type="continuationSeparator" w:id="0">
    <w:p w14:paraId="31721B9B" w14:textId="77777777" w:rsidR="007338B7" w:rsidRDefault="007338B7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324C77E4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C00857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34FA"/>
    <w:rsid w:val="001B7B13"/>
    <w:rsid w:val="001D09CC"/>
    <w:rsid w:val="00200153"/>
    <w:rsid w:val="002113EC"/>
    <w:rsid w:val="00244DD9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1654C"/>
    <w:rsid w:val="00343FC4"/>
    <w:rsid w:val="00347AA4"/>
    <w:rsid w:val="00355C38"/>
    <w:rsid w:val="003613A9"/>
    <w:rsid w:val="00361CD8"/>
    <w:rsid w:val="00364AD5"/>
    <w:rsid w:val="00385CD3"/>
    <w:rsid w:val="003909A8"/>
    <w:rsid w:val="00397833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B9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51F21"/>
    <w:rsid w:val="005645CB"/>
    <w:rsid w:val="005766FF"/>
    <w:rsid w:val="005B1C08"/>
    <w:rsid w:val="005B75FD"/>
    <w:rsid w:val="005C168A"/>
    <w:rsid w:val="005E00F3"/>
    <w:rsid w:val="005E024C"/>
    <w:rsid w:val="005F1F81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338B7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74DBF"/>
    <w:rsid w:val="00883346"/>
    <w:rsid w:val="00894B45"/>
    <w:rsid w:val="008B7C3A"/>
    <w:rsid w:val="008E203D"/>
    <w:rsid w:val="008E4B9E"/>
    <w:rsid w:val="00923B6E"/>
    <w:rsid w:val="00930B97"/>
    <w:rsid w:val="00980EE1"/>
    <w:rsid w:val="009920DA"/>
    <w:rsid w:val="009E15B3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90589"/>
    <w:rsid w:val="00AA2DC0"/>
    <w:rsid w:val="00AA470A"/>
    <w:rsid w:val="00AA7E2E"/>
    <w:rsid w:val="00AD0368"/>
    <w:rsid w:val="00AD5839"/>
    <w:rsid w:val="00B325AA"/>
    <w:rsid w:val="00B35D4C"/>
    <w:rsid w:val="00B5050A"/>
    <w:rsid w:val="00B621FE"/>
    <w:rsid w:val="00B74CB4"/>
    <w:rsid w:val="00B84830"/>
    <w:rsid w:val="00BB3F8B"/>
    <w:rsid w:val="00BB4FAE"/>
    <w:rsid w:val="00BB7C24"/>
    <w:rsid w:val="00BF767C"/>
    <w:rsid w:val="00BF7822"/>
    <w:rsid w:val="00C00857"/>
    <w:rsid w:val="00C22A37"/>
    <w:rsid w:val="00C36AE2"/>
    <w:rsid w:val="00C53CB8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95799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1873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2023-04-17T06:25:00Z</cp:lastPrinted>
  <dcterms:created xsi:type="dcterms:W3CDTF">2024-03-01T08:04:00Z</dcterms:created>
  <dcterms:modified xsi:type="dcterms:W3CDTF">2024-04-08T06:02:00Z</dcterms:modified>
</cp:coreProperties>
</file>