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E89F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4160F2A" w14:textId="77777777" w:rsidR="00E00A92" w:rsidRPr="00E00A92" w:rsidRDefault="00E00A92" w:rsidP="00E00A9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r w:rsidRPr="00E00A92">
        <w:rPr>
          <w:rFonts w:ascii="Times New Roman" w:hAnsi="Times New Roman" w:cs="Times New Roman"/>
          <w:bCs/>
          <w:sz w:val="28"/>
          <w:szCs w:val="28"/>
          <w:lang w:val="uk-UA"/>
        </w:rPr>
        <w:t>проекту рішення</w:t>
      </w:r>
      <w:r w:rsidRPr="00E00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«Про внесення змін </w:t>
      </w:r>
      <w:r w:rsidRPr="00E00A92">
        <w:rPr>
          <w:rFonts w:ascii="Times New Roman" w:hAnsi="Times New Roman" w:cs="Times New Roman"/>
          <w:b/>
          <w:sz w:val="28"/>
          <w:szCs w:val="28"/>
        </w:rPr>
        <w:t xml:space="preserve">до Регламенту </w:t>
      </w:r>
    </w:p>
    <w:p w14:paraId="4D5090E7" w14:textId="77777777" w:rsidR="00E00A92" w:rsidRPr="00E00A92" w:rsidRDefault="00E00A92" w:rsidP="00E00A9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0A92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E00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00A92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E00A92">
        <w:rPr>
          <w:rFonts w:ascii="Times New Roman" w:hAnsi="Times New Roman" w:cs="Times New Roman"/>
          <w:b/>
          <w:sz w:val="28"/>
          <w:szCs w:val="28"/>
        </w:rPr>
        <w:t xml:space="preserve"> ради </w:t>
      </w:r>
      <w:proofErr w:type="spellStart"/>
      <w:r w:rsidRPr="00E00A92">
        <w:rPr>
          <w:rFonts w:ascii="Times New Roman" w:hAnsi="Times New Roman" w:cs="Times New Roman"/>
          <w:b/>
          <w:sz w:val="28"/>
          <w:szCs w:val="28"/>
        </w:rPr>
        <w:t>Броварського</w:t>
      </w:r>
      <w:proofErr w:type="spellEnd"/>
      <w:r w:rsidRPr="00E00A92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</w:p>
    <w:p w14:paraId="26D3D52C" w14:textId="77777777" w:rsidR="00E00A92" w:rsidRPr="00E00A92" w:rsidRDefault="00E00A92" w:rsidP="00E00A9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0A92">
        <w:rPr>
          <w:rFonts w:ascii="Times New Roman" w:hAnsi="Times New Roman" w:cs="Times New Roman"/>
          <w:b/>
          <w:sz w:val="28"/>
          <w:szCs w:val="28"/>
        </w:rPr>
        <w:t>Київської</w:t>
      </w:r>
      <w:proofErr w:type="spellEnd"/>
      <w:r w:rsidRPr="00E00A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  <w:r w:rsidRPr="00E00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00A92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E00A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  <w:r w:rsidRPr="00E00A92">
        <w:rPr>
          <w:rFonts w:ascii="Times New Roman" w:hAnsi="Times New Roman" w:cs="Times New Roman"/>
          <w:b/>
          <w:sz w:val="28"/>
          <w:szCs w:val="28"/>
        </w:rPr>
        <w:t>»</w:t>
      </w:r>
    </w:p>
    <w:p w14:paraId="27A5B800" w14:textId="77777777" w:rsidR="00E00A92" w:rsidRPr="00E00A92" w:rsidRDefault="00E00A92" w:rsidP="00E00A92">
      <w:pPr>
        <w:spacing w:after="0"/>
        <w:ind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90A8A0" w14:textId="77777777" w:rsidR="00E00A92" w:rsidRPr="00E00A92" w:rsidRDefault="00E00A92" w:rsidP="00E00A92">
      <w:pPr>
        <w:suppressAutoHyphens/>
        <w:spacing w:before="120" w:after="0" w:line="240" w:lineRule="auto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VIII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>.</w:t>
      </w:r>
    </w:p>
    <w:p w14:paraId="17A1C6B0" w14:textId="77777777" w:rsidR="00E00A92" w:rsidRPr="00E00A92" w:rsidRDefault="00E00A92" w:rsidP="00E00A92">
      <w:pPr>
        <w:suppressAutoHyphens/>
        <w:spacing w:before="120" w:after="0" w:line="240" w:lineRule="auto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500922" w14:textId="77777777" w:rsidR="00E00A92" w:rsidRPr="00E00A92" w:rsidRDefault="00E00A92" w:rsidP="00E00A92">
      <w:pPr>
        <w:keepNext/>
        <w:numPr>
          <w:ilvl w:val="1"/>
          <w:numId w:val="1"/>
        </w:numPr>
        <w:suppressAutoHyphens/>
        <w:spacing w:before="120" w:after="0" w:line="240" w:lineRule="auto"/>
        <w:ind w:left="0" w:right="-141" w:firstLine="567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00A92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proofErr w:type="spellStart"/>
      <w:r w:rsidRPr="00E00A92">
        <w:rPr>
          <w:rFonts w:ascii="Times New Roman" w:hAnsi="Times New Roman" w:cs="Times New Roman"/>
          <w:b/>
          <w:sz w:val="28"/>
          <w:szCs w:val="28"/>
          <w:lang w:eastAsia="zh-CN"/>
        </w:rPr>
        <w:t>Обґрунтування</w:t>
      </w:r>
      <w:proofErr w:type="spellEnd"/>
      <w:r w:rsidRPr="00E00A92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E00A92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E00A92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E00A92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E00A92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E00A92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14:paraId="7D7B23DB" w14:textId="77777777" w:rsidR="00E00A92" w:rsidRPr="00E00A92" w:rsidRDefault="00E00A92" w:rsidP="00E00A92">
      <w:pPr>
        <w:spacing w:after="0" w:line="240" w:lineRule="auto"/>
        <w:ind w:right="-141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proofErr w:type="spellStart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>зв’язку</w:t>
      </w:r>
      <w:proofErr w:type="spellEnd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>впровадженням</w:t>
      </w:r>
      <w:proofErr w:type="spellEnd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Броварській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міській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органах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27.05.2021 №206-07-07 «</w:t>
      </w:r>
      <w:r w:rsidRPr="00E00A92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E00A92">
        <w:rPr>
          <w:rFonts w:ascii="Times New Roman" w:hAnsi="Times New Roman" w:cs="Times New Roman"/>
          <w:bCs/>
          <w:sz w:val="28"/>
          <w:szCs w:val="28"/>
        </w:rPr>
        <w:t>затвердження</w:t>
      </w:r>
      <w:proofErr w:type="spellEnd"/>
      <w:r w:rsidRPr="00E00A9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E00A92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Pr="00E00A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bCs/>
          <w:sz w:val="28"/>
          <w:szCs w:val="28"/>
        </w:rPr>
        <w:t>впровадження</w:t>
      </w:r>
      <w:proofErr w:type="spellEnd"/>
      <w:r w:rsidRPr="00E00A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bCs/>
          <w:sz w:val="28"/>
          <w:szCs w:val="28"/>
        </w:rPr>
        <w:t>системи</w:t>
      </w:r>
      <w:proofErr w:type="spellEnd"/>
      <w:r w:rsidRPr="00E00A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bCs/>
          <w:sz w:val="28"/>
          <w:szCs w:val="28"/>
        </w:rPr>
        <w:t>електронного</w:t>
      </w:r>
      <w:proofErr w:type="spellEnd"/>
      <w:r w:rsidRPr="00E00A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bCs/>
          <w:sz w:val="28"/>
          <w:szCs w:val="28"/>
        </w:rPr>
        <w:t>документообігу</w:t>
      </w:r>
      <w:proofErr w:type="spellEnd"/>
      <w:r w:rsidRPr="00E00A92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E00A92">
        <w:rPr>
          <w:rFonts w:ascii="Times New Roman" w:hAnsi="Times New Roman" w:cs="Times New Roman"/>
          <w:bCs/>
          <w:sz w:val="28"/>
          <w:szCs w:val="28"/>
        </w:rPr>
        <w:t>Броварській</w:t>
      </w:r>
      <w:proofErr w:type="spellEnd"/>
      <w:r w:rsidRPr="00E00A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bCs/>
          <w:sz w:val="28"/>
          <w:szCs w:val="28"/>
        </w:rPr>
        <w:t>міській</w:t>
      </w:r>
      <w:proofErr w:type="spellEnd"/>
      <w:r w:rsidRPr="00E00A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bCs/>
          <w:sz w:val="28"/>
          <w:szCs w:val="28"/>
        </w:rPr>
        <w:t>раді</w:t>
      </w:r>
      <w:proofErr w:type="spellEnd"/>
      <w:r w:rsidRPr="00E00A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bCs/>
          <w:sz w:val="28"/>
          <w:szCs w:val="28"/>
        </w:rPr>
        <w:t>Броварського</w:t>
      </w:r>
      <w:proofErr w:type="spellEnd"/>
      <w:r w:rsidRPr="00E00A92">
        <w:rPr>
          <w:rFonts w:ascii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E00A92">
        <w:rPr>
          <w:rFonts w:ascii="Times New Roman" w:hAnsi="Times New Roman" w:cs="Times New Roman"/>
          <w:bCs/>
          <w:sz w:val="28"/>
          <w:szCs w:val="28"/>
        </w:rPr>
        <w:t>Київської</w:t>
      </w:r>
      <w:proofErr w:type="spellEnd"/>
      <w:r w:rsidRPr="00E00A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Pr="00E00A92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E00A92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Pr="00E00A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bCs/>
          <w:sz w:val="28"/>
          <w:szCs w:val="28"/>
        </w:rPr>
        <w:t>виконавчих</w:t>
      </w:r>
      <w:proofErr w:type="spellEnd"/>
      <w:r w:rsidRPr="00E00A92">
        <w:rPr>
          <w:rFonts w:ascii="Times New Roman" w:hAnsi="Times New Roman" w:cs="Times New Roman"/>
          <w:bCs/>
          <w:sz w:val="28"/>
          <w:szCs w:val="28"/>
        </w:rPr>
        <w:t xml:space="preserve"> органах на </w:t>
      </w:r>
      <w:proofErr w:type="spellStart"/>
      <w:r w:rsidRPr="00E00A92">
        <w:rPr>
          <w:rFonts w:ascii="Times New Roman" w:hAnsi="Times New Roman" w:cs="Times New Roman"/>
          <w:bCs/>
          <w:sz w:val="28"/>
          <w:szCs w:val="28"/>
        </w:rPr>
        <w:t>період</w:t>
      </w:r>
      <w:proofErr w:type="spellEnd"/>
      <w:r w:rsidRPr="00E00A92">
        <w:rPr>
          <w:rFonts w:ascii="Times New Roman" w:hAnsi="Times New Roman" w:cs="Times New Roman"/>
          <w:bCs/>
          <w:sz w:val="28"/>
          <w:szCs w:val="28"/>
        </w:rPr>
        <w:t xml:space="preserve"> 2021-2022»</w:t>
      </w:r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>задля</w:t>
      </w:r>
      <w:proofErr w:type="spellEnd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процедури</w:t>
      </w:r>
      <w:proofErr w:type="spellEnd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>підготовки</w:t>
      </w:r>
      <w:proofErr w:type="spellEnd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проектів</w:t>
      </w:r>
      <w:proofErr w:type="spellEnd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>рішень</w:t>
      </w:r>
      <w:proofErr w:type="spellEnd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>рішень</w:t>
      </w:r>
      <w:proofErr w:type="spellEnd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у </w:t>
      </w:r>
      <w:proofErr w:type="spellStart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системі</w:t>
      </w:r>
      <w:proofErr w:type="spellEnd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СЕД «</w:t>
      </w:r>
      <w:proofErr w:type="spellStart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>Аскод</w:t>
      </w:r>
      <w:proofErr w:type="spellEnd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є потреба у </w:t>
      </w:r>
      <w:proofErr w:type="spellStart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внесенні</w:t>
      </w:r>
      <w:proofErr w:type="spellEnd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>змін</w:t>
      </w:r>
      <w:proofErr w:type="spellEnd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r w:rsidRPr="00E00A92">
        <w:rPr>
          <w:rFonts w:ascii="Times New Roman" w:hAnsi="Times New Roman" w:cs="Times New Roman"/>
          <w:sz w:val="28"/>
          <w:szCs w:val="28"/>
        </w:rPr>
        <w:t xml:space="preserve">Регламенту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VIII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1B85D6" w14:textId="77777777" w:rsidR="00E00A92" w:rsidRPr="00E00A92" w:rsidRDefault="00E00A92" w:rsidP="00E00A92">
      <w:pPr>
        <w:tabs>
          <w:tab w:val="left" w:pos="1134"/>
          <w:tab w:val="left" w:pos="1276"/>
        </w:tabs>
        <w:suppressAutoHyphens/>
        <w:spacing w:before="120" w:after="0" w:line="240" w:lineRule="auto"/>
        <w:ind w:right="-141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00A92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2.Мета і шляхи </w:t>
      </w:r>
      <w:proofErr w:type="spellStart"/>
      <w:r w:rsidRPr="00E00A92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E00A92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E00A92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2EA578E" w14:textId="77777777" w:rsidR="00E00A92" w:rsidRPr="00E00A92" w:rsidRDefault="00E00A92" w:rsidP="00E00A92">
      <w:pPr>
        <w:spacing w:after="0" w:line="240" w:lineRule="auto"/>
        <w:ind w:right="-141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proofErr w:type="spellStart"/>
      <w:r w:rsidRPr="00E00A9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</w:t>
      </w:r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>риведення</w:t>
      </w:r>
      <w:proofErr w:type="spellEnd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відповідність</w:t>
      </w:r>
      <w:proofErr w:type="spellEnd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00A92">
        <w:rPr>
          <w:rFonts w:ascii="Times New Roman" w:hAnsi="Times New Roman" w:cs="Times New Roman"/>
          <w:sz w:val="28"/>
          <w:szCs w:val="28"/>
        </w:rPr>
        <w:t xml:space="preserve">Регламент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VIII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до нормативно-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міськоїій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радіи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органах.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забезпечать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прозорість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управлінського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допоможуть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оптимізувати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>.</w:t>
      </w:r>
    </w:p>
    <w:p w14:paraId="032DC353" w14:textId="77777777" w:rsidR="00E00A92" w:rsidRPr="00E00A92" w:rsidRDefault="00E00A92" w:rsidP="00E00A92">
      <w:pPr>
        <w:suppressAutoHyphens/>
        <w:spacing w:before="120" w:after="0" w:line="240" w:lineRule="auto"/>
        <w:ind w:right="-141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00A92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3.Правові </w:t>
      </w:r>
      <w:proofErr w:type="spellStart"/>
      <w:r w:rsidRPr="00E00A92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аспекти</w:t>
      </w:r>
      <w:proofErr w:type="spellEnd"/>
    </w:p>
    <w:p w14:paraId="0DAAE760" w14:textId="77777777" w:rsidR="00E00A92" w:rsidRPr="00E00A92" w:rsidRDefault="00E00A92" w:rsidP="00E00A92">
      <w:pPr>
        <w:suppressAutoHyphens/>
        <w:spacing w:before="120" w:after="0" w:line="240" w:lineRule="auto"/>
        <w:ind w:right="-14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</w:pPr>
      <w:proofErr w:type="spellStart"/>
      <w:r w:rsidRPr="00E00A92">
        <w:rPr>
          <w:rFonts w:ascii="Times New Roman" w:hAnsi="Times New Roman" w:cs="Times New Roman"/>
          <w:sz w:val="28"/>
        </w:rPr>
        <w:t>С</w:t>
      </w:r>
      <w:r w:rsidRPr="00E00A92">
        <w:rPr>
          <w:rFonts w:ascii="Times New Roman" w:hAnsi="Times New Roman" w:cs="Times New Roman"/>
          <w:sz w:val="28"/>
          <w:szCs w:val="28"/>
        </w:rPr>
        <w:t>таття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25</w:t>
      </w:r>
      <w:r w:rsidRPr="00E00A92">
        <w:rPr>
          <w:rFonts w:ascii="Times New Roman" w:hAnsi="Times New Roman" w:cs="Times New Roman"/>
          <w:sz w:val="28"/>
        </w:rPr>
        <w:t xml:space="preserve"> Закону </w:t>
      </w:r>
      <w:proofErr w:type="spellStart"/>
      <w:r w:rsidRPr="00E00A92">
        <w:rPr>
          <w:rFonts w:ascii="Times New Roman" w:hAnsi="Times New Roman" w:cs="Times New Roman"/>
          <w:sz w:val="28"/>
        </w:rPr>
        <w:t>України</w:t>
      </w:r>
      <w:proofErr w:type="spellEnd"/>
      <w:r w:rsidRPr="00E00A92">
        <w:rPr>
          <w:rFonts w:ascii="Times New Roman" w:hAnsi="Times New Roman" w:cs="Times New Roman"/>
          <w:sz w:val="28"/>
        </w:rPr>
        <w:t xml:space="preserve"> «Про </w:t>
      </w:r>
      <w:proofErr w:type="spellStart"/>
      <w:r w:rsidRPr="00E00A92">
        <w:rPr>
          <w:rFonts w:ascii="Times New Roman" w:hAnsi="Times New Roman" w:cs="Times New Roman"/>
          <w:sz w:val="28"/>
        </w:rPr>
        <w:t>місцеве</w:t>
      </w:r>
      <w:proofErr w:type="spellEnd"/>
      <w:r w:rsidRPr="00E00A9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</w:rPr>
        <w:t>самоврядування</w:t>
      </w:r>
      <w:proofErr w:type="spellEnd"/>
      <w:r w:rsidRPr="00E00A9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E00A92">
        <w:rPr>
          <w:rFonts w:ascii="Times New Roman" w:hAnsi="Times New Roman" w:cs="Times New Roman"/>
          <w:sz w:val="28"/>
        </w:rPr>
        <w:t>Україні</w:t>
      </w:r>
      <w:proofErr w:type="spellEnd"/>
      <w:r w:rsidRPr="00E00A92">
        <w:rPr>
          <w:rFonts w:ascii="Times New Roman" w:hAnsi="Times New Roman" w:cs="Times New Roman"/>
          <w:sz w:val="28"/>
        </w:rPr>
        <w:t xml:space="preserve">» та </w:t>
      </w:r>
      <w:r w:rsidRPr="00E00A92">
        <w:rPr>
          <w:rFonts w:ascii="Times New Roman" w:hAnsi="Times New Roman" w:cs="Times New Roman"/>
          <w:sz w:val="28"/>
          <w:szCs w:val="28"/>
        </w:rPr>
        <w:t xml:space="preserve">закон 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електронні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документообіг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>».</w:t>
      </w:r>
    </w:p>
    <w:p w14:paraId="707B0566" w14:textId="77777777" w:rsidR="00E00A92" w:rsidRPr="00E00A92" w:rsidRDefault="00E00A92" w:rsidP="00E00A92">
      <w:pPr>
        <w:suppressAutoHyphens/>
        <w:spacing w:before="120" w:after="0" w:line="240" w:lineRule="auto"/>
        <w:ind w:right="-141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00A92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E00A92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Фінансово-економічне</w:t>
      </w:r>
      <w:proofErr w:type="spellEnd"/>
      <w:r w:rsidRPr="00E00A92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E00A92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3A8AFB63" w14:textId="77777777" w:rsidR="00E00A92" w:rsidRPr="00E00A92" w:rsidRDefault="00E00A92" w:rsidP="00E00A92">
      <w:pPr>
        <w:tabs>
          <w:tab w:val="left" w:pos="0"/>
        </w:tabs>
        <w:suppressAutoHyphens/>
        <w:spacing w:before="120" w:after="0" w:line="240" w:lineRule="auto"/>
        <w:ind w:right="-141"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E00A92">
        <w:rPr>
          <w:rFonts w:ascii="Times New Roman" w:hAnsi="Times New Roman" w:cs="Times New Roman"/>
          <w:sz w:val="28"/>
          <w:szCs w:val="28"/>
          <w:lang w:eastAsia="zh-CN"/>
        </w:rPr>
        <w:t>Прийняття</w:t>
      </w:r>
      <w:proofErr w:type="spellEnd"/>
      <w:r w:rsidRPr="00E00A9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  <w:lang w:eastAsia="zh-CN"/>
        </w:rPr>
        <w:t>даного</w:t>
      </w:r>
      <w:proofErr w:type="spellEnd"/>
      <w:r w:rsidRPr="00E00A9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Pr="00E00A9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  <w:lang w:eastAsia="zh-CN"/>
        </w:rPr>
        <w:t>виділення</w:t>
      </w:r>
      <w:proofErr w:type="spellEnd"/>
      <w:r w:rsidRPr="00E00A9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  <w:lang w:eastAsia="zh-CN"/>
        </w:rPr>
        <w:t>коштів</w:t>
      </w:r>
      <w:proofErr w:type="spellEnd"/>
      <w:r w:rsidRPr="00E00A92">
        <w:rPr>
          <w:rFonts w:ascii="Times New Roman" w:hAnsi="Times New Roman" w:cs="Times New Roman"/>
          <w:sz w:val="28"/>
          <w:szCs w:val="28"/>
          <w:lang w:eastAsia="zh-CN"/>
        </w:rPr>
        <w:t xml:space="preserve"> не </w:t>
      </w:r>
      <w:proofErr w:type="spellStart"/>
      <w:r w:rsidRPr="00E00A92">
        <w:rPr>
          <w:rFonts w:ascii="Times New Roman" w:hAnsi="Times New Roman" w:cs="Times New Roman"/>
          <w:sz w:val="28"/>
          <w:szCs w:val="28"/>
          <w:lang w:eastAsia="zh-CN"/>
        </w:rPr>
        <w:t>потребує</w:t>
      </w:r>
      <w:proofErr w:type="spellEnd"/>
      <w:r w:rsidRPr="00E00A92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00DADD03" w14:textId="77777777" w:rsidR="00E00A92" w:rsidRPr="00E00A92" w:rsidRDefault="00E00A92" w:rsidP="00E00A92">
      <w:pPr>
        <w:tabs>
          <w:tab w:val="left" w:pos="0"/>
        </w:tabs>
        <w:suppressAutoHyphens/>
        <w:spacing w:before="120" w:after="0" w:line="240" w:lineRule="auto"/>
        <w:ind w:right="-141" w:firstLine="567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00A92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5. Прогноз </w:t>
      </w:r>
      <w:proofErr w:type="spellStart"/>
      <w:r w:rsidRPr="00E00A92">
        <w:rPr>
          <w:rFonts w:ascii="Times New Roman" w:hAnsi="Times New Roman" w:cs="Times New Roman"/>
          <w:b/>
          <w:sz w:val="28"/>
          <w:szCs w:val="28"/>
          <w:lang w:eastAsia="zh-CN"/>
        </w:rPr>
        <w:t>результатів</w:t>
      </w:r>
      <w:proofErr w:type="spellEnd"/>
    </w:p>
    <w:p w14:paraId="675D599C" w14:textId="77777777" w:rsidR="00E00A92" w:rsidRPr="00E00A92" w:rsidRDefault="00E00A92" w:rsidP="00E00A92">
      <w:pPr>
        <w:tabs>
          <w:tab w:val="left" w:pos="0"/>
        </w:tabs>
        <w:suppressAutoHyphens/>
        <w:spacing w:before="120" w:after="0" w:line="240" w:lineRule="auto"/>
        <w:ind w:right="-141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Д</w:t>
      </w:r>
      <w:r w:rsidRPr="00E00A92">
        <w:rPr>
          <w:rFonts w:ascii="Times New Roman" w:hAnsi="Times New Roman" w:cs="Times New Roman"/>
          <w:sz w:val="28"/>
          <w:szCs w:val="28"/>
          <w:lang w:eastAsia="zh-CN"/>
        </w:rPr>
        <w:t>аним</w:t>
      </w:r>
      <w:proofErr w:type="spellEnd"/>
      <w:r w:rsidRPr="00E00A9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  <w:lang w:eastAsia="zh-CN"/>
        </w:rPr>
        <w:t>рішенням</w:t>
      </w:r>
      <w:proofErr w:type="spellEnd"/>
      <w:r w:rsidRPr="00E00A92">
        <w:rPr>
          <w:rFonts w:ascii="Times New Roman" w:hAnsi="Times New Roman" w:cs="Times New Roman"/>
          <w:sz w:val="28"/>
          <w:szCs w:val="28"/>
          <w:lang w:eastAsia="zh-CN"/>
        </w:rPr>
        <w:t xml:space="preserve"> приводиться </w:t>
      </w:r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proofErr w:type="spellStart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відповідність</w:t>
      </w:r>
      <w:proofErr w:type="spellEnd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норм чинного </w:t>
      </w:r>
      <w:proofErr w:type="spellStart"/>
      <w:r w:rsidRPr="00E00A92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законодавства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Регламент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VIII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E00A92">
        <w:rPr>
          <w:rFonts w:ascii="Times New Roman" w:hAnsi="Times New Roman" w:cs="Times New Roman"/>
          <w:sz w:val="28"/>
          <w:szCs w:val="28"/>
          <w:lang w:eastAsia="zh-CN"/>
        </w:rPr>
        <w:t xml:space="preserve">  та</w:t>
      </w:r>
      <w:r w:rsidRPr="00E00A9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пришвидшенню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руху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забезпечить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своєчасність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строків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автоматизації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43A53F" w14:textId="77777777" w:rsidR="00E00A92" w:rsidRPr="00E00A92" w:rsidRDefault="00E00A92" w:rsidP="00E00A92">
      <w:pPr>
        <w:spacing w:before="120" w:after="0"/>
        <w:ind w:right="-14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0A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 w:rsidRPr="00E00A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Суб’єкт</w:t>
      </w:r>
      <w:proofErr w:type="spellEnd"/>
      <w:r w:rsidRPr="00E00A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E00A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подання</w:t>
      </w:r>
      <w:proofErr w:type="spellEnd"/>
      <w:r w:rsidRPr="00E00A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проекту </w:t>
      </w:r>
      <w:proofErr w:type="spellStart"/>
      <w:r w:rsidRPr="00E00A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рішення</w:t>
      </w:r>
      <w:proofErr w:type="spellEnd"/>
      <w:r w:rsidRPr="00E00A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55270C38" w14:textId="77777777" w:rsidR="00E00A92" w:rsidRPr="00E00A92" w:rsidRDefault="00E00A92" w:rsidP="00E00A92">
      <w:pPr>
        <w:spacing w:before="120" w:after="0" w:line="240" w:lineRule="auto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Подавач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ради –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КОВКРАК.</w:t>
      </w:r>
    </w:p>
    <w:p w14:paraId="560CB23C" w14:textId="77777777" w:rsidR="00E00A92" w:rsidRPr="00E00A92" w:rsidRDefault="00E00A92" w:rsidP="00E00A92">
      <w:pPr>
        <w:spacing w:before="120" w:after="0" w:line="240" w:lineRule="auto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Відповідальні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особи за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. начальника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ради та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0A92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E00A92">
        <w:rPr>
          <w:rFonts w:ascii="Times New Roman" w:hAnsi="Times New Roman" w:cs="Times New Roman"/>
          <w:sz w:val="28"/>
          <w:szCs w:val="28"/>
        </w:rPr>
        <w:t xml:space="preserve"> ЛИТОВЧЕНКО. </w:t>
      </w:r>
    </w:p>
    <w:p w14:paraId="401E9C3C" w14:textId="77777777" w:rsidR="00E00A92" w:rsidRPr="00E00A92" w:rsidRDefault="00E00A92" w:rsidP="00E00A92">
      <w:pPr>
        <w:spacing w:before="120" w:after="0" w:line="240" w:lineRule="auto"/>
        <w:ind w:left="425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715C8DF9" w14:textId="77777777" w:rsidR="00E00A92" w:rsidRPr="00E00A92" w:rsidRDefault="00E00A92" w:rsidP="00E00A92">
      <w:pPr>
        <w:spacing w:before="120" w:after="0" w:line="240" w:lineRule="auto"/>
        <w:ind w:left="425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06BF840B" w14:textId="77777777" w:rsidR="00E00A92" w:rsidRPr="00E00A92" w:rsidRDefault="00E00A92" w:rsidP="00E00A92">
      <w:pPr>
        <w:spacing w:before="120" w:after="0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0A92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E00A92">
        <w:rPr>
          <w:rFonts w:ascii="Times New Roman" w:hAnsi="Times New Roman" w:cs="Times New Roman"/>
          <w:b/>
          <w:sz w:val="28"/>
          <w:szCs w:val="28"/>
        </w:rPr>
        <w:t>Порівняльна</w:t>
      </w:r>
      <w:proofErr w:type="spellEnd"/>
      <w:r w:rsidRPr="00E00A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0A92">
        <w:rPr>
          <w:rFonts w:ascii="Times New Roman" w:hAnsi="Times New Roman" w:cs="Times New Roman"/>
          <w:b/>
          <w:sz w:val="28"/>
          <w:szCs w:val="28"/>
        </w:rPr>
        <w:t>таблиця</w:t>
      </w:r>
      <w:proofErr w:type="spellEnd"/>
      <w:r w:rsidRPr="00E00A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9639" w:type="dxa"/>
        <w:tblInd w:w="108" w:type="dxa"/>
        <w:tblLook w:val="04A0" w:firstRow="1" w:lastRow="0" w:firstColumn="1" w:lastColumn="0" w:noHBand="0" w:noVBand="1"/>
      </w:tblPr>
      <w:tblGrid>
        <w:gridCol w:w="4423"/>
        <w:gridCol w:w="5216"/>
      </w:tblGrid>
      <w:tr w:rsidR="00E00A92" w:rsidRPr="00E00A92" w14:paraId="066674D9" w14:textId="77777777" w:rsidTr="00E00A92"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953C3" w14:textId="77777777" w:rsidR="00E00A92" w:rsidRPr="00E00A92" w:rsidRDefault="00E00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0A92">
              <w:rPr>
                <w:rFonts w:ascii="Times New Roman" w:hAnsi="Times New Roman" w:cs="Times New Roman"/>
                <w:b/>
                <w:sz w:val="24"/>
                <w:szCs w:val="24"/>
              </w:rPr>
              <w:t>Попередня</w:t>
            </w:r>
            <w:proofErr w:type="spellEnd"/>
            <w:r w:rsidRPr="00E00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hAnsi="Times New Roman" w:cs="Times New Roman"/>
                <w:b/>
                <w:sz w:val="24"/>
                <w:szCs w:val="24"/>
              </w:rPr>
              <w:t>редакція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F61C4" w14:textId="77777777" w:rsidR="00E00A92" w:rsidRPr="00E00A92" w:rsidRDefault="00E00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Нова </w:t>
            </w:r>
            <w:proofErr w:type="spellStart"/>
            <w:r w:rsidRPr="00E00A92">
              <w:rPr>
                <w:rFonts w:ascii="Times New Roman" w:hAnsi="Times New Roman" w:cs="Times New Roman"/>
                <w:b/>
                <w:sz w:val="24"/>
                <w:szCs w:val="24"/>
              </w:rPr>
              <w:t>редакція</w:t>
            </w:r>
            <w:proofErr w:type="spellEnd"/>
          </w:p>
        </w:tc>
      </w:tr>
      <w:tr w:rsidR="00E00A92" w:rsidRPr="00E00A92" w14:paraId="1E441689" w14:textId="77777777" w:rsidTr="00E00A92"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D57BD" w14:textId="77777777" w:rsidR="00E00A92" w:rsidRPr="00E00A92" w:rsidRDefault="00E00A92">
            <w:pPr>
              <w:shd w:val="clear" w:color="auto" w:fill="FFFFFF"/>
              <w:ind w:right="-1" w:firstLine="31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00A92">
              <w:rPr>
                <w:rFonts w:ascii="Times New Roman" w:hAnsi="Times New Roman" w:cs="Times New Roman"/>
                <w:b/>
              </w:rPr>
              <w:t>Стаття</w:t>
            </w:r>
            <w:proofErr w:type="spellEnd"/>
            <w:r w:rsidRPr="00E00A92">
              <w:rPr>
                <w:rFonts w:ascii="Times New Roman" w:hAnsi="Times New Roman" w:cs="Times New Roman"/>
                <w:b/>
              </w:rPr>
              <w:t xml:space="preserve"> 19.</w:t>
            </w:r>
          </w:p>
          <w:p w14:paraId="663BBC42" w14:textId="77777777" w:rsidR="00E00A92" w:rsidRPr="00E00A92" w:rsidRDefault="00E00A92">
            <w:pP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Проекти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рішень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пленарні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засідання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міської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ради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подаються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відділу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організації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роботи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Броварської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міської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ради та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її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виконавчого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комітету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пізніше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ніж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за 12 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робочих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днів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сесії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міської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ради.</w:t>
            </w:r>
          </w:p>
          <w:p w14:paraId="1CB21E93" w14:textId="77777777" w:rsidR="00E00A92" w:rsidRDefault="00E00A92">
            <w:pPr>
              <w:shd w:val="clear" w:color="auto" w:fill="FFFFFF"/>
              <w:ind w:right="-1" w:firstLine="31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5A76B31" w14:textId="77777777" w:rsidR="00E00A92" w:rsidRDefault="00E00A92">
            <w:pPr>
              <w:shd w:val="clear" w:color="auto" w:fill="FFFFFF"/>
              <w:ind w:right="-1" w:firstLine="31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BBB28B9" w14:textId="77777777" w:rsidR="00E00A92" w:rsidRPr="00E00A92" w:rsidRDefault="00E00A92">
            <w:pPr>
              <w:shd w:val="clear" w:color="auto" w:fill="FFFFFF"/>
              <w:ind w:right="-1" w:firstLine="317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84BA4C5" w14:textId="77777777" w:rsidR="00E00A92" w:rsidRPr="00E00A92" w:rsidRDefault="00E00A92">
            <w:pPr>
              <w:shd w:val="clear" w:color="auto" w:fill="FFFFFF"/>
              <w:ind w:right="-1" w:firstLine="31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00A92">
              <w:rPr>
                <w:rFonts w:ascii="Times New Roman" w:hAnsi="Times New Roman" w:cs="Times New Roman"/>
                <w:b/>
              </w:rPr>
              <w:t>Стаття</w:t>
            </w:r>
            <w:proofErr w:type="spellEnd"/>
            <w:r w:rsidRPr="00E00A92">
              <w:rPr>
                <w:rFonts w:ascii="Times New Roman" w:hAnsi="Times New Roman" w:cs="Times New Roman"/>
                <w:b/>
              </w:rPr>
              <w:t xml:space="preserve"> 21.</w:t>
            </w:r>
          </w:p>
          <w:p w14:paraId="08FD22B0" w14:textId="77777777" w:rsidR="00E00A92" w:rsidRPr="00E00A92" w:rsidRDefault="00E00A9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00A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Проекти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рішень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міської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ради на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зворотній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стороні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погоджуються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шляхом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візування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ініціатором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проекту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рішення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а також:</w:t>
            </w:r>
          </w:p>
          <w:p w14:paraId="72287CFF" w14:textId="77777777" w:rsidR="00E00A92" w:rsidRPr="00E00A92" w:rsidRDefault="00E00A92">
            <w:pP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секретарем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ради;</w:t>
            </w:r>
          </w:p>
          <w:p w14:paraId="16503248" w14:textId="77777777" w:rsidR="00E00A92" w:rsidRPr="00E00A92" w:rsidRDefault="00E00A92">
            <w:pP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головою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профільної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постійної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DA5C083" w14:textId="77777777" w:rsidR="00E00A92" w:rsidRPr="00E00A92" w:rsidRDefault="00E00A92">
            <w:pP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заступниками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міського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виконавчих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розподілом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обов'язків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AD71895" w14:textId="77777777" w:rsidR="00E00A92" w:rsidRPr="00E00A92" w:rsidRDefault="00E00A92">
            <w:pP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начальником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юридичного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/заступником начальника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юридичного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особою, яка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виконує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обов’язки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начальника;</w:t>
            </w:r>
          </w:p>
          <w:p w14:paraId="28D718C5" w14:textId="77777777" w:rsidR="00E00A92" w:rsidRPr="00E00A92" w:rsidRDefault="00E00A92">
            <w:pP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00A92">
              <w:rPr>
                <w:rFonts w:ascii="Times New Roman" w:hAnsi="Times New Roman" w:cs="Times New Roman"/>
                <w:sz w:val="24"/>
                <w:szCs w:val="24"/>
              </w:rPr>
              <w:t>уповноваженою</w:t>
            </w:r>
            <w:proofErr w:type="spellEnd"/>
            <w:r w:rsidRPr="00E00A92">
              <w:rPr>
                <w:rFonts w:ascii="Times New Roman" w:hAnsi="Times New Roman" w:cs="Times New Roman"/>
                <w:sz w:val="24"/>
                <w:szCs w:val="24"/>
              </w:rPr>
              <w:t xml:space="preserve"> особою з </w:t>
            </w:r>
            <w:proofErr w:type="spellStart"/>
            <w:r w:rsidRPr="00E00A92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E00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E00A9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00A92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E00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hAnsi="Times New Roman" w:cs="Times New Roman"/>
                <w:sz w:val="24"/>
                <w:szCs w:val="24"/>
              </w:rPr>
              <w:t>корупції</w:t>
            </w:r>
            <w:proofErr w:type="spellEnd"/>
            <w:r w:rsidRPr="00E00A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DE1528" w14:textId="77777777" w:rsidR="00E00A92" w:rsidRPr="00E00A92" w:rsidRDefault="00E00A92">
            <w:pP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керівниками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виконавчих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межах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компетенції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DE8656" w14:textId="77777777" w:rsidR="00E00A92" w:rsidRPr="00E00A92" w:rsidRDefault="00E00A92">
            <w:pP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D44CCF" w14:textId="77777777" w:rsidR="00E00A92" w:rsidRDefault="00E00A92">
            <w:pP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79D151A" w14:textId="77777777" w:rsidR="00E00A92" w:rsidRDefault="00E00A92">
            <w:pP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FB8C480" w14:textId="77777777" w:rsidR="00E00A92" w:rsidRDefault="00E00A92">
            <w:pP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7FF95E6" w14:textId="77777777" w:rsidR="00E00A92" w:rsidRPr="00E00A92" w:rsidRDefault="00E00A92">
            <w:pP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A938A8C" w14:textId="77777777" w:rsidR="00E00A92" w:rsidRPr="00E00A92" w:rsidRDefault="00E00A92">
            <w:pP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37058A" w14:textId="77777777" w:rsidR="00E00A92" w:rsidRPr="00E00A92" w:rsidRDefault="00E00A92">
            <w:pP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DC292C" w14:textId="77777777" w:rsidR="00E00A92" w:rsidRPr="00E00A92" w:rsidRDefault="00E00A92">
            <w:pPr>
              <w:shd w:val="clear" w:color="auto" w:fill="FFFFFF"/>
              <w:ind w:right="-1"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0A92">
              <w:rPr>
                <w:rFonts w:ascii="Times New Roman" w:hAnsi="Times New Roman" w:cs="Times New Roman"/>
                <w:b/>
                <w:sz w:val="24"/>
                <w:szCs w:val="24"/>
              </w:rPr>
              <w:t>Стаття</w:t>
            </w:r>
            <w:proofErr w:type="spellEnd"/>
            <w:r w:rsidRPr="00E00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53</w:t>
            </w:r>
          </w:p>
          <w:p w14:paraId="7F242CA3" w14:textId="77777777" w:rsidR="00E00A92" w:rsidRPr="00E00A92" w:rsidRDefault="00E00A92">
            <w:pP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  <w:bookmarkStart w:id="0" w:name="_Hlk163050543"/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Рішення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міської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ради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підписується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особою, яка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головувала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засіданні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сесії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міської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ради,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5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робочих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днів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з моменту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його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</w:rPr>
              <w:t>прийняття</w:t>
            </w:r>
            <w:proofErr w:type="spellEnd"/>
            <w:r w:rsidRPr="00E00A92">
              <w:rPr>
                <w:rFonts w:ascii="Times New Roman" w:eastAsia="Times New Roman" w:hAnsi="Times New Roman" w:cs="Times New Roman"/>
              </w:rPr>
              <w:t>.</w:t>
            </w:r>
            <w:bookmarkEnd w:id="0"/>
          </w:p>
          <w:p w14:paraId="29D15723" w14:textId="77777777" w:rsidR="00E00A92" w:rsidRPr="00E00A92" w:rsidRDefault="00E00A92">
            <w:pPr>
              <w:shd w:val="clear" w:color="auto" w:fill="FFFFFF"/>
              <w:ind w:right="-1" w:firstLine="70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89F2C" w14:textId="77777777" w:rsidR="00E00A92" w:rsidRPr="00E00A92" w:rsidRDefault="00E00A92">
            <w:pPr>
              <w:shd w:val="clear" w:color="auto" w:fill="FFFFFF"/>
              <w:ind w:right="-1" w:firstLine="31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00A92">
              <w:rPr>
                <w:rFonts w:ascii="Times New Roman" w:hAnsi="Times New Roman" w:cs="Times New Roman"/>
                <w:b/>
              </w:rPr>
              <w:t>Стаття</w:t>
            </w:r>
            <w:proofErr w:type="spellEnd"/>
            <w:r w:rsidRPr="00E00A92">
              <w:rPr>
                <w:rFonts w:ascii="Times New Roman" w:hAnsi="Times New Roman" w:cs="Times New Roman"/>
                <w:b/>
              </w:rPr>
              <w:t xml:space="preserve"> 19.</w:t>
            </w:r>
          </w:p>
          <w:p w14:paraId="68CF436F" w14:textId="77777777" w:rsidR="00E00A92" w:rsidRPr="00E00A92" w:rsidRDefault="00E00A92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пленарні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подаються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Броварської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 та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пізніше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ніж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14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ради, </w:t>
            </w:r>
            <w:r w:rsidRPr="00E0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через систему СЕД «АСКОД»</w:t>
            </w:r>
          </w:p>
          <w:p w14:paraId="725ADB1A" w14:textId="77777777" w:rsidR="00E00A92" w:rsidRPr="00E00A92" w:rsidRDefault="00E00A92">
            <w:pPr>
              <w:shd w:val="clear" w:color="auto" w:fill="FFFFFF"/>
              <w:ind w:right="-1"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47639" w14:textId="77777777" w:rsidR="00E00A92" w:rsidRPr="00E00A92" w:rsidRDefault="00E00A92">
            <w:pPr>
              <w:shd w:val="clear" w:color="auto" w:fill="FFFFFF"/>
              <w:ind w:right="-1"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0A92">
              <w:rPr>
                <w:rFonts w:ascii="Times New Roman" w:hAnsi="Times New Roman" w:cs="Times New Roman"/>
                <w:b/>
                <w:sz w:val="24"/>
                <w:szCs w:val="24"/>
              </w:rPr>
              <w:t>Стаття</w:t>
            </w:r>
            <w:proofErr w:type="spellEnd"/>
            <w:r w:rsidRPr="00E00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21.</w:t>
            </w:r>
          </w:p>
          <w:p w14:paraId="34883343" w14:textId="77777777" w:rsidR="00E00A92" w:rsidRPr="00E00A92" w:rsidRDefault="00E00A92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E00A92">
              <w:t xml:space="preserve">Проекти рішень міської ради </w:t>
            </w:r>
            <w:r w:rsidRPr="00E00A92">
              <w:rPr>
                <w:b/>
                <w:bCs/>
              </w:rPr>
              <w:t>подаються через систему СЕД «АСКОД»</w:t>
            </w:r>
            <w:r w:rsidRPr="00E00A92">
              <w:rPr>
                <w:sz w:val="28"/>
                <w:szCs w:val="28"/>
              </w:rPr>
              <w:t xml:space="preserve"> </w:t>
            </w:r>
            <w:r w:rsidRPr="00E00A92">
              <w:rPr>
                <w:b/>
                <w:bCs/>
              </w:rPr>
              <w:t>у виключному випадку в паперовому</w:t>
            </w:r>
            <w:r w:rsidRPr="00E00A92">
              <w:rPr>
                <w:sz w:val="28"/>
                <w:szCs w:val="28"/>
              </w:rPr>
              <w:t xml:space="preserve"> </w:t>
            </w:r>
            <w:r w:rsidRPr="00E00A92">
              <w:rPr>
                <w:b/>
                <w:bCs/>
              </w:rPr>
              <w:t>вигляді із візуванням на зворотній стороні, та оформлюються відповідно до Інструкції з діловодства у виконавчих органах Броварської міської ради Броварського району Київської області (далі – Інструкція по діловодству). Погоджуються шляхом візування ініціатором проекту рішення, а також:</w:t>
            </w:r>
          </w:p>
          <w:p w14:paraId="682360E9" w14:textId="77777777" w:rsidR="00E00A92" w:rsidRPr="00E00A92" w:rsidRDefault="00E00A92">
            <w:pP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секретарем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ради;</w:t>
            </w:r>
          </w:p>
          <w:p w14:paraId="3049C71A" w14:textId="77777777" w:rsidR="00E00A92" w:rsidRPr="00E00A92" w:rsidRDefault="00E00A92">
            <w:pP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головою профільної постійної комісії;</w:t>
            </w:r>
          </w:p>
          <w:p w14:paraId="1967FEF9" w14:textId="77777777" w:rsidR="00E00A92" w:rsidRPr="00E00A92" w:rsidRDefault="00E00A92">
            <w:pP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заступниками міського голови з питань діяльності виконавчих органів ради згідно з розподілом обов'язків;</w:t>
            </w:r>
          </w:p>
          <w:p w14:paraId="45AD57B8" w14:textId="77777777" w:rsidR="00E00A92" w:rsidRPr="00E00A92" w:rsidRDefault="00E00A92">
            <w:pP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начальником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юридичного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/заступником начальника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юридичного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особою, яка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виконує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обов’язки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начальника;</w:t>
            </w:r>
          </w:p>
          <w:p w14:paraId="260B0FB4" w14:textId="77777777" w:rsidR="00E00A92" w:rsidRPr="00E00A92" w:rsidRDefault="00E00A92">
            <w:pP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00A92">
              <w:rPr>
                <w:rFonts w:ascii="Times New Roman" w:hAnsi="Times New Roman" w:cs="Times New Roman"/>
                <w:sz w:val="24"/>
                <w:szCs w:val="24"/>
              </w:rPr>
              <w:t>уповноваженою</w:t>
            </w:r>
            <w:proofErr w:type="spellEnd"/>
            <w:r w:rsidRPr="00E00A92">
              <w:rPr>
                <w:rFonts w:ascii="Times New Roman" w:hAnsi="Times New Roman" w:cs="Times New Roman"/>
                <w:sz w:val="24"/>
                <w:szCs w:val="24"/>
              </w:rPr>
              <w:t xml:space="preserve"> особою з </w:t>
            </w:r>
            <w:proofErr w:type="spellStart"/>
            <w:r w:rsidRPr="00E00A92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E00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E00A9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00A92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E00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hAnsi="Times New Roman" w:cs="Times New Roman"/>
                <w:sz w:val="24"/>
                <w:szCs w:val="24"/>
              </w:rPr>
              <w:t>корупції</w:t>
            </w:r>
            <w:proofErr w:type="spellEnd"/>
            <w:r w:rsidRPr="00E00A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662869" w14:textId="77777777" w:rsidR="00E00A92" w:rsidRPr="00E00A92" w:rsidRDefault="00E00A92">
            <w:pP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керівниками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виконавчих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межах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компетенції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290A94" w14:textId="77777777" w:rsidR="00E00A92" w:rsidRPr="00E00A92" w:rsidRDefault="00E00A92">
            <w:pPr>
              <w:shd w:val="clear" w:color="auto" w:fill="FFFFFF"/>
              <w:ind w:right="-1"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879FB7" w14:textId="77777777" w:rsidR="00E00A92" w:rsidRPr="00E00A92" w:rsidRDefault="00E00A92">
            <w:pPr>
              <w:shd w:val="clear" w:color="auto" w:fill="FFFFFF"/>
              <w:ind w:right="-1"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0A92">
              <w:rPr>
                <w:rFonts w:ascii="Times New Roman" w:hAnsi="Times New Roman" w:cs="Times New Roman"/>
                <w:b/>
                <w:sz w:val="24"/>
                <w:szCs w:val="24"/>
              </w:rPr>
              <w:t>Стаття</w:t>
            </w:r>
            <w:proofErr w:type="spellEnd"/>
            <w:r w:rsidRPr="00E00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53</w:t>
            </w:r>
          </w:p>
          <w:p w14:paraId="1A07020E" w14:textId="461985BB" w:rsidR="00E00A92" w:rsidRPr="00E00A92" w:rsidRDefault="00E00A92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Прийняті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підпису</w:t>
            </w:r>
            <w:proofErr w:type="spellEnd"/>
            <w:r w:rsidR="00407B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особою, яка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головувала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засіданні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ради,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моменту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0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через систему СЕД «АСКОД»/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паперовому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вигляді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які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оформлені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відповідно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Інструкції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</w:t>
            </w:r>
            <w:proofErr w:type="spellStart"/>
            <w:r w:rsidRPr="00E0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діловодству</w:t>
            </w:r>
            <w:proofErr w:type="spellEnd"/>
            <w:r w:rsidRPr="00E00A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E68D02" w14:textId="77777777" w:rsidR="00E00A92" w:rsidRPr="00E00A92" w:rsidRDefault="00E00A92">
            <w:pPr>
              <w:shd w:val="clear" w:color="auto" w:fill="FFFFFF"/>
              <w:ind w:right="-1" w:firstLine="317"/>
              <w:jc w:val="both"/>
              <w:rPr>
                <w:rFonts w:ascii="Times New Roman" w:hAnsi="Times New Roman" w:cs="Times New Roman"/>
                <w:b/>
              </w:rPr>
            </w:pPr>
          </w:p>
          <w:p w14:paraId="3CBC48DD" w14:textId="77777777" w:rsidR="00E00A92" w:rsidRPr="00E00A92" w:rsidRDefault="00E00A92">
            <w:pPr>
              <w:shd w:val="clear" w:color="auto" w:fill="FFFFFF"/>
              <w:ind w:right="-1"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9B473FE" w14:textId="77777777" w:rsidR="00E00A92" w:rsidRPr="00E00A92" w:rsidRDefault="00E00A92" w:rsidP="00E00A92">
      <w:pPr>
        <w:rPr>
          <w:rFonts w:ascii="Times New Roman" w:hAnsi="Times New Roman" w:cs="Times New Roman"/>
        </w:rPr>
      </w:pPr>
    </w:p>
    <w:p w14:paraId="7AD2C245" w14:textId="09C3D016" w:rsidR="00E00A92" w:rsidRPr="00E00A92" w:rsidRDefault="00E00A92" w:rsidP="00E00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A92"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 w:rsidRPr="00E00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0A92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E00A92"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       </w:t>
      </w:r>
      <w:proofErr w:type="spellStart"/>
      <w:r w:rsidRPr="00E00A92">
        <w:rPr>
          <w:rFonts w:ascii="Times New Roman" w:eastAsia="Times New Roman" w:hAnsi="Times New Roman" w:cs="Times New Roman"/>
          <w:sz w:val="28"/>
          <w:szCs w:val="28"/>
        </w:rPr>
        <w:t>Тетяна</w:t>
      </w:r>
      <w:proofErr w:type="spellEnd"/>
      <w:r w:rsidRPr="00E00A92">
        <w:rPr>
          <w:rFonts w:ascii="Times New Roman" w:eastAsia="Times New Roman" w:hAnsi="Times New Roman" w:cs="Times New Roman"/>
          <w:sz w:val="28"/>
          <w:szCs w:val="28"/>
        </w:rPr>
        <w:t xml:space="preserve"> КОВКРАК</w:t>
      </w:r>
    </w:p>
    <w:p w14:paraId="217F8243" w14:textId="78ECEB91" w:rsidR="009B7D79" w:rsidRPr="00E00A92" w:rsidRDefault="009B7D79" w:rsidP="00E00A92">
      <w:pPr>
        <w:spacing w:after="0"/>
        <w:ind w:right="-284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sectPr w:rsidR="009B7D79" w:rsidRPr="00E00A92" w:rsidSect="00343313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73072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43313"/>
    <w:rsid w:val="003613A9"/>
    <w:rsid w:val="00361CD8"/>
    <w:rsid w:val="0039753F"/>
    <w:rsid w:val="00407B79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00A92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FAF1"/>
  <w15:docId w15:val="{AA6D35CE-5181-4C38-84AC-C6173B2F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E00A92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E00A92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0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2980</Words>
  <Characters>1699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18</cp:revision>
  <dcterms:created xsi:type="dcterms:W3CDTF">2021-03-03T14:03:00Z</dcterms:created>
  <dcterms:modified xsi:type="dcterms:W3CDTF">2024-04-10T13:45:00Z</dcterms:modified>
</cp:coreProperties>
</file>