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E070B2" w:rsidP="00F9285E" w14:paraId="78B14E36" w14:textId="78EAA319">
      <w:pPr>
        <w:tabs>
          <w:tab w:val="left" w:pos="6096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ermStart w:id="0" w:edGrp="everyone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F92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Додаток  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E070B2" w:rsidP="00F9285E" w14:paraId="0F22C5A3" w14:textId="2C69FBB9">
      <w:pPr>
        <w:tabs>
          <w:tab w:val="left" w:pos="6096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9285E" w:rsidR="00F928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Управління </w:t>
      </w:r>
    </w:p>
    <w:p w:rsidR="00E070B2" w:rsidP="00F9285E" w14:paraId="3BC689E9" w14:textId="168389FF">
      <w:pPr>
        <w:tabs>
          <w:tab w:val="left" w:pos="6096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містобудування та архітектури</w:t>
      </w:r>
      <w:r w:rsidRPr="00F9285E" w:rsidR="00F92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070B2" w:rsidP="00F9285E" w14:paraId="317B2C61" w14:textId="77777777">
      <w:pPr>
        <w:tabs>
          <w:tab w:val="left" w:pos="6096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виконавчого комітету Броварської </w:t>
      </w:r>
    </w:p>
    <w:p w:rsidR="00F9285E" w:rsidRPr="00F9285E" w:rsidP="00F9285E" w14:paraId="2C4E2723" w14:textId="0B86DF69">
      <w:pPr>
        <w:tabs>
          <w:tab w:val="left" w:pos="6096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міської ради Київської області,</w:t>
      </w:r>
      <w:r w:rsidRPr="00F92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F9285E" w:rsidRPr="00F9285E" w:rsidP="00F9285E" w14:paraId="4D402150" w14:textId="50356B80">
      <w:pPr>
        <w:tabs>
          <w:tab w:val="left" w:pos="6096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07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92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затверджене рішенням </w:t>
      </w:r>
    </w:p>
    <w:p w:rsidR="00F9285E" w:rsidRPr="00F9285E" w:rsidP="00F9285E" w14:paraId="304ACB5C" w14:textId="77777777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Броварської міської ради</w:t>
      </w:r>
    </w:p>
    <w:p w:rsidR="00F9285E" w:rsidRPr="00F9285E" w:rsidP="00F9285E" w14:paraId="40686555" w14:textId="77777777">
      <w:pPr>
        <w:tabs>
          <w:tab w:val="left" w:pos="5670"/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Броварського району Київської області</w:t>
      </w:r>
    </w:p>
    <w:p w:rsidR="00F9285E" w:rsidRPr="00F9285E" w:rsidP="00F9285E" w14:paraId="000450B7" w14:textId="77777777">
      <w:pPr>
        <w:tabs>
          <w:tab w:val="left" w:pos="6096"/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</w:t>
      </w:r>
      <w:r w:rsidRPr="00F9285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 28.07.2022  № 789-30-08</w:t>
      </w:r>
      <w:r w:rsidRPr="00F92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F9285E" w:rsidRPr="00F9285E" w:rsidP="00F9285E" w14:paraId="40991FF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</w:t>
      </w:r>
      <w:r w:rsidRPr="00F92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 редакції рішення Броварської  </w:t>
      </w:r>
    </w:p>
    <w:p w:rsidR="00F9285E" w:rsidRPr="00F9285E" w:rsidP="00F9285E" w14:paraId="4D6D573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міської ради Броварського району            </w:t>
      </w:r>
    </w:p>
    <w:p w:rsidR="00F9285E" w:rsidRPr="00F9285E" w:rsidP="00F9285E" w14:paraId="76B8086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Київської області</w:t>
      </w:r>
    </w:p>
    <w:p w:rsidR="00F9285E" w:rsidRPr="00F9285E" w:rsidP="00F9285E" w14:paraId="0D26A046" w14:textId="02B74F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від </w:t>
      </w:r>
      <w:r w:rsidR="00AF4D3C">
        <w:rPr>
          <w:rFonts w:ascii="Times New Roman" w:eastAsia="Times New Roman" w:hAnsi="Times New Roman" w:cs="Times New Roman"/>
          <w:sz w:val="24"/>
          <w:szCs w:val="24"/>
          <w:lang w:eastAsia="ru-RU"/>
        </w:rPr>
        <w:t>25.04.2024</w:t>
      </w:r>
      <w:r w:rsidRPr="00F92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AF4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1594-68-08</w:t>
      </w:r>
      <w:r w:rsidRPr="00F9285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9285E" w:rsidRPr="00F9285E" w:rsidP="00F9285E" w14:paraId="1DDF5CE5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285E" w:rsidRPr="00F9285E" w:rsidP="00F9285E" w14:paraId="1CFB9143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285E" w:rsidRPr="00AF4D3C" w:rsidP="00F9285E" w14:paraId="7A00898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4D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 і штати</w:t>
      </w:r>
    </w:p>
    <w:p w:rsidR="00F9285E" w:rsidRPr="00AF4D3C" w:rsidP="00F9285E" w14:paraId="01A9309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4D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Управління містобудування та архітектури виконавчого комітету</w:t>
      </w:r>
    </w:p>
    <w:p w:rsidR="00F9285E" w:rsidRPr="00AF4D3C" w:rsidP="00F9285E" w14:paraId="52B94F2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4D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Броварської міської ради Броварського Київської області</w:t>
      </w:r>
    </w:p>
    <w:p w:rsidR="00F9285E" w:rsidRPr="00F9285E" w:rsidP="00F9285E" w14:paraId="2A1E0CD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6840"/>
        <w:gridCol w:w="2340"/>
      </w:tblGrid>
      <w:tr w14:paraId="0E26510D" w14:textId="77777777" w:rsidTr="00F9285E">
        <w:tblPrEx>
          <w:tblW w:w="982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85E" w:rsidRPr="00F9285E" w:rsidP="00F9285E" w14:paraId="5DDE93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9285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 з/п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85E" w:rsidRPr="00F9285E" w:rsidP="00F9285E" w14:paraId="3EBD48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9285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Посада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85E" w:rsidRPr="00F9285E" w:rsidP="00F9285E" w14:paraId="7E8D4F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9285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Кількість штатних одиниць</w:t>
            </w:r>
          </w:p>
        </w:tc>
      </w:tr>
      <w:tr w14:paraId="48A21C26" w14:textId="77777777" w:rsidTr="00F9285E">
        <w:tblPrEx>
          <w:tblW w:w="9828" w:type="dxa"/>
          <w:tblLook w:val="01E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5E" w:rsidRPr="00F9285E" w:rsidP="00F9285E" w14:paraId="6F000A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5E" w:rsidRPr="00F9285E" w:rsidP="00F9285E" w14:paraId="6F9FEC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управління – головний архітектор міста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5E" w:rsidRPr="00F9285E" w:rsidP="00F9285E" w14:paraId="65354B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14:paraId="4E2147F6" w14:textId="77777777" w:rsidTr="00F9285E">
        <w:tblPrEx>
          <w:tblW w:w="9828" w:type="dxa"/>
          <w:tblLook w:val="01E0"/>
        </w:tblPrEx>
        <w:trPr>
          <w:trHeight w:val="545"/>
        </w:trPr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85E" w:rsidRPr="00F9285E" w:rsidP="00F9285E" w14:paraId="0E1EC9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9285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Служба містобудівного кадастру</w:t>
            </w:r>
          </w:p>
        </w:tc>
      </w:tr>
      <w:tr w14:paraId="473E55DB" w14:textId="77777777" w:rsidTr="00F9285E">
        <w:tblPrEx>
          <w:tblW w:w="9828" w:type="dxa"/>
          <w:tblLook w:val="01E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5E" w:rsidRPr="00F9285E" w:rsidP="00F9285E" w14:paraId="6DD296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5E" w:rsidRPr="00F9285E" w:rsidP="00F9285E" w14:paraId="42E4F9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Заступник начальника управління – </w:t>
            </w:r>
          </w:p>
          <w:p w:rsidR="00F9285E" w:rsidRPr="00F9285E" w:rsidP="00F9285E" w14:paraId="655301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Служби містобудівного кадастру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85E" w:rsidRPr="00F9285E" w:rsidP="00F9285E" w14:paraId="3C7DF5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14:paraId="12246320" w14:textId="77777777" w:rsidTr="00F9285E">
        <w:tblPrEx>
          <w:tblW w:w="9828" w:type="dxa"/>
          <w:tblLook w:val="01E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5E" w:rsidRPr="00F9285E" w:rsidP="00F9285E" w14:paraId="3D708F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5E" w:rsidRPr="00F9285E" w:rsidP="00F9285E" w14:paraId="224E10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Головний спеціаліст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5E" w:rsidRPr="00F9285E" w:rsidP="00F9285E" w14:paraId="27E187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14:paraId="03C3200B" w14:textId="77777777" w:rsidTr="00F9285E">
        <w:tblPrEx>
          <w:tblW w:w="9828" w:type="dxa"/>
          <w:tblLook w:val="01E0"/>
        </w:tblPrEx>
        <w:trPr>
          <w:trHeight w:val="611"/>
        </w:trPr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85E" w:rsidRPr="00F9285E" w:rsidP="00F9285E" w14:paraId="18FB82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9285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Відділ містобудування та просторового розвитку</w:t>
            </w:r>
          </w:p>
        </w:tc>
      </w:tr>
      <w:tr w14:paraId="21AEDCC6" w14:textId="77777777" w:rsidTr="00F9285E">
        <w:tblPrEx>
          <w:tblW w:w="9828" w:type="dxa"/>
          <w:tblLook w:val="01E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5E" w:rsidRPr="00F9285E" w:rsidP="00F9285E" w14:paraId="6FB0E5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5E" w:rsidRPr="00F9285E" w:rsidP="00F9285E" w14:paraId="705FEB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5E" w:rsidRPr="00F9285E" w:rsidP="00F9285E" w14:paraId="2ACD51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14:paraId="439EBB23" w14:textId="77777777" w:rsidTr="00F9285E">
        <w:tblPrEx>
          <w:tblW w:w="9828" w:type="dxa"/>
          <w:tblLook w:val="01E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5E" w:rsidRPr="00F9285E" w:rsidP="00F9285E" w14:paraId="4C5853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5E" w:rsidRPr="00F9285E" w:rsidP="00F9285E" w14:paraId="7390B8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Головний спеціаліст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5E" w:rsidRPr="00F9285E" w:rsidP="00F9285E" w14:paraId="11F373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8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14:paraId="48BE368C" w14:textId="77777777" w:rsidTr="00F9285E">
        <w:tblPrEx>
          <w:tblW w:w="9828" w:type="dxa"/>
          <w:tblLook w:val="01E0"/>
        </w:tblPrEx>
        <w:tc>
          <w:tcPr>
            <w:tcW w:w="7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5E" w:rsidRPr="00F9285E" w:rsidP="00F9285E" w14:paraId="3B7E18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2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Всього: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5E" w:rsidRPr="00F9285E" w:rsidP="00F9285E" w14:paraId="6F8126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28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</w:tr>
    </w:tbl>
    <w:p w:rsidR="00F9285E" w:rsidRPr="00F9285E" w:rsidP="00F9285E" w14:paraId="443F6F6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5E" w:rsidRPr="00F9285E" w:rsidP="00F9285E" w14:paraId="50A1946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F9285E" w:rsidRPr="00F9285E" w:rsidP="00F9285E" w14:paraId="61C68F3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9285E" w:rsidRPr="00F9285E" w:rsidP="00F9285E" w14:paraId="1971882D" w14:textId="212E15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                                                                   </w:t>
      </w:r>
      <w:r w:rsidR="00E87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Ігор САПОЖКО</w:t>
      </w:r>
    </w:p>
    <w:permEnd w:id="0"/>
    <w:p w:rsidR="004F7CAD" w:rsidRPr="00E8717B" w:rsidP="00E8717B" w14:paraId="5FF0D8BD" w14:textId="56A29107">
      <w:pPr>
        <w:pStyle w:val="docdata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sectPr w:rsidSect="00BB51DA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Haettenschweiler"/>
    <w:panose1 w:val="020B0604030504040204"/>
    <w:charset w:val="CC"/>
    <w:family w:val="swiss"/>
    <w:notTrueType/>
    <w:pitch w:val="variable"/>
    <w:sig w:usb0="00000003" w:usb1="00000000" w:usb2="00000000" w:usb3="00000000" w:csb0="00000005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8717B" w:rsidR="00E8717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&#10;dxXT+wLmQQ==&#10;" w:salt="ryEnrOBAjNjKwT1cXg9DR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E0637"/>
    <w:rsid w:val="0018110D"/>
    <w:rsid w:val="00187BB7"/>
    <w:rsid w:val="0019083E"/>
    <w:rsid w:val="00195ADE"/>
    <w:rsid w:val="001B4ABD"/>
    <w:rsid w:val="001C08FC"/>
    <w:rsid w:val="001D3196"/>
    <w:rsid w:val="001E657C"/>
    <w:rsid w:val="00221F84"/>
    <w:rsid w:val="002940F4"/>
    <w:rsid w:val="002B683A"/>
    <w:rsid w:val="002D195A"/>
    <w:rsid w:val="003735BC"/>
    <w:rsid w:val="00374364"/>
    <w:rsid w:val="003B2A39"/>
    <w:rsid w:val="004208DA"/>
    <w:rsid w:val="00424AD7"/>
    <w:rsid w:val="004D16B5"/>
    <w:rsid w:val="004F7CAD"/>
    <w:rsid w:val="00520285"/>
    <w:rsid w:val="00521434"/>
    <w:rsid w:val="00523B2E"/>
    <w:rsid w:val="00524AF7"/>
    <w:rsid w:val="00545B76"/>
    <w:rsid w:val="00635D96"/>
    <w:rsid w:val="006963FA"/>
    <w:rsid w:val="00697513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9D1EC6"/>
    <w:rsid w:val="00A84A56"/>
    <w:rsid w:val="00AC0ECC"/>
    <w:rsid w:val="00AF4D3C"/>
    <w:rsid w:val="00B20C04"/>
    <w:rsid w:val="00B52B87"/>
    <w:rsid w:val="00BB51DA"/>
    <w:rsid w:val="00CB633A"/>
    <w:rsid w:val="00D82467"/>
    <w:rsid w:val="00DC4FD6"/>
    <w:rsid w:val="00E070B2"/>
    <w:rsid w:val="00E2245A"/>
    <w:rsid w:val="00E8717B"/>
    <w:rsid w:val="00EE6215"/>
    <w:rsid w:val="00F022A9"/>
    <w:rsid w:val="00F51CE6"/>
    <w:rsid w:val="00F53A3E"/>
    <w:rsid w:val="00F9285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4C2C492E-C919-429A-9C64-DD0E5A89C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F92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F9285E"/>
    <w:rPr>
      <w:rFonts w:ascii="Tahoma" w:hAnsi="Tahoma" w:cs="Tahoma"/>
      <w:sz w:val="16"/>
      <w:szCs w:val="16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384212"/>
    <w:rsid w:val="003E2AAA"/>
    <w:rsid w:val="004B06BA"/>
    <w:rsid w:val="00614D88"/>
    <w:rsid w:val="006734BA"/>
    <w:rsid w:val="006E5641"/>
    <w:rsid w:val="007078A2"/>
    <w:rsid w:val="00AA7369"/>
    <w:rsid w:val="00C71FEC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1020</Words>
  <Characters>582</Characters>
  <Application>Microsoft Office Word</Application>
  <DocSecurity>8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8</cp:revision>
  <cp:lastPrinted>2024-04-25T10:08:00Z</cp:lastPrinted>
  <dcterms:created xsi:type="dcterms:W3CDTF">2024-04-25T08:48:00Z</dcterms:created>
  <dcterms:modified xsi:type="dcterms:W3CDTF">2024-04-25T13:24:00Z</dcterms:modified>
</cp:coreProperties>
</file>