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942E45" w:rsidRDefault="00942E45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942E45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:rsidR="00942E45" w:rsidRPr="00942E45" w:rsidRDefault="00942E45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942E45">
        <w:rPr>
          <w:rFonts w:ascii="Times New Roman" w:hAnsi="Times New Roman"/>
          <w:sz w:val="27"/>
          <w:szCs w:val="27"/>
          <w:lang w:val="uk-UA"/>
        </w:rPr>
        <w:t>до проекту рішення</w:t>
      </w:r>
      <w:r w:rsidRPr="00942E45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</w:p>
    <w:p w:rsidR="00942E45" w:rsidRPr="00916B69" w:rsidRDefault="00942E45" w:rsidP="00942E45">
      <w:pPr>
        <w:tabs>
          <w:tab w:val="left" w:pos="7560"/>
        </w:tabs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noProof/>
          <w:sz w:val="27"/>
          <w:szCs w:val="27"/>
        </w:rPr>
      </w:pPr>
      <w:bookmarkStart w:id="0" w:name="_Hlk137048922"/>
      <w:r w:rsidRPr="00916B69">
        <w:rPr>
          <w:rFonts w:ascii="Times New Roman" w:eastAsia="Calibri" w:hAnsi="Times New Roman" w:cs="Times New Roman"/>
          <w:b/>
          <w:bCs/>
          <w:noProof/>
          <w:sz w:val="27"/>
          <w:szCs w:val="27"/>
        </w:rPr>
        <w:t>«</w:t>
      </w:r>
      <w:bookmarkStart w:id="1" w:name="_Hlk164346775"/>
      <w:r w:rsidRPr="00916B69">
        <w:rPr>
          <w:rFonts w:ascii="Times New Roman" w:eastAsia="Calibri" w:hAnsi="Times New Roman" w:cs="Times New Roman"/>
          <w:b/>
          <w:bCs/>
          <w:noProof/>
          <w:sz w:val="27"/>
          <w:szCs w:val="27"/>
        </w:rPr>
        <w:t>Про</w:t>
      </w:r>
      <w:r w:rsidRPr="00916B69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t xml:space="preserve"> безоплатне прийняття в комунальну власність</w:t>
      </w:r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>міської</w:t>
      </w:r>
      <w:proofErr w:type="spellEnd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>територіальної</w:t>
      </w:r>
      <w:proofErr w:type="spellEnd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b/>
          <w:bCs/>
          <w:sz w:val="27"/>
          <w:szCs w:val="27"/>
        </w:rPr>
        <w:t>громади</w:t>
      </w:r>
      <w:proofErr w:type="spellEnd"/>
      <w:r w:rsidRPr="00916B69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t xml:space="preserve"> квартири, що перебуває в державній власності в особі військової частини А0515 Міністерства оборони України</w:t>
      </w:r>
      <w:bookmarkEnd w:id="1"/>
      <w:r w:rsidRPr="00916B69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t>»</w:t>
      </w:r>
    </w:p>
    <w:bookmarkEnd w:id="0"/>
    <w:p w:rsidR="00942E45" w:rsidRPr="00916B69" w:rsidRDefault="00942E45" w:rsidP="00942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42E45" w:rsidRPr="00916B69" w:rsidRDefault="00942E45" w:rsidP="00942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VIII </w:t>
      </w:r>
      <w:proofErr w:type="spellStart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916B6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42E45" w:rsidRPr="00916B69" w:rsidRDefault="00942E45" w:rsidP="00942E45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Обґрунтування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необхідності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прийняття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рішення</w:t>
      </w:r>
      <w:proofErr w:type="spellEnd"/>
    </w:p>
    <w:p w:rsidR="00942E45" w:rsidRPr="00916B69" w:rsidRDefault="00942E45" w:rsidP="00942E45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Calibri" w:eastAsia="Calibri" w:hAnsi="Calibri" w:cs="Times New Roman"/>
          <w:sz w:val="27"/>
          <w:szCs w:val="27"/>
        </w:rPr>
      </w:pP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>Витяг з наказу Головного управління розвідки Міністерства оборони України від 02.04.2024 № 56ДСК</w:t>
      </w:r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про безоплатну передачу в комунальну власність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міської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територіальної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громади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квартири № </w:t>
      </w:r>
      <w:r w:rsidRPr="00916B69">
        <w:rPr>
          <w:rFonts w:ascii="Times New Roman" w:eastAsia="Calibri" w:hAnsi="Times New Roman" w:cs="Times New Roman"/>
          <w:noProof/>
          <w:sz w:val="27"/>
          <w:szCs w:val="27"/>
          <w:lang w:val="en-US"/>
        </w:rPr>
        <w:t>645</w:t>
      </w: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  (загальною площею </w:t>
      </w:r>
      <w:r w:rsidRPr="00916B69">
        <w:rPr>
          <w:rFonts w:ascii="Times New Roman" w:eastAsia="Calibri" w:hAnsi="Times New Roman" w:cs="Times New Roman"/>
          <w:noProof/>
          <w:sz w:val="27"/>
          <w:szCs w:val="27"/>
          <w:lang w:val="en-US"/>
        </w:rPr>
        <w:t>39</w:t>
      </w: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,4 кв.м) в житловому будинку № 6-А по вулиці </w:t>
      </w:r>
      <w:bookmarkStart w:id="2" w:name="_Hlk137049053"/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>Чорновола В'ячеслава в місті Бровари</w:t>
      </w:r>
      <w:bookmarkEnd w:id="2"/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 Броварського району Київської області, що перебуває в державній власності в особі</w:t>
      </w:r>
      <w:r w:rsidRPr="00916B69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військової частини А0515 Міністерства оборони України.</w:t>
      </w:r>
      <w:r w:rsidRPr="00916B69">
        <w:rPr>
          <w:rFonts w:ascii="Calibri" w:eastAsia="Calibri" w:hAnsi="Calibri" w:cs="Times New Roman"/>
          <w:noProof/>
          <w:sz w:val="27"/>
          <w:szCs w:val="27"/>
        </w:rPr>
        <w:t xml:space="preserve"> </w:t>
      </w:r>
    </w:p>
    <w:p w:rsidR="00942E45" w:rsidRPr="00916B69" w:rsidRDefault="00942E45" w:rsidP="00942E45">
      <w:pPr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Мета і шляхи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її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досягнення</w:t>
      </w:r>
      <w:proofErr w:type="spellEnd"/>
    </w:p>
    <w:p w:rsidR="00942E45" w:rsidRPr="00916B69" w:rsidRDefault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  <w:r w:rsidRPr="00916B69">
        <w:rPr>
          <w:rFonts w:ascii="Times New Roman" w:eastAsia="Calibri" w:hAnsi="Times New Roman" w:cs="Times New Roman"/>
          <w:sz w:val="27"/>
          <w:szCs w:val="27"/>
        </w:rPr>
        <w:t>Мета</w:t>
      </w:r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створення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умов для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здійснення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права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громадян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на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вільний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вибір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способу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задоволення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потреб у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житлі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,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залучення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громадян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до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участі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в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утриманні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і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збереженні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існуючого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житла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та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формування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ринкових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відносин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шляхом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прийняття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рішення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міської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ради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Броварського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району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Київської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області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«Про безоплатне прийняття в комунальну власність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міської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територіальної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громади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16B69">
        <w:rPr>
          <w:rFonts w:ascii="Times New Roman" w:eastAsia="Times New Roman" w:hAnsi="Times New Roman" w:cs="Times New Roman"/>
          <w:noProof/>
          <w:sz w:val="27"/>
          <w:szCs w:val="27"/>
        </w:rPr>
        <w:t>квартири, що перебуває в державній власності в особі військової частини А0515 Міністерства оборони України»</w:t>
      </w:r>
    </w:p>
    <w:p w:rsidR="00942E45" w:rsidRPr="00916B69" w:rsidRDefault="00942E45" w:rsidP="00942E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916B69">
        <w:rPr>
          <w:rFonts w:ascii="Times New Roman" w:eastAsia="Calibri" w:hAnsi="Times New Roman" w:cs="Times New Roman"/>
          <w:b/>
          <w:sz w:val="27"/>
          <w:szCs w:val="27"/>
        </w:rPr>
        <w:t xml:space="preserve">3. </w:t>
      </w:r>
      <w:proofErr w:type="spellStart"/>
      <w:r w:rsidRPr="00916B69">
        <w:rPr>
          <w:rFonts w:ascii="Times New Roman" w:eastAsia="Calibri" w:hAnsi="Times New Roman" w:cs="Times New Roman"/>
          <w:b/>
          <w:sz w:val="27"/>
          <w:szCs w:val="27"/>
        </w:rPr>
        <w:t>Правові</w:t>
      </w:r>
      <w:proofErr w:type="spellEnd"/>
      <w:r w:rsidRPr="00916B69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b/>
          <w:sz w:val="27"/>
          <w:szCs w:val="27"/>
        </w:rPr>
        <w:t>аспекти</w:t>
      </w:r>
      <w:proofErr w:type="spellEnd"/>
    </w:p>
    <w:p w:rsidR="00942E45" w:rsidRPr="00916B69" w:rsidRDefault="00942E45" w:rsidP="00942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  <w:r w:rsidRPr="00916B69">
        <w:rPr>
          <w:rFonts w:ascii="Times New Roman" w:eastAsia="Times New Roman" w:hAnsi="Times New Roman" w:cs="Times New Roman"/>
          <w:noProof/>
          <w:sz w:val="27"/>
          <w:szCs w:val="27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942E45" w:rsidRPr="00916B69" w:rsidRDefault="00942E45" w:rsidP="00942E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916B69">
        <w:rPr>
          <w:rFonts w:ascii="Times New Roman" w:eastAsia="Calibri" w:hAnsi="Times New Roman" w:cs="Times New Roman"/>
          <w:b/>
          <w:sz w:val="27"/>
          <w:szCs w:val="27"/>
        </w:rPr>
        <w:t xml:space="preserve">4. </w:t>
      </w:r>
      <w:proofErr w:type="spellStart"/>
      <w:r w:rsidRPr="00916B69">
        <w:rPr>
          <w:rFonts w:ascii="Times New Roman" w:eastAsia="Calibri" w:hAnsi="Times New Roman" w:cs="Times New Roman"/>
          <w:b/>
          <w:sz w:val="27"/>
          <w:szCs w:val="27"/>
        </w:rPr>
        <w:t>Фінансово-економічне</w:t>
      </w:r>
      <w:proofErr w:type="spellEnd"/>
      <w:r w:rsidRPr="00916B69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b/>
          <w:sz w:val="27"/>
          <w:szCs w:val="27"/>
        </w:rPr>
        <w:t>обґрунтування</w:t>
      </w:r>
      <w:proofErr w:type="spellEnd"/>
    </w:p>
    <w:p w:rsidR="00942E45" w:rsidRPr="00916B69" w:rsidRDefault="00942E45" w:rsidP="00942E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Прийняття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даного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рішення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виділення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коштів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 xml:space="preserve"> не </w:t>
      </w:r>
      <w:proofErr w:type="spellStart"/>
      <w:r w:rsidRPr="00916B69">
        <w:rPr>
          <w:rFonts w:ascii="Times New Roman" w:eastAsia="Calibri" w:hAnsi="Times New Roman" w:cs="Times New Roman"/>
          <w:sz w:val="27"/>
          <w:szCs w:val="27"/>
        </w:rPr>
        <w:t>потребує</w:t>
      </w:r>
      <w:proofErr w:type="spellEnd"/>
      <w:r w:rsidRPr="00916B69">
        <w:rPr>
          <w:rFonts w:ascii="Times New Roman" w:eastAsia="Calibri" w:hAnsi="Times New Roman" w:cs="Times New Roman"/>
          <w:sz w:val="27"/>
          <w:szCs w:val="27"/>
        </w:rPr>
        <w:t>.</w:t>
      </w:r>
    </w:p>
    <w:p w:rsidR="00942E45" w:rsidRPr="00916B69" w:rsidRDefault="00942E45" w:rsidP="00942E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916B69">
        <w:rPr>
          <w:rFonts w:ascii="Times New Roman" w:eastAsia="Calibri" w:hAnsi="Times New Roman" w:cs="Times New Roman"/>
          <w:b/>
          <w:sz w:val="27"/>
          <w:szCs w:val="27"/>
        </w:rPr>
        <w:t xml:space="preserve">5. Прогноз </w:t>
      </w:r>
      <w:proofErr w:type="spellStart"/>
      <w:r w:rsidRPr="00916B69">
        <w:rPr>
          <w:rFonts w:ascii="Times New Roman" w:eastAsia="Calibri" w:hAnsi="Times New Roman" w:cs="Times New Roman"/>
          <w:b/>
          <w:sz w:val="27"/>
          <w:szCs w:val="27"/>
        </w:rPr>
        <w:t>результатів</w:t>
      </w:r>
      <w:proofErr w:type="spellEnd"/>
    </w:p>
    <w:p w:rsidR="00942E45" w:rsidRPr="00916B69" w:rsidRDefault="00942E45" w:rsidP="00942E4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Приватизація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квартири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№ 645 </w:t>
      </w:r>
      <w:r w:rsidRPr="00916B69">
        <w:rPr>
          <w:rFonts w:ascii="Times New Roman" w:eastAsia="Times New Roman" w:hAnsi="Times New Roman" w:cs="Times New Roman"/>
          <w:noProof/>
          <w:sz w:val="27"/>
          <w:szCs w:val="27"/>
        </w:rPr>
        <w:t>у житловому будинку № 6-А по вулиці Чорновола В'ячеслава</w:t>
      </w:r>
      <w:r w:rsidRPr="00916B69">
        <w:rPr>
          <w:rFonts w:ascii="Times New Roman" w:eastAsia="Calibri" w:hAnsi="Times New Roman" w:cs="Times New Roman"/>
          <w:noProof/>
          <w:sz w:val="27"/>
          <w:szCs w:val="27"/>
        </w:rPr>
        <w:t xml:space="preserve"> в місті Бровари</w:t>
      </w:r>
      <w:r w:rsidRPr="00916B69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Броварського району Київської області</w:t>
      </w:r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користь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мешканців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42E45" w:rsidRPr="00916B69" w:rsidRDefault="00942E45" w:rsidP="00942E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6.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Суб’єкт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подання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проекту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рішення</w:t>
      </w:r>
      <w:proofErr w:type="spellEnd"/>
    </w:p>
    <w:p w:rsidR="00942E45" w:rsidRPr="00916B69" w:rsidRDefault="00942E45" w:rsidP="00942E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Доповідач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:</w:t>
      </w:r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управління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комунальної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власності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ради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Броварського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району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Київської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області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Ірина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ЮЩЕНКО.</w:t>
      </w:r>
    </w:p>
    <w:p w:rsidR="00942E45" w:rsidRPr="00916B69" w:rsidRDefault="00942E45" w:rsidP="00942E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Відповідальна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за </w:t>
      </w:r>
      <w:proofErr w:type="spellStart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>підготовку</w:t>
      </w:r>
      <w:proofErr w:type="spellEnd"/>
      <w:r w:rsidRPr="00916B69">
        <w:rPr>
          <w:rFonts w:ascii="Times New Roman" w:eastAsia="Times New Roman" w:hAnsi="Times New Roman" w:cs="Times New Roman"/>
          <w:b/>
          <w:sz w:val="27"/>
          <w:szCs w:val="27"/>
        </w:rPr>
        <w:t xml:space="preserve"> проекту:</w:t>
      </w:r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заступник начальника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управління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комунальної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власності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Броварської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ради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Броварського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району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Київської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області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, начальник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відділу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комунального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майна та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комунальних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підприємств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Тетяна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ДАНЮК.</w:t>
      </w:r>
    </w:p>
    <w:p w:rsidR="00942E45" w:rsidRPr="00916B69" w:rsidRDefault="00942E45" w:rsidP="00942E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2E45" w:rsidRPr="00916B69" w:rsidRDefault="00942E45" w:rsidP="00942E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Начальник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управління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42E45" w:rsidRPr="00244FF9" w:rsidRDefault="00942E45" w:rsidP="00942E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комунальної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власності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</w:t>
      </w:r>
      <w:proofErr w:type="spellStart"/>
      <w:r w:rsidRPr="00916B69">
        <w:rPr>
          <w:rFonts w:ascii="Times New Roman" w:eastAsia="Times New Roman" w:hAnsi="Times New Roman" w:cs="Times New Roman"/>
          <w:sz w:val="27"/>
          <w:szCs w:val="27"/>
        </w:rPr>
        <w:t>Ірина</w:t>
      </w:r>
      <w:proofErr w:type="spellEnd"/>
      <w:r w:rsidRPr="00916B69">
        <w:rPr>
          <w:rFonts w:ascii="Times New Roman" w:eastAsia="Times New Roman" w:hAnsi="Times New Roman" w:cs="Times New Roman"/>
          <w:sz w:val="27"/>
          <w:szCs w:val="27"/>
        </w:rPr>
        <w:t xml:space="preserve"> ЮЩЕНКО</w:t>
      </w:r>
      <w:bookmarkStart w:id="3" w:name="_GoBack"/>
      <w:bookmarkEnd w:id="3"/>
    </w:p>
    <w:sectPr w:rsidR="00942E45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42E45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75A7"/>
  <w15:docId w15:val="{FACB057F-4545-4E4B-A1AB-A52535D8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2024-05-08T11:46:00Z</dcterms:modified>
</cp:coreProperties>
</file>