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F1B" w:rsidP="00037F1B" w14:paraId="1127E9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18205186"/>
      <w:permStart w:id="2" w:edGrp="everyone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037F1B" w:rsidP="00037F1B" w14:paraId="432498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суду 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037F1B" w:rsidRPr="00EE72E3" w:rsidP="00037F1B" w14:paraId="6DF390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малолітньої доньки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:rsidR="00037F1B" w:rsidP="00037F1B" w14:paraId="33ECE0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***, *** р.н.</w:t>
      </w:r>
    </w:p>
    <w:p w:rsidR="00037F1B" w:rsidP="00037F1B" w14:paraId="2169EC65" w14:textId="09AF3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7F1B" w:rsidRPr="00EE72E3" w:rsidP="00037F1B" w14:paraId="21B7B3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:rsidR="00037F1B" w:rsidRPr="00783950" w:rsidP="00037F1B" w14:paraId="779EA6C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950">
        <w:rPr>
          <w:rFonts w:ascii="Times New Roman" w:hAnsi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</w:p>
    <w:p w:rsidR="00037F1B" w:rsidRPr="002A6BAB" w:rsidP="00037F1B" w14:paraId="1C70C9B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березня 2024 року надійшла з</w:t>
      </w:r>
      <w:r w:rsidRPr="002A6BAB">
        <w:rPr>
          <w:rFonts w:ascii="Times New Roman" w:hAnsi="Times New Roman" w:cs="Times New Roman"/>
          <w:sz w:val="28"/>
          <w:szCs w:val="28"/>
        </w:rPr>
        <w:t xml:space="preserve">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про надання висновку до суду щодо 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по відношенню до її 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037F1B" w:rsidRPr="002A6BAB" w:rsidP="00037F1B" w14:paraId="2DF7CFA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 з *** проживали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зареєстрованому шлюбі.</w:t>
      </w:r>
    </w:p>
    <w:p w:rsidR="00037F1B" w:rsidRPr="002A6BAB" w:rsidP="00037F1B" w14:paraId="16E5B61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Від спільного подружнього життя народилося троє дітей: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р.н.,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р.н.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BA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р.н.</w:t>
      </w:r>
    </w:p>
    <w:p w:rsidR="00037F1B" w:rsidRPr="002A6BAB" w:rsidP="00037F1B" w14:paraId="0586B52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Рішенням Тетіївського районного суду Київської області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шлюб між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було розірвано.</w:t>
      </w:r>
    </w:p>
    <w:p w:rsidR="00037F1B" w:rsidRPr="002A6BAB" w:rsidP="00037F1B" w14:paraId="1BE10A4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Після розірвання шлюбу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залишила прізвище, набуте в шлюбі,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».</w:t>
      </w:r>
    </w:p>
    <w:p w:rsidR="00037F1B" w:rsidRPr="002A6BAB" w:rsidP="00037F1B" w14:paraId="2354804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Наразі в провадженні Яготинського районного суду Київської області  перебуває цивільна справа 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за позовом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:rsidR="00037F1B" w:rsidP="00037F1B" w14:paraId="7BCA74B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01 квітня 2024 року спеціалістом Служби було проведено бесіду 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у ході якої останній повідомив, що познайомився 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 місті Києві. Через рік після знайомства вони</w:t>
      </w:r>
      <w:r>
        <w:rPr>
          <w:rFonts w:ascii="Times New Roman" w:hAnsi="Times New Roman" w:cs="Times New Roman"/>
          <w:sz w:val="28"/>
          <w:szCs w:val="28"/>
        </w:rPr>
        <w:t xml:space="preserve"> зареєстрували шлюб. Проживали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місті Києві. У вересні 1999 року народилася старша донька,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у 2002 році народився син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За час спільного подружнього життя в них ще народилася донька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Як розповів батько, жили «нормально», проте через зраду дружини у 2019 році розлучилися. Після розлучення батько дітей поїхав у село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Тетіївського району Київської області до своїх батьків, а матір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дітьми залишилася в Києві. На той час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навчалася в Броварському професійно</w:t>
      </w:r>
      <w:r>
        <w:rPr>
          <w:rFonts w:ascii="Times New Roman" w:hAnsi="Times New Roman" w:cs="Times New Roman"/>
          <w:sz w:val="28"/>
          <w:szCs w:val="28"/>
        </w:rPr>
        <w:t>-технічному ліцеї та проживала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гуртожитку. Матір дітей залишила квартиру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BAB">
        <w:rPr>
          <w:rFonts w:ascii="Times New Roman" w:hAnsi="Times New Roman" w:cs="Times New Roman"/>
          <w:sz w:val="28"/>
          <w:szCs w:val="28"/>
        </w:rPr>
        <w:t xml:space="preserve"> в якій проживали та разом із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співмешканцем почали проживати у «бойлерній». Як стверджує батько, після розлучення не припиняв спілкування з дітьми, відкрив карткові рахунки на їх ім’я та перераховував кошти. Розповів, що якось до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нього зателефонувала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повідомила,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не ночує вдома, після чого він забрав сина до себе. </w:t>
      </w:r>
    </w:p>
    <w:p w:rsidR="00037F1B" w:rsidP="00037F1B" w14:paraId="20EB940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Як розповів батько, пізніше матір із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співмешканцем </w:t>
      </w:r>
      <w:r>
        <w:rPr>
          <w:rFonts w:ascii="Times New Roman" w:hAnsi="Times New Roman" w:cs="Times New Roman"/>
          <w:sz w:val="28"/>
          <w:szCs w:val="28"/>
        </w:rPr>
        <w:t>почали проживати</w:t>
      </w:r>
      <w:r w:rsidRPr="002A6BAB">
        <w:rPr>
          <w:rFonts w:ascii="Times New Roman" w:hAnsi="Times New Roman" w:cs="Times New Roman"/>
          <w:sz w:val="28"/>
          <w:szCs w:val="28"/>
        </w:rPr>
        <w:t xml:space="preserve"> в місті Яготин, проте </w:t>
      </w:r>
      <w:r>
        <w:rPr>
          <w:rFonts w:ascii="Times New Roman" w:hAnsi="Times New Roman" w:cs="Times New Roman"/>
          <w:sz w:val="28"/>
          <w:szCs w:val="28"/>
        </w:rPr>
        <w:t>останній з часом її «вигнав»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після чого вона з меншою донькою поїхала до своєї матері в місто Бердичів. Коли старша донька </w:t>
      </w:r>
      <w:r>
        <w:rPr>
          <w:rFonts w:ascii="Times New Roman" w:hAnsi="Times New Roman" w:cs="Times New Roman"/>
          <w:sz w:val="28"/>
          <w:szCs w:val="28"/>
        </w:rPr>
        <w:t>*** поїхала до матері в гості, то о</w:t>
      </w:r>
      <w:r w:rsidRPr="002A6BAB">
        <w:rPr>
          <w:rFonts w:ascii="Times New Roman" w:hAnsi="Times New Roman" w:cs="Times New Roman"/>
          <w:sz w:val="28"/>
          <w:szCs w:val="28"/>
        </w:rPr>
        <w:t xml:space="preserve">дразу ж зателефонувала до батька й повідомила, щоб той негайно забрав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оскільки в матері не було продуктів харчування, навіть хліба. 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він приїхав у Бердичів, забрав звідти колишню дружину з донькою, після чого </w:t>
      </w:r>
      <w:r>
        <w:rPr>
          <w:rFonts w:ascii="Times New Roman" w:hAnsi="Times New Roman" w:cs="Times New Roman"/>
          <w:sz w:val="28"/>
          <w:szCs w:val="28"/>
        </w:rPr>
        <w:t xml:space="preserve">вони разом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почали проживати </w:t>
      </w:r>
      <w:r>
        <w:rPr>
          <w:rFonts w:ascii="Times New Roman" w:hAnsi="Times New Roman" w:cs="Times New Roman"/>
          <w:sz w:val="28"/>
          <w:szCs w:val="28"/>
        </w:rPr>
        <w:t>в Броварах</w:t>
      </w:r>
      <w:r w:rsidRPr="002A6BAB">
        <w:rPr>
          <w:rFonts w:ascii="Times New Roman" w:hAnsi="Times New Roman" w:cs="Times New Roman"/>
          <w:sz w:val="28"/>
          <w:szCs w:val="28"/>
        </w:rPr>
        <w:t xml:space="preserve"> у частині будинку, яка належить його тітці. Вирішили спробувати «все заново». Матір дітей влаштувалася на роботу в кафе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», а він працював водієм на автомобілі «маніпулятор». Проте </w:t>
      </w:r>
      <w:r>
        <w:rPr>
          <w:rFonts w:ascii="Times New Roman" w:hAnsi="Times New Roman" w:cs="Times New Roman"/>
          <w:sz w:val="28"/>
          <w:szCs w:val="28"/>
        </w:rPr>
        <w:t>колишня дружина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довго не пропрацювала</w:t>
      </w:r>
      <w:r>
        <w:rPr>
          <w:rFonts w:ascii="Times New Roman" w:hAnsi="Times New Roman" w:cs="Times New Roman"/>
          <w:sz w:val="28"/>
          <w:szCs w:val="28"/>
        </w:rPr>
        <w:t xml:space="preserve"> в кафе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оскільки три дні підряд без поважної причини не вийшла на роботу. Після з’ясування відносин вдома, матір залишила помешкання й більше не поверталася.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залишилася проживати з батьком. Зі старшими дітьми домовилися, що він не буде звертатися до суду про стягнення з матері аліментів. </w:t>
      </w:r>
    </w:p>
    <w:p w:rsidR="00037F1B" w:rsidRPr="002A6BAB" w:rsidP="00037F1B" w14:paraId="089A8F6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Як розповів батько, перебуваючи в Бердичіві, матір записала доньку до першого класу місцевої школи, проте станом на 12 вересня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до навчання не приступила. Зі слі</w:t>
      </w:r>
      <w:r>
        <w:rPr>
          <w:rFonts w:ascii="Times New Roman" w:hAnsi="Times New Roman" w:cs="Times New Roman"/>
          <w:sz w:val="28"/>
          <w:szCs w:val="28"/>
        </w:rPr>
        <w:t xml:space="preserve">в батька, він забрав документи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навчального закладу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A6BAB">
        <w:rPr>
          <w:rFonts w:ascii="Times New Roman" w:hAnsi="Times New Roman" w:cs="Times New Roman"/>
          <w:sz w:val="28"/>
          <w:szCs w:val="28"/>
        </w:rPr>
        <w:t>м. Бердичіва та перевів доньку до пер</w:t>
      </w:r>
      <w:r>
        <w:rPr>
          <w:rFonts w:ascii="Times New Roman" w:hAnsi="Times New Roman" w:cs="Times New Roman"/>
          <w:sz w:val="28"/>
          <w:szCs w:val="28"/>
        </w:rPr>
        <w:t>шого класу Броварського ліцею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Як розповів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перші три роки матір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донькою не спілкувалася. Потім вона зателефонувала та сказала, що хоче зустрітися з донькою. Вона домовилася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що той привезе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до станції метро «Лі</w:t>
      </w:r>
      <w:r>
        <w:rPr>
          <w:rFonts w:ascii="Times New Roman" w:hAnsi="Times New Roman" w:cs="Times New Roman"/>
          <w:sz w:val="28"/>
          <w:szCs w:val="28"/>
        </w:rPr>
        <w:t>сова». Матір із донькою зустрілися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провели разом</w:t>
      </w:r>
      <w:r w:rsidRPr="002A6BAB">
        <w:rPr>
          <w:rFonts w:ascii="Times New Roman" w:hAnsi="Times New Roman" w:cs="Times New Roman"/>
          <w:sz w:val="28"/>
          <w:szCs w:val="28"/>
        </w:rPr>
        <w:t xml:space="preserve"> деякий час, проте після того, як кілька разів матір відлучилася до туалету, в неї з’явилися ознаки сп’яніння. На запитання спеціаліста чи </w:t>
      </w:r>
      <w:r>
        <w:rPr>
          <w:rFonts w:ascii="Times New Roman" w:hAnsi="Times New Roman" w:cs="Times New Roman"/>
          <w:sz w:val="28"/>
          <w:szCs w:val="28"/>
        </w:rPr>
        <w:t>їздила донька в гості до матері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батько відповів, що їздила, але не часто. Якщо їздила, то разом із старшою донькою. Останній раз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була в матері місяць тому. На запитання спеціаліста Служби чи купувала матір одяг та взуття </w:t>
      </w:r>
      <w:r>
        <w:rPr>
          <w:rFonts w:ascii="Times New Roman" w:hAnsi="Times New Roman" w:cs="Times New Roman"/>
          <w:sz w:val="28"/>
          <w:szCs w:val="28"/>
        </w:rPr>
        <w:t xml:space="preserve">доньці </w:t>
      </w:r>
      <w:r w:rsidRPr="002A6BAB">
        <w:rPr>
          <w:rFonts w:ascii="Times New Roman" w:hAnsi="Times New Roman" w:cs="Times New Roman"/>
          <w:sz w:val="28"/>
          <w:szCs w:val="28"/>
        </w:rPr>
        <w:t>відповів, що «особливо у це не вникав». Зазначив, що сам останній раз спілкувався з колишньою дружиною 08.01.2024, коли особисто зателефонував та повідомив їй</w:t>
      </w:r>
      <w:r>
        <w:rPr>
          <w:rFonts w:ascii="Times New Roman" w:hAnsi="Times New Roman" w:cs="Times New Roman"/>
          <w:sz w:val="28"/>
          <w:szCs w:val="28"/>
        </w:rPr>
        <w:t xml:space="preserve">, що звернувся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позовом до суду.  </w:t>
      </w:r>
    </w:p>
    <w:p w:rsidR="00037F1B" w:rsidRPr="002A6BAB" w:rsidP="00037F1B" w14:paraId="2C7C71D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Розповів, що його неодноразово викликали до військ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BAB">
        <w:rPr>
          <w:rFonts w:ascii="Times New Roman" w:hAnsi="Times New Roman" w:cs="Times New Roman"/>
          <w:sz w:val="28"/>
          <w:szCs w:val="28"/>
        </w:rPr>
        <w:t>омату й сказали, що «у випадку чого, донька може проживати з матір’ю». Батько зауважив, що «дитина - не кошеня», і він не дозволить, щоб донька була на вулиці. З його слів: «Матір за шість років звикла жити своїм життям. Де гарантія, що її з дитиною знову не виженуть на вулицю, як колись це було?».</w:t>
      </w:r>
    </w:p>
    <w:p w:rsidR="00037F1B" w:rsidRPr="002A6BAB" w:rsidP="00037F1B" w14:paraId="3D27C52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На запитання чи знає донька про рішення батька щодо позбавлення матері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відповів, що вона все розуміє. Зазначив, що матір дитини не займається вихованням доньки. </w:t>
      </w:r>
    </w:p>
    <w:p w:rsidR="00037F1B" w:rsidRPr="002A6BAB" w:rsidP="00037F1B" w14:paraId="39C4568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04 квітня 2024 року спеціалістами Служби було проведено обстеження умов проживання його сім’ї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місто Бровари Броварського району Київської області, про що було складено відповідний акт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Під час обстеження було з’ясовано, що родина мешкає </w:t>
      </w:r>
      <w:r w:rsidRPr="002A6BAB">
        <w:rPr>
          <w:rFonts w:ascii="Times New Roman" w:hAnsi="Times New Roman" w:cs="Times New Roman"/>
          <w:sz w:val="28"/>
          <w:szCs w:val="28"/>
        </w:rPr>
        <w:t xml:space="preserve">в частині будинку, яка складається з </w:t>
      </w:r>
      <w:r>
        <w:rPr>
          <w:rFonts w:ascii="Times New Roman" w:hAnsi="Times New Roman" w:cs="Times New Roman"/>
          <w:sz w:val="28"/>
          <w:szCs w:val="28"/>
        </w:rPr>
        <w:t>двох кімнат та належить родичам ***</w:t>
      </w:r>
      <w:r w:rsidRPr="002A6BAB">
        <w:rPr>
          <w:rFonts w:ascii="Times New Roman" w:hAnsi="Times New Roman" w:cs="Times New Roman"/>
          <w:sz w:val="28"/>
          <w:szCs w:val="28"/>
        </w:rPr>
        <w:t>. Загальна площа будинку близько 60,0 кв.м, житлова – близько 30,0 кв.м. Наявні водо-, електро- та газопостачання. Помешкання оснащене меблями та побутовою технікою. Санвузол сумісний. Санітарно-технічний стан будинку придатний для проживання. Для доньки виділена окрема кімната площею близько 10 кв.м, в якій наявні спальне місце, шафа, робоча зона для навчання. Малолітня забезпечена одягом, взуттям, продуктами харчування та засобами особистої гігієни. Для її виховання та проживання створені належні умови.</w:t>
      </w:r>
    </w:p>
    <w:p w:rsidR="00037F1B" w:rsidRPr="002A6BAB" w:rsidP="00037F1B" w14:paraId="3C37F9D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За цією адресою проживають: </w:t>
      </w:r>
    </w:p>
    <w:p w:rsidR="00037F1B" w:rsidRPr="002A6BAB" w:rsidP="00037F1B" w14:paraId="4A79936A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– батько дитини, на дату обстеження був працевлаштований офіційно водієм автотранспортного засобу в ТОВ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». Середньомісячний дохі</w:t>
      </w:r>
      <w:r>
        <w:rPr>
          <w:rFonts w:ascii="Times New Roman" w:hAnsi="Times New Roman" w:cs="Times New Roman"/>
          <w:sz w:val="28"/>
          <w:szCs w:val="28"/>
        </w:rPr>
        <w:t xml:space="preserve">д, з його слів, складає близько *** </w:t>
      </w:r>
      <w:r w:rsidRPr="002A6BAB">
        <w:rPr>
          <w:rFonts w:ascii="Times New Roman" w:hAnsi="Times New Roman" w:cs="Times New Roman"/>
          <w:sz w:val="28"/>
          <w:szCs w:val="28"/>
        </w:rPr>
        <w:t>грн;</w:t>
      </w:r>
    </w:p>
    <w:p w:rsidR="00037F1B" w:rsidRPr="002A6BAB" w:rsidP="00037F1B" w14:paraId="35191436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– донька, учениця </w:t>
      </w:r>
      <w:r>
        <w:rPr>
          <w:rFonts w:ascii="Times New Roman" w:hAnsi="Times New Roman" w:cs="Times New Roman"/>
          <w:sz w:val="28"/>
          <w:szCs w:val="28"/>
        </w:rPr>
        <w:t>*** класу Броварського ліцею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області.</w:t>
      </w:r>
    </w:p>
    <w:p w:rsidR="00037F1B" w:rsidRPr="002A6BAB" w:rsidP="00037F1B" w14:paraId="1E29392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02 квітня 2024 року фахівцем із соціальної роботи центру соціальних служб Броварської міської ради Броварського району Київської області (далі – Центр) було проведено оцінку потреб сім’ї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про що було складено відповідний висновок. За результатами оцінювання було зʼясовано, що в родині наявні складні життєві обставини, проте батько задовольняє потреби дитини в повному обсязі.</w:t>
      </w:r>
    </w:p>
    <w:p w:rsidR="00037F1B" w:rsidRPr="002A6BAB" w:rsidP="00037F1B" w14:paraId="2E8174D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Відповідно до довідки від 20.03.2023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виданої ТОВ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працює в даному то</w:t>
      </w:r>
      <w:r>
        <w:rPr>
          <w:rFonts w:ascii="Times New Roman" w:hAnsi="Times New Roman" w:cs="Times New Roman"/>
          <w:sz w:val="28"/>
          <w:szCs w:val="28"/>
        </w:rPr>
        <w:t>варистві з 13.01.2023 (наказ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від 12.01.2023) на посаді водія автотранспортного засобу. Загальна сума доходу за період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01.09.2023 по 29.02.2024 становить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037F1B" w:rsidRPr="002A6BAB" w:rsidP="00037F1B" w14:paraId="376C2B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Відповідно до характеристики, виданої ТОВ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за час роботи зарекомендував себе як відповідальний і дисциплінований працівник, який може проявити ініціативу й прийняти правильне рішення в питаннях, що стосуються його професійної діяльності. Доброзичливий та стриманий, у будь-якій ситуації готовий до мирного вирішення конфлікту. Шкідливі звичи відсутні.</w:t>
      </w:r>
    </w:p>
    <w:p w:rsidR="00037F1B" w:rsidRPr="002A6BAB" w:rsidP="00037F1B" w14:paraId="4BC908D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Згідно з медичними довідками від 21.03.2024, виданими Комунальним  некомерційним підприємством </w:t>
      </w:r>
      <w:r>
        <w:rPr>
          <w:rFonts w:ascii="Times New Roman" w:hAnsi="Times New Roman" w:cs="Times New Roman"/>
          <w:sz w:val="28"/>
          <w:szCs w:val="28"/>
        </w:rPr>
        <w:t>територіальних громад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>
        <w:rPr>
          <w:rFonts w:ascii="Times New Roman" w:hAnsi="Times New Roman" w:cs="Times New Roman"/>
          <w:sz w:val="28"/>
          <w:szCs w:val="28"/>
        </w:rPr>
        <w:t>Київської області «Броварська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багатопрофільна клінічна лікарня</w:t>
      </w:r>
      <w:r w:rsidRPr="002A6BA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на обліках у лікаря-нарколога та лікаря-психіатра не перебуває.</w:t>
      </w:r>
    </w:p>
    <w:p w:rsidR="00037F1B" w:rsidRPr="002A6BAB" w:rsidP="00037F1B" w14:paraId="7A643F4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Fonts w:ascii="Times New Roman" w:hAnsi="Times New Roman" w:cs="Times New Roman"/>
          <w:sz w:val="28"/>
          <w:szCs w:val="28"/>
        </w:rPr>
        <w:t>но до довідки від 04.01.2024 №***, наданої Броварським ліцеєм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навчається в даному закладі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класі. Вихованням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займається її батько -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Мати,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не приймає участі у вихованні своєї доньки. За період навчання в закладі матір дитини не бачили жодного разу. На спілкування з вчителями та класним керівником засобами зв’язку не виходить, шкільним життям доньки не цікавиться. Батьківські збори не відвідувала жодного разу. Батько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***,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забезпечує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всім необхідним, відвідує батьківські збори та цікавиться життям закладу. </w:t>
      </w:r>
    </w:p>
    <w:p w:rsidR="00037F1B" w:rsidRPr="002A6BAB" w:rsidP="00037F1B" w14:paraId="72DD2CB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Відповідно до характеристики від 04.01.202</w:t>
      </w:r>
      <w:r>
        <w:rPr>
          <w:rFonts w:ascii="Times New Roman" w:hAnsi="Times New Roman" w:cs="Times New Roman"/>
          <w:sz w:val="28"/>
          <w:szCs w:val="28"/>
        </w:rPr>
        <w:t>4, наданої Броварським ліцеєм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навчається в даному навчальному закладі з першого класу. За час навчання зарекомендувала себе сумлінною, працелюбною, старанною, дисциплінованою ученицею. Навчається в повну міру своїх можливостей. Має високий рівень з образотворчого та музичного мистецтва, трудового навчання та фізичної культури. Дівчинку виховує батько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доглянута, завжди охайна, усім забезпечена. Батько дитини бере активну участь у її вихованні, цікавиться її навчанням, відвідує батьківські збори, має систематичний зворотний зв'язок із класним керівником.</w:t>
      </w:r>
    </w:p>
    <w:p w:rsidR="00037F1B" w:rsidRPr="002A6BAB" w:rsidP="00037F1B" w14:paraId="2A0A1851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BAB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sz w:val="28"/>
          <w:szCs w:val="28"/>
        </w:rPr>
        <w:t>***</w:t>
      </w:r>
      <w:r w:rsidRPr="002A6BAB"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</w:t>
      </w:r>
      <w:r>
        <w:rPr>
          <w:rFonts w:ascii="Times New Roman" w:hAnsi="Times New Roman"/>
          <w:color w:val="000000" w:themeColor="text1"/>
          <w:sz w:val="28"/>
          <w:szCs w:val="28"/>
        </w:rPr>
        <w:t>инну медичну допомогу, виданою К</w:t>
      </w:r>
      <w:r w:rsidRPr="002A6BAB">
        <w:rPr>
          <w:rFonts w:ascii="Times New Roman" w:hAnsi="Times New Roman"/>
          <w:color w:val="000000" w:themeColor="text1"/>
          <w:sz w:val="28"/>
          <w:szCs w:val="28"/>
        </w:rPr>
        <w:t xml:space="preserve">омунальним некомерційним підприємством Броварської міської ради Броварського району Київської області «Броварський міський центр первинної медико-санітарної допомоги» 24.08.2023, </w:t>
      </w:r>
      <w:r>
        <w:rPr>
          <w:rFonts w:ascii="Times New Roman" w:hAnsi="Times New Roman"/>
          <w:sz w:val="28"/>
          <w:szCs w:val="28"/>
        </w:rPr>
        <w:t>***</w:t>
      </w:r>
      <w:r w:rsidRPr="002A6BAB"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037F1B" w:rsidRPr="002A6BAB" w:rsidP="00037F1B" w14:paraId="6053A42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Матір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проживає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***,                   квартира 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місто Яготин Бориспільського району Київської області. </w:t>
      </w:r>
    </w:p>
    <w:p w:rsidR="00037F1B" w:rsidRPr="002A6BAB" w:rsidP="00037F1B" w14:paraId="03CE60D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27 березня 2024 року спеціалістом служби у справах дітей та сім’ї та фахівцем із соціальної роботи </w:t>
      </w:r>
      <w:r>
        <w:rPr>
          <w:rFonts w:ascii="Times New Roman" w:hAnsi="Times New Roman" w:cs="Times New Roman"/>
          <w:sz w:val="28"/>
          <w:szCs w:val="28"/>
        </w:rPr>
        <w:t xml:space="preserve">центру соціальних служб </w:t>
      </w:r>
      <w:r w:rsidRPr="002A6BAB">
        <w:rPr>
          <w:rFonts w:ascii="Times New Roman" w:hAnsi="Times New Roman" w:cs="Times New Roman"/>
          <w:sz w:val="28"/>
          <w:szCs w:val="28"/>
        </w:rPr>
        <w:t xml:space="preserve">Яготинської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Білоцерківського району Київської області </w:t>
      </w:r>
      <w:r w:rsidRPr="002A6BAB">
        <w:rPr>
          <w:rFonts w:ascii="Times New Roman" w:hAnsi="Times New Roman" w:cs="Times New Roman"/>
          <w:sz w:val="28"/>
          <w:szCs w:val="28"/>
        </w:rPr>
        <w:t>було проведено обстеження умов проживання матері дитини за вищезазначеною адресою, про що було складено відповідний акт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Під час обстеження було з’ясовано,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мешкає в двокімнатній квартирі за вищевказаною адресою. Помешкання оснащене меблями та побутовою технікою. Для доньки наявне спальне місце, зона для відпочинку. Наявні продукти харчування.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створила належні умови для розвитку та виховання дитини. Громадянка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спілкується з донькою Михайлиною. </w:t>
      </w:r>
    </w:p>
    <w:p w:rsidR="00037F1B" w:rsidRPr="002A6BAB" w:rsidP="00037F1B" w14:paraId="1F66C43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За цією адресою проживають: </w:t>
      </w:r>
    </w:p>
    <w:p w:rsidR="00037F1B" w:rsidRPr="002A6BAB" w:rsidP="00037F1B" w14:paraId="448177B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– матір дитини;</w:t>
      </w:r>
    </w:p>
    <w:p w:rsidR="00037F1B" w:rsidRPr="002A6BAB" w:rsidP="00037F1B" w14:paraId="35D9D715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р.н. – чоловік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проходить військову службу в ЗСУ.</w:t>
      </w:r>
    </w:p>
    <w:p w:rsidR="00037F1B" w:rsidRPr="002A6BAB" w:rsidP="00037F1B" w14:paraId="011D1E4B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Цього ж дня спеціалістом служби у спр</w:t>
      </w:r>
      <w:r>
        <w:rPr>
          <w:rFonts w:ascii="Times New Roman" w:hAnsi="Times New Roman" w:cs="Times New Roman"/>
          <w:sz w:val="28"/>
          <w:szCs w:val="28"/>
        </w:rPr>
        <w:t>авах дітей та сім’ї та фахівцем</w:t>
      </w:r>
      <w:r w:rsidRPr="002A6BAB">
        <w:rPr>
          <w:rFonts w:ascii="Times New Roman" w:hAnsi="Times New Roman" w:cs="Times New Roman"/>
          <w:sz w:val="28"/>
          <w:szCs w:val="28"/>
        </w:rPr>
        <w:t xml:space="preserve"> із соціальної роботи центру соціальних служб Яготинської міської ради було проведено бесіду зі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про що складено акт про проведення бесіди (далі – акт). Як убачається з вищезазначеного акту, матір дитини заперечує щодо позбавлення її батьківських прав по відношенню 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 Розповіла, що спілкується з донькою, матеріально її утримує, купує одяг. Зазначила, що донька приїжджає до неї. Повідомила, що з метою уникнення служби в ЗСУ батько дитини хоче позбавити її батьківських прав.</w:t>
      </w:r>
    </w:p>
    <w:p w:rsidR="00037F1B" w:rsidRPr="002A6BAB" w:rsidP="00037F1B" w14:paraId="551FD8A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27 березня 2024 року фахівцем із соціальної роботи центру соціальних служб Яготинської міської ради Білоцерківського району Київської області  було проведено оцінку потреб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про що було складено відповідний висновок. За результатами оцінювання було зʼясовано, що в родині відсутні складні життєві обставини.</w:t>
      </w:r>
    </w:p>
    <w:p w:rsidR="00037F1B" w:rsidRPr="002A6BAB" w:rsidP="00037F1B" w14:paraId="41C8058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20 квітня 2024 року до Служби надійшла заява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якою </w:t>
      </w:r>
      <w:r>
        <w:rPr>
          <w:rFonts w:ascii="Times New Roman" w:hAnsi="Times New Roman" w:cs="Times New Roman"/>
          <w:sz w:val="28"/>
          <w:szCs w:val="28"/>
        </w:rPr>
        <w:t xml:space="preserve">остання </w:t>
      </w:r>
      <w:r w:rsidRPr="002A6BAB">
        <w:rPr>
          <w:rFonts w:ascii="Times New Roman" w:hAnsi="Times New Roman" w:cs="Times New Roman"/>
          <w:sz w:val="28"/>
          <w:szCs w:val="28"/>
        </w:rPr>
        <w:t>повідомила, що за взаємною згодою з ба</w:t>
      </w:r>
      <w:r>
        <w:rPr>
          <w:rFonts w:ascii="Times New Roman" w:hAnsi="Times New Roman" w:cs="Times New Roman"/>
          <w:sz w:val="28"/>
          <w:szCs w:val="28"/>
        </w:rPr>
        <w:t>тьком дитини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залишилась проживати разом із ним у місті Бровари, оскільки вже на той час донька навчалася в Броварському ліц</w:t>
      </w:r>
      <w:r>
        <w:rPr>
          <w:rFonts w:ascii="Times New Roman" w:hAnsi="Times New Roman" w:cs="Times New Roman"/>
          <w:sz w:val="28"/>
          <w:szCs w:val="28"/>
        </w:rPr>
        <w:t>еї №***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Як зазначено в заяві</w:t>
      </w:r>
      <w:r>
        <w:rPr>
          <w:rFonts w:ascii="Times New Roman" w:hAnsi="Times New Roman" w:cs="Times New Roman"/>
          <w:sz w:val="28"/>
          <w:szCs w:val="28"/>
        </w:rPr>
        <w:t xml:space="preserve">, 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матеріально допомагала доньці, спілкувалася з нею.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разом із сестрою кож</w:t>
      </w:r>
      <w:r>
        <w:rPr>
          <w:rFonts w:ascii="Times New Roman" w:hAnsi="Times New Roman" w:cs="Times New Roman"/>
          <w:sz w:val="28"/>
          <w:szCs w:val="28"/>
        </w:rPr>
        <w:t>ні два тижні приїжджали до</w:t>
      </w:r>
      <w:r w:rsidRPr="002A6BAB">
        <w:rPr>
          <w:rFonts w:ascii="Times New Roman" w:hAnsi="Times New Roman" w:cs="Times New Roman"/>
          <w:sz w:val="28"/>
          <w:szCs w:val="28"/>
        </w:rPr>
        <w:t xml:space="preserve"> Яготин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B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двічі зверталася до КНП ЯМР «Яготинська центральна міська лікарня» разом із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оскільки донька потребувала консультації лікарів та на підтвердження своїх слів додала копії медичної картки дитини з результатами огляду лікарів. Також спростувала інформацію, зазначену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у позовній заяві до суду, про її зловживання спиртними напоями.</w:t>
      </w:r>
    </w:p>
    <w:p w:rsidR="00037F1B" w:rsidP="00037F1B" w14:paraId="318885C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До заяви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також д</w:t>
      </w:r>
      <w:r>
        <w:rPr>
          <w:rFonts w:ascii="Times New Roman" w:hAnsi="Times New Roman" w:cs="Times New Roman"/>
          <w:sz w:val="28"/>
          <w:szCs w:val="28"/>
        </w:rPr>
        <w:t>одала довідку від 29.03.2024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та характеристику, видану Комунальним некомерційним підприємством «Київський міський клінічний онкологічний центр» (далі – онкоцентр). Згідно довідки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20 червня 2022 року працює в зазначеному онкоцентрі на посаді молодшої медичної сестри. Її заробіток з жовтня 2023 року по березень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A6BAB">
        <w:rPr>
          <w:rFonts w:ascii="Times New Roman" w:hAnsi="Times New Roman" w:cs="Times New Roman"/>
          <w:sz w:val="28"/>
          <w:szCs w:val="28"/>
        </w:rPr>
        <w:t xml:space="preserve">2024 року склав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грн. Згідно характеристики,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працює на посаді молодшої медичної сестри операційних операційного блоку з стерилізаційною. Під час роботи показала себе дисциплінованим відповідальним працівником. Якісно та своєчасно виконує посадові обов’язки, охайна. За час роботи скарг та стягнень немає. </w:t>
      </w:r>
    </w:p>
    <w:p w:rsidR="00037F1B" w:rsidRPr="002A6BAB" w:rsidP="00037F1B" w14:paraId="5D7FE6B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ож *** додала копію акту</w:t>
      </w:r>
      <w:r w:rsidRPr="002A6BAB">
        <w:rPr>
          <w:rFonts w:ascii="Times New Roman" w:hAnsi="Times New Roman" w:cs="Times New Roman"/>
          <w:sz w:val="28"/>
          <w:szCs w:val="28"/>
        </w:rPr>
        <w:t xml:space="preserve"> обстеження житлових та матеріально-побутових умов від 10.04.2024, складеного депутатом Яготинської міської ради восьмого скликання Пісківцем Валентином Андрійовичем, згідно з яким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зареєстрована та проживає за адресою: вулиця </w:t>
      </w:r>
      <w:r>
        <w:rPr>
          <w:rFonts w:ascii="Times New Roman" w:hAnsi="Times New Roman" w:cs="Times New Roman"/>
          <w:sz w:val="28"/>
          <w:szCs w:val="28"/>
        </w:rPr>
        <w:t>***, будинок ***, квартира 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місто Яготин Бориспільського району Київської області. Помешкання оснащене централізованим водопостачанням і водовідведенням, індивідуальним газовим опаленням. На момент обстеження встановлено,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працює, її чоловік,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мобілізований до ЗСУ. Як зазначено в акті, донька,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приїжджає до матері з сестрою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на вихідні дні. </w:t>
      </w:r>
    </w:p>
    <w:p w:rsidR="00037F1B" w:rsidRPr="002A6BAB" w:rsidP="00037F1B" w14:paraId="0EC2339A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20 квітня 2024 року спеціалістом Служби за допомогою мобільного додатку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6BAB"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було проведено бесіду з матір’ю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 Остання розповіла, що в листопаді 1998 року одружилася, проживали в Києві. Разом прожили 16 років. Від спільного подружнього життя мають трьох дітей, двоє з яких наразі повнолітні. До розлучення проживали у службовій квартирі, яку виділили батькові дітей. У зв’язку з тим, що останній вживав алкоголь, керівництво «попросило» звільнити помешкання. У родині виникали сварки та конфліктні ситуації че</w:t>
      </w:r>
      <w:r>
        <w:rPr>
          <w:rFonts w:ascii="Times New Roman" w:hAnsi="Times New Roman" w:cs="Times New Roman"/>
          <w:sz w:val="28"/>
          <w:szCs w:val="28"/>
        </w:rPr>
        <w:t>рез вживання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батьком алкоголю. Із 2014 року бать</w:t>
      </w:r>
      <w:r>
        <w:rPr>
          <w:rFonts w:ascii="Times New Roman" w:hAnsi="Times New Roman" w:cs="Times New Roman"/>
          <w:sz w:val="28"/>
          <w:szCs w:val="28"/>
        </w:rPr>
        <w:t>ки припинили проживати як сім’я, а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2019 році розлучилися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ED69CB">
        <w:rPr>
          <w:rFonts w:ascii="Times New Roman" w:hAnsi="Times New Roman" w:cs="Times New Roman"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Як стверджує матір, вона з двома дітьми вимушена була проживати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тому ж будинку де жили, але в </w:t>
      </w:r>
      <w:r w:rsidRPr="002A6BAB">
        <w:rPr>
          <w:rFonts w:ascii="Times New Roman" w:hAnsi="Times New Roman" w:cs="Times New Roman"/>
          <w:sz w:val="28"/>
          <w:szCs w:val="28"/>
        </w:rPr>
        <w:t xml:space="preserve"> «бойлерній»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та працювати на двох роботах</w:t>
      </w:r>
      <w: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вимушена була відвезти до своєї матері у м. Бердичів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Зазначила, що часто їздила та провідувала доньку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>вона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була до 2017 року. Після втрати братів та своєї матері не могла проживати в Бердичіві.  Вирішили з батьком дітей спробувати </w:t>
      </w:r>
      <w:r w:rsidRPr="002A6BAB">
        <w:rPr>
          <w:rFonts w:ascii="Times New Roman" w:hAnsi="Times New Roman" w:cs="Times New Roman"/>
          <w:sz w:val="28"/>
          <w:szCs w:val="28"/>
        </w:rPr>
        <w:t>«все спочатку». Переїхавши до міста Бровари, вона влаштувала дитину до пер</w:t>
      </w:r>
      <w:r>
        <w:rPr>
          <w:rFonts w:ascii="Times New Roman" w:hAnsi="Times New Roman" w:cs="Times New Roman"/>
          <w:sz w:val="28"/>
          <w:szCs w:val="28"/>
        </w:rPr>
        <w:t>шого класу Броварського ліцею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Зі слів матері, у родині продовжувалися сварки, конфліктні ситуації, бійки, тому вона змушена була втекти від батька дітей. З її слів, дітей не забрала, оскільки їхала «в світ». Матір зауважила, що їй було дуже важко, що вона «переступила через себе». Однак для дітей краще було проживати в Броварах, оскільки тут більше перспектив </w:t>
      </w:r>
      <w:r>
        <w:rPr>
          <w:rFonts w:ascii="Times New Roman" w:hAnsi="Times New Roman" w:cs="Times New Roman"/>
          <w:sz w:val="28"/>
          <w:szCs w:val="28"/>
        </w:rPr>
        <w:t>для їх розвитку. Розповіла, що почала проживати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м. Яготин. 22.04.2021 зареєструвала шлюб із </w:t>
      </w:r>
      <w:r>
        <w:rPr>
          <w:rFonts w:ascii="Times New Roman" w:hAnsi="Times New Roman" w:cs="Times New Roman"/>
          <w:sz w:val="28"/>
          <w:szCs w:val="28"/>
        </w:rPr>
        <w:t>*** (свідоцтво про шлюб,</w:t>
      </w:r>
      <w:r w:rsidRPr="002A6BAB">
        <w:rPr>
          <w:rFonts w:ascii="Times New Roman" w:hAnsi="Times New Roman" w:cs="Times New Roman"/>
          <w:sz w:val="28"/>
          <w:szCs w:val="28"/>
        </w:rPr>
        <w:t xml:space="preserve"> видане повторно Яготинським відділом державної реєстрації актів цивільного стану у Бориспільському районі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Центрального міжрегіонального </w:t>
      </w:r>
      <w:r w:rsidRPr="002A6BAB">
        <w:rPr>
          <w:rFonts w:ascii="Times New Roman" w:hAnsi="Times New Roman" w:cs="Times New Roman"/>
          <w:sz w:val="28"/>
          <w:szCs w:val="28"/>
        </w:rPr>
        <w:t xml:space="preserve">управління Міністерства юстиції (м. Київ) </w:t>
      </w:r>
      <w:r>
        <w:rPr>
          <w:rFonts w:ascii="Times New Roman" w:hAnsi="Times New Roman" w:cs="Times New Roman"/>
          <w:sz w:val="28"/>
          <w:szCs w:val="28"/>
        </w:rPr>
        <w:t>***, актовий запис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). Повідомила, </w:t>
      </w:r>
      <w:r>
        <w:rPr>
          <w:rFonts w:ascii="Times New Roman" w:hAnsi="Times New Roman" w:cs="Times New Roman"/>
          <w:sz w:val="28"/>
          <w:szCs w:val="28"/>
        </w:rPr>
        <w:t xml:space="preserve">що *** </w:t>
      </w:r>
      <w:r w:rsidRPr="002A6BAB">
        <w:rPr>
          <w:rFonts w:ascii="Times New Roman" w:hAnsi="Times New Roman" w:cs="Times New Roman"/>
          <w:sz w:val="28"/>
          <w:szCs w:val="28"/>
        </w:rPr>
        <w:t>зі старшою сестрою приїжджала до неї на вихідні</w:t>
      </w:r>
      <w:r>
        <w:rPr>
          <w:rFonts w:ascii="Times New Roman" w:hAnsi="Times New Roman" w:cs="Times New Roman"/>
          <w:sz w:val="28"/>
          <w:szCs w:val="28"/>
        </w:rPr>
        <w:t xml:space="preserve"> дні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канікули, вона купувала їй речі, вітала з днем народження. Зауважила, що все було добре до того дня, допоки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не викликали до військ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BAB">
        <w:rPr>
          <w:rFonts w:ascii="Times New Roman" w:hAnsi="Times New Roman" w:cs="Times New Roman"/>
          <w:sz w:val="28"/>
          <w:szCs w:val="28"/>
        </w:rPr>
        <w:t xml:space="preserve">омату. Матір зазначила, що заперечує щодо позбавлення її батьківських прав по відношенню до доньки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F1B" w:rsidRPr="002A6BAB" w:rsidP="00037F1B" w14:paraId="4B4254D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037F1B" w:rsidRPr="002A6BAB" w:rsidP="00037F1B" w14:paraId="4ABE8BC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01 квітня 2024 року спеціалістом Служби було проведено бесіду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р.н. Дитина йшла на контакт та відверто відповідала на питання. У ході бесіди дівчинка повідомила, що її звати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проте тато, друзі та вчителі називають її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 Розповіла, що проживає р</w:t>
      </w:r>
      <w:r>
        <w:rPr>
          <w:rFonts w:ascii="Times New Roman" w:hAnsi="Times New Roman" w:cs="Times New Roman"/>
          <w:sz w:val="28"/>
          <w:szCs w:val="28"/>
        </w:rPr>
        <w:t>азом із батьком. Зазначила, що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неї  ще є брат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старша сестра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</w:t>
      </w:r>
      <w:r w:rsidRPr="002A6B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F1B" w:rsidRPr="002A6BAB" w:rsidP="00037F1B" w14:paraId="0B056E4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повідомила, що навчається в *** класі Броварського ліцею №***</w:t>
      </w:r>
      <w:r w:rsidRPr="002A6BAB">
        <w:rPr>
          <w:rFonts w:ascii="Times New Roman" w:hAnsi="Times New Roman" w:cs="Times New Roman"/>
          <w:sz w:val="28"/>
          <w:szCs w:val="28"/>
        </w:rPr>
        <w:t>, улюблені предмети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2A6BAB">
        <w:rPr>
          <w:rFonts w:ascii="Times New Roman" w:hAnsi="Times New Roman" w:cs="Times New Roman"/>
          <w:sz w:val="28"/>
          <w:szCs w:val="28"/>
        </w:rPr>
        <w:t>«Фізкультура», «Образотворче мистецтво», «Українська література». Зазначила, що в ліцеї має друзів. Також повідомила, що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ходить на плавання.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7F1B" w:rsidRPr="002A6BAB" w:rsidP="00037F1B" w14:paraId="6A64152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Спеціаліст поцікавився чи знає дівчина, з якого питання з нею проводиться бесіда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BAB">
        <w:rPr>
          <w:rFonts w:ascii="Times New Roman" w:hAnsi="Times New Roman" w:cs="Times New Roman"/>
          <w:sz w:val="28"/>
          <w:szCs w:val="28"/>
        </w:rPr>
        <w:t xml:space="preserve"> на що </w:t>
      </w:r>
      <w:r>
        <w:rPr>
          <w:rFonts w:ascii="Times New Roman" w:hAnsi="Times New Roman" w:cs="Times New Roman"/>
          <w:sz w:val="28"/>
          <w:szCs w:val="28"/>
        </w:rPr>
        <w:t>*** відповіла: «Щ</w:t>
      </w:r>
      <w:r w:rsidRPr="002A6BAB">
        <w:rPr>
          <w:rFonts w:ascii="Times New Roman" w:hAnsi="Times New Roman" w:cs="Times New Roman"/>
          <w:sz w:val="28"/>
          <w:szCs w:val="28"/>
        </w:rPr>
        <w:t>о маму позбавляють батьківських прав»</w:t>
      </w:r>
      <w:r w:rsidRPr="00020401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На запитання спеціаліста чи розуміє дівчина, що таке </w:t>
      </w:r>
      <w:r>
        <w:rPr>
          <w:rFonts w:ascii="Times New Roman" w:hAnsi="Times New Roman" w:cs="Times New Roman"/>
          <w:sz w:val="28"/>
          <w:szCs w:val="28"/>
        </w:rPr>
        <w:t>«позбавлення батьківських прав»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відповіла, що це «позбавляють права на дитину». На запитання для чого позбавл</w:t>
      </w:r>
      <w:r>
        <w:rPr>
          <w:rFonts w:ascii="Times New Roman" w:hAnsi="Times New Roman" w:cs="Times New Roman"/>
          <w:sz w:val="28"/>
          <w:szCs w:val="28"/>
        </w:rPr>
        <w:t xml:space="preserve">яють її матір батьківських прав відповіла, </w:t>
      </w:r>
      <w:r w:rsidRPr="002A6BAB">
        <w:rPr>
          <w:rFonts w:ascii="Times New Roman" w:hAnsi="Times New Roman" w:cs="Times New Roman"/>
          <w:sz w:val="28"/>
          <w:szCs w:val="28"/>
        </w:rPr>
        <w:t xml:space="preserve">що їй ніхто </w:t>
      </w:r>
      <w:r>
        <w:rPr>
          <w:rFonts w:ascii="Times New Roman" w:hAnsi="Times New Roman" w:cs="Times New Roman"/>
          <w:sz w:val="28"/>
          <w:szCs w:val="28"/>
        </w:rPr>
        <w:t>цього не розповідав</w:t>
      </w:r>
      <w:r w:rsidRPr="002A6BAB">
        <w:rPr>
          <w:rFonts w:ascii="Times New Roman" w:hAnsi="Times New Roman" w:cs="Times New Roman"/>
          <w:sz w:val="28"/>
          <w:szCs w:val="28"/>
        </w:rPr>
        <w:t>. Спеціаліст пояснила про наслідки в разі позбавлення батьківських прав</w:t>
      </w:r>
      <w:r w:rsidRPr="00020401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На запитання спеціаліст</w:t>
      </w:r>
      <w:r>
        <w:rPr>
          <w:rFonts w:ascii="Times New Roman" w:hAnsi="Times New Roman" w:cs="Times New Roman"/>
          <w:sz w:val="28"/>
          <w:szCs w:val="28"/>
        </w:rPr>
        <w:t>а чи спілкується вона з матір’ю</w:t>
      </w:r>
      <w:r w:rsidRPr="002A6BAB">
        <w:rPr>
          <w:rFonts w:ascii="Times New Roman" w:hAnsi="Times New Roman" w:cs="Times New Roman"/>
          <w:sz w:val="28"/>
          <w:szCs w:val="28"/>
        </w:rPr>
        <w:t xml:space="preserve"> дівчина відповіла, що спілкується, проте не дуже часто. Повідомила, що матір проживає в Яготині й вона разом із сестрою їздить до неї,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останній раз була місяць тому</w:t>
      </w:r>
      <w:r w:rsidRPr="00020401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запитання спеціаліста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 матір купувала їй якісь речі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відповіла, що </w:t>
      </w:r>
      <w:r>
        <w:rPr>
          <w:rFonts w:ascii="Times New Roman" w:hAnsi="Times New Roman" w:cs="Times New Roman"/>
          <w:sz w:val="28"/>
          <w:szCs w:val="28"/>
        </w:rPr>
        <w:t xml:space="preserve">вона купила їй </w:t>
      </w:r>
      <w:r w:rsidRPr="002A6BAB">
        <w:rPr>
          <w:rFonts w:ascii="Times New Roman" w:hAnsi="Times New Roman" w:cs="Times New Roman"/>
          <w:sz w:val="28"/>
          <w:szCs w:val="28"/>
        </w:rPr>
        <w:t>джинси.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Розповіла, що одяг їй купує </w:t>
      </w:r>
      <w:r>
        <w:rPr>
          <w:rFonts w:ascii="Times New Roman" w:hAnsi="Times New Roman" w:cs="Times New Roman"/>
          <w:sz w:val="28"/>
          <w:szCs w:val="28"/>
        </w:rPr>
        <w:t>батько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а вона вибирає, що саме купити. </w:t>
      </w:r>
    </w:p>
    <w:p w:rsidR="00037F1B" w:rsidRPr="002A6BAB" w:rsidP="00037F1B" w14:paraId="1C8C229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На прохання спеціаліста вислов</w:t>
      </w:r>
      <w:r>
        <w:rPr>
          <w:rFonts w:ascii="Times New Roman" w:hAnsi="Times New Roman" w:cs="Times New Roman"/>
          <w:sz w:val="28"/>
          <w:szCs w:val="28"/>
        </w:rPr>
        <w:t>ити свою думку щодо доцільності/</w:t>
      </w:r>
      <w:r w:rsidRPr="002A6BAB">
        <w:rPr>
          <w:rFonts w:ascii="Times New Roman" w:hAnsi="Times New Roman" w:cs="Times New Roman"/>
          <w:sz w:val="28"/>
          <w:szCs w:val="28"/>
        </w:rPr>
        <w:t>недоцільності позба</w:t>
      </w:r>
      <w:r>
        <w:rPr>
          <w:rFonts w:ascii="Times New Roman" w:hAnsi="Times New Roman" w:cs="Times New Roman"/>
          <w:sz w:val="28"/>
          <w:szCs w:val="28"/>
        </w:rPr>
        <w:t>влення батьківських прав матері</w:t>
      </w:r>
      <w:r w:rsidRPr="002A6BAB">
        <w:rPr>
          <w:rFonts w:ascii="Times New Roman" w:hAnsi="Times New Roman" w:cs="Times New Roman"/>
          <w:sz w:val="28"/>
          <w:szCs w:val="28"/>
        </w:rPr>
        <w:t xml:space="preserve"> дівчина лише сказала: «Думаю, що все буде так як є».</w:t>
      </w:r>
    </w:p>
    <w:p w:rsidR="00037F1B" w:rsidRPr="00B71DC0" w:rsidP="00037F1B" w14:paraId="471858F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C20">
        <w:rPr>
          <w:rFonts w:ascii="Times New Roman" w:hAnsi="Times New Roman" w:cs="Times New Roman"/>
          <w:sz w:val="28"/>
          <w:szCs w:val="28"/>
        </w:rPr>
        <w:t>2</w:t>
      </w:r>
      <w:r w:rsidRPr="007832A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7832A2">
        <w:rPr>
          <w:rFonts w:ascii="Times New Roman" w:hAnsi="Times New Roman" w:cs="Times New Roman"/>
          <w:sz w:val="28"/>
          <w:szCs w:val="28"/>
        </w:rPr>
        <w:t xml:space="preserve"> 2024 року на засіданні комісії з питань захисту прав дитини виконавчого комітету Броварської міської ради Броварського району Київської області (далі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2A2">
        <w:rPr>
          <w:rFonts w:ascii="Times New Roman" w:hAnsi="Times New Roman" w:cs="Times New Roman"/>
          <w:sz w:val="28"/>
          <w:szCs w:val="28"/>
        </w:rPr>
        <w:t xml:space="preserve">Комісія) було розглянуто питання про доцільність/недоцільність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по відношенню до </w:t>
      </w:r>
      <w:r w:rsidRPr="00783950">
        <w:rPr>
          <w:rFonts w:ascii="Times New Roman" w:hAnsi="Times New Roman"/>
          <w:sz w:val="28"/>
          <w:szCs w:val="28"/>
        </w:rPr>
        <w:t xml:space="preserve">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F1B" w:rsidRPr="002A6BAB" w:rsidP="00037F1B" w14:paraId="0C18FE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На засіданні Комісії були присутні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 Головуюча зауважила, що матір із донькою спілкується та не є асоціальною особою. На її запитання про причини позбавлення матері батьківських прав батько дитини відповів, що вона залишила доньку на нього з шестирічного віку, матеріально утримувати її не допомагала. З його слів, причиною є те, що його можуть мобілізувати у зв’язку з війною, а дитина – «не кошеня», щоб її віддавати. Головуюча звернула увагу батька, що матір має такі ж самі права на дитину, як і він, а позбавлення її батьків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2A6BAB">
        <w:rPr>
          <w:rFonts w:ascii="Times New Roman" w:hAnsi="Times New Roman" w:cs="Times New Roman"/>
          <w:sz w:val="28"/>
          <w:szCs w:val="28"/>
        </w:rPr>
        <w:t>ких прав – це крайня міра.</w:t>
      </w:r>
    </w:p>
    <w:p w:rsidR="00037F1B" w:rsidRPr="00020401" w:rsidP="00037F1B" w14:paraId="35D807A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На запитання Головуючої чому матір не приймає активної участі в житті доньки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відповіла, що приймає. Зауважила, що телефонує оди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A6BAB">
        <w:rPr>
          <w:rFonts w:ascii="Times New Roman" w:hAnsi="Times New Roman" w:cs="Times New Roman"/>
          <w:sz w:val="28"/>
          <w:szCs w:val="28"/>
        </w:rPr>
        <w:t xml:space="preserve"> раз або два рази на тиждень. Також купує іноді їй одяг. Зі слів матері, батько забороняє їй спілкуватися з дитиною. На запитання Головуючої чи зверталася матір до суду щодо визначення їй порядку участі у вихованні доньки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відповіла, що не зверталася. Батько зазначив, що ніколи не забороняв матері спілкуватися з дитиною.</w:t>
      </w:r>
    </w:p>
    <w:p w:rsidR="00037F1B" w:rsidRPr="007832A2" w:rsidP="00037F1B" w14:paraId="3BAA68F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 </w:t>
      </w:r>
    </w:p>
    <w:p w:rsidR="00037F1B" w:rsidP="00037F1B" w14:paraId="1389704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 w:cs="Times New Roman"/>
          <w:sz w:val="28"/>
          <w:szCs w:val="28"/>
        </w:rPr>
        <w:t>матір</w:t>
      </w:r>
      <w:r w:rsidRPr="00783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є асоціальною, спілкується та бачиться з донькою, </w:t>
      </w:r>
      <w:r w:rsidRPr="007832A2"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832A2">
        <w:rPr>
          <w:rFonts w:ascii="Times New Roman" w:hAnsi="Times New Roman" w:cs="Times New Roman"/>
          <w:sz w:val="28"/>
          <w:szCs w:val="28"/>
        </w:rPr>
        <w:t>доцільне позбавити батьківських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</w:p>
    <w:p w:rsidR="00037F1B" w:rsidP="00037F1B" w14:paraId="1AA5DFA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7F1B" w:rsidP="00037F1B" w14:paraId="68823E3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08DA" w:rsidRPr="00037F1B" w:rsidP="00037F1B" w14:paraId="05028A3C" w14:textId="1BF4CE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A2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1"/>
      <w:r w:rsidRPr="00FC3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GoBack"/>
      <w:bookmarkEnd w:id="4"/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82DF95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7F1B" w:rsidR="00037F1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0401"/>
    <w:rsid w:val="00037F1B"/>
    <w:rsid w:val="0004464E"/>
    <w:rsid w:val="00086E52"/>
    <w:rsid w:val="000E0637"/>
    <w:rsid w:val="000E7ADA"/>
    <w:rsid w:val="0019083E"/>
    <w:rsid w:val="00245ACB"/>
    <w:rsid w:val="002A6BAB"/>
    <w:rsid w:val="002D3374"/>
    <w:rsid w:val="002D71B2"/>
    <w:rsid w:val="003735BC"/>
    <w:rsid w:val="003A4315"/>
    <w:rsid w:val="003B2A39"/>
    <w:rsid w:val="004208DA"/>
    <w:rsid w:val="00424AD7"/>
    <w:rsid w:val="004A01FC"/>
    <w:rsid w:val="004C6C25"/>
    <w:rsid w:val="004F7CAD"/>
    <w:rsid w:val="00520285"/>
    <w:rsid w:val="00524AF7"/>
    <w:rsid w:val="00545B76"/>
    <w:rsid w:val="00627C20"/>
    <w:rsid w:val="00694B24"/>
    <w:rsid w:val="007832A2"/>
    <w:rsid w:val="00783950"/>
    <w:rsid w:val="00784598"/>
    <w:rsid w:val="007C582E"/>
    <w:rsid w:val="0081066D"/>
    <w:rsid w:val="00830A95"/>
    <w:rsid w:val="00853C00"/>
    <w:rsid w:val="00893E2E"/>
    <w:rsid w:val="008B6EF2"/>
    <w:rsid w:val="008F54A5"/>
    <w:rsid w:val="00933D17"/>
    <w:rsid w:val="00A84A56"/>
    <w:rsid w:val="00B20C04"/>
    <w:rsid w:val="00B3670E"/>
    <w:rsid w:val="00B71DC0"/>
    <w:rsid w:val="00CB633A"/>
    <w:rsid w:val="00ED69CB"/>
    <w:rsid w:val="00EE06C3"/>
    <w:rsid w:val="00EE72E3"/>
    <w:rsid w:val="00F1156F"/>
    <w:rsid w:val="00F13CCA"/>
    <w:rsid w:val="00F33B16"/>
    <w:rsid w:val="00FA7F3E"/>
    <w:rsid w:val="00FC3B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037F1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037F1B"/>
    <w:rPr>
      <w:i/>
      <w:iCs/>
    </w:rPr>
  </w:style>
  <w:style w:type="paragraph" w:customStyle="1" w:styleId="a1">
    <w:name w:val="Нормальний текст"/>
    <w:basedOn w:val="Normal"/>
    <w:rsid w:val="00037F1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64B7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12206</Words>
  <Characters>6958</Characters>
  <Application>Microsoft Office Word</Application>
  <DocSecurity>8</DocSecurity>
  <Lines>57</Lines>
  <Paragraphs>38</Paragraphs>
  <ScaleCrop>false</ScaleCrop>
  <Company/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2024-05-14T07:32:00Z</dcterms:modified>
</cp:coreProperties>
</file>