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E0EB3" w:rsidRPr="00B07CDD" w:rsidP="001E0EB3" w14:paraId="4354A279" w14:textId="77777777">
      <w:pPr>
        <w:tabs>
          <w:tab w:val="center" w:pos="4819"/>
          <w:tab w:val="right" w:pos="9639"/>
        </w:tabs>
        <w:spacing w:after="0" w:line="240" w:lineRule="auto"/>
        <w:ind w:firstLine="7513"/>
        <w:rPr>
          <w:rFonts w:ascii="Times New Roman" w:hAnsi="Times New Roman" w:cs="Times New Roman"/>
          <w:sz w:val="24"/>
          <w:szCs w:val="24"/>
        </w:rPr>
      </w:pPr>
      <w:permStart w:id="0" w:edGrp="everyone"/>
      <w:r>
        <w:ptab w:relativeTo="margin" w:alignment="left" w:leader="none"/>
      </w:r>
      <w:r w:rsidRPr="00B07CDD">
        <w:rPr>
          <w:rFonts w:ascii="Times New Roman" w:hAnsi="Times New Roman" w:cs="Times New Roman"/>
          <w:sz w:val="24"/>
          <w:szCs w:val="24"/>
        </w:rPr>
        <w:t>Додаток</w:t>
      </w:r>
    </w:p>
    <w:p w:rsidR="001E0EB3" w:rsidRPr="00B07CDD" w:rsidP="001E0EB3" w14:paraId="20E9DA12" w14:textId="77777777">
      <w:pPr>
        <w:tabs>
          <w:tab w:val="center" w:pos="4819"/>
          <w:tab w:val="right" w:pos="9639"/>
        </w:tabs>
        <w:spacing w:after="0" w:line="240" w:lineRule="auto"/>
        <w:jc w:val="center"/>
        <w:rPr>
          <w:rFonts w:ascii="Times New Roman" w:hAnsi="Times New Roman" w:cs="Times New Roman"/>
          <w:sz w:val="24"/>
          <w:szCs w:val="24"/>
        </w:rPr>
      </w:pPr>
      <w:r w:rsidRPr="00B07CDD">
        <w:rPr>
          <w:rFonts w:ascii="Times New Roman" w:hAnsi="Times New Roman" w:cs="Times New Roman"/>
          <w:sz w:val="24"/>
          <w:szCs w:val="24"/>
        </w:rPr>
        <w:tab/>
      </w:r>
      <w:r w:rsidRPr="00B07CDD">
        <w:rPr>
          <w:rFonts w:ascii="Times New Roman" w:hAnsi="Times New Roman" w:cs="Times New Roman"/>
          <w:sz w:val="24"/>
          <w:szCs w:val="24"/>
        </w:rPr>
        <w:tab/>
        <w:t>Рішення виконавчого комітету</w:t>
      </w:r>
    </w:p>
    <w:p w:rsidR="001E0EB3" w:rsidRPr="00B07CDD" w:rsidP="001E0EB3" w14:paraId="465F9D69"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Броварської міської ради</w:t>
      </w:r>
    </w:p>
    <w:p w:rsidR="001E0EB3" w:rsidRPr="00B07CDD" w:rsidP="001E0EB3" w14:paraId="5D2699D0"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Броварського району</w:t>
      </w:r>
    </w:p>
    <w:p w:rsidR="001E0EB3" w:rsidRPr="00B07CDD" w:rsidP="001E0EB3" w14:paraId="2CE7A425"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Київської області</w:t>
      </w:r>
    </w:p>
    <w:p w:rsidR="001E0EB3" w:rsidRPr="00B07CDD" w:rsidP="001E0EB3" w14:paraId="4D90E247"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від ____________ №_______</w:t>
      </w:r>
    </w:p>
    <w:p w:rsidR="001E0EB3" w:rsidRPr="00572BE2" w:rsidP="001E0EB3" w14:paraId="4A459888" w14:textId="77777777">
      <w:pPr>
        <w:spacing w:after="0" w:line="240" w:lineRule="auto"/>
        <w:rPr>
          <w:rFonts w:ascii="Times New Roman" w:eastAsia="Times New Roman" w:hAnsi="Times New Roman" w:cs="Times New Roman"/>
          <w:b/>
          <w:sz w:val="24"/>
          <w:szCs w:val="24"/>
          <w:lang w:eastAsia="ru-RU"/>
        </w:rPr>
      </w:pPr>
    </w:p>
    <w:p w:rsidR="001E0EB3" w:rsidRPr="00572BE2" w:rsidP="001E0EB3" w14:paraId="6AF971F8" w14:textId="77777777">
      <w:pPr>
        <w:spacing w:after="0" w:line="240" w:lineRule="auto"/>
        <w:ind w:firstLine="567"/>
        <w:jc w:val="center"/>
        <w:rPr>
          <w:rFonts w:ascii="Times New Roman" w:eastAsia="Times New Roman" w:hAnsi="Times New Roman" w:cs="Times New Roman"/>
          <w:b/>
          <w:sz w:val="24"/>
          <w:szCs w:val="24"/>
          <w:lang w:eastAsia="ru-RU"/>
        </w:rPr>
      </w:pPr>
    </w:p>
    <w:p w:rsidR="001E0EB3" w:rsidRPr="00572BE2" w:rsidP="001E0EB3" w14:paraId="7E962BC1" w14:textId="77777777">
      <w:pPr>
        <w:spacing w:after="0" w:line="240" w:lineRule="auto"/>
        <w:ind w:firstLine="567"/>
        <w:jc w:val="center"/>
        <w:rPr>
          <w:rFonts w:ascii="Times New Roman" w:eastAsia="Times New Roman" w:hAnsi="Times New Roman" w:cs="Times New Roman"/>
          <w:b/>
          <w:sz w:val="28"/>
          <w:szCs w:val="28"/>
          <w:lang w:eastAsia="ru-RU"/>
        </w:rPr>
      </w:pPr>
      <w:r w:rsidRPr="00572BE2">
        <w:rPr>
          <w:rFonts w:ascii="Times New Roman" w:eastAsia="Times New Roman" w:hAnsi="Times New Roman" w:cs="Times New Roman"/>
          <w:b/>
          <w:sz w:val="28"/>
          <w:szCs w:val="28"/>
          <w:lang w:eastAsia="ru-RU"/>
        </w:rPr>
        <w:t>ВИСНОВОК</w:t>
      </w:r>
    </w:p>
    <w:p w:rsidR="001E0EB3" w:rsidRPr="00572BE2" w:rsidP="001E0EB3" w14:paraId="62198445"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про визнач</w:t>
      </w:r>
      <w:r>
        <w:rPr>
          <w:rFonts w:ascii="Times New Roman" w:eastAsia="Times New Roman" w:hAnsi="Times New Roman" w:cs="Times New Roman"/>
          <w:b/>
          <w:sz w:val="28"/>
          <w:szCs w:val="28"/>
          <w:lang w:eastAsia="ru-RU"/>
        </w:rPr>
        <w:t>ення місця проживання малолітньої дитини</w:t>
      </w:r>
      <w:r w:rsidRPr="00572BE2">
        <w:rPr>
          <w:rFonts w:ascii="Times New Roman" w:eastAsia="Times New Roman" w:hAnsi="Times New Roman" w:cs="Times New Roman"/>
          <w:b/>
          <w:sz w:val="28"/>
          <w:szCs w:val="28"/>
          <w:lang w:eastAsia="ru-RU"/>
        </w:rPr>
        <w:t xml:space="preserve">, </w:t>
      </w:r>
    </w:p>
    <w:p w:rsidR="001E0EB3" w:rsidRPr="00572BE2" w:rsidP="001E0EB3" w14:paraId="07F44055"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Козарійчука Данила Руслановича,</w:t>
      </w:r>
      <w:r w:rsidRPr="00572BE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29.09.2015 р.н. </w:t>
      </w:r>
    </w:p>
    <w:p w:rsidR="001E0EB3" w:rsidP="001E0EB3" w14:paraId="4054BA9F" w14:textId="77777777">
      <w:pPr>
        <w:spacing w:after="0" w:line="240" w:lineRule="auto"/>
        <w:jc w:val="both"/>
        <w:rPr>
          <w:rFonts w:ascii="Times New Roman" w:eastAsia="Times New Roman" w:hAnsi="Times New Roman" w:cs="Times New Roman"/>
          <w:sz w:val="28"/>
          <w:szCs w:val="28"/>
          <w:lang w:eastAsia="ru-RU"/>
        </w:rPr>
      </w:pPr>
    </w:p>
    <w:p w:rsidR="001E0EB3" w:rsidRPr="006C3392" w:rsidP="001E0EB3" w14:paraId="0D883304" w14:textId="77777777">
      <w:pPr>
        <w:spacing w:after="0" w:line="240" w:lineRule="auto"/>
        <w:jc w:val="both"/>
        <w:rPr>
          <w:rFonts w:ascii="Times New Roman" w:eastAsia="Times New Roman" w:hAnsi="Times New Roman" w:cs="Times New Roman"/>
          <w:sz w:val="28"/>
          <w:szCs w:val="28"/>
          <w:lang w:eastAsia="ru-RU"/>
        </w:rPr>
      </w:pPr>
    </w:p>
    <w:p w:rsidR="001E0EB3" w:rsidP="001E0EB3" w14:paraId="3D19DE5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малолітньої дитини, </w:t>
      </w:r>
      <w:r w:rsidRPr="00B07CDD">
        <w:rPr>
          <w:rFonts w:ascii="Times New Roman" w:eastAsia="Times New Roman" w:hAnsi="Times New Roman" w:cs="Times New Roman"/>
          <w:sz w:val="28"/>
          <w:szCs w:val="28"/>
          <w:lang w:eastAsia="ru-RU"/>
        </w:rPr>
        <w:t xml:space="preserve">Козарійчука Данила Руслановича, 29.09.2015 р.н. </w:t>
      </w:r>
    </w:p>
    <w:p w:rsidR="001E0EB3" w:rsidP="001E0EB3" w14:paraId="2473B12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березня 2024 року надійшла заява Лисенко Вікторії Миколаївни, 18.01.1988 р.н. (паспорт громадянина України: №007523693, орган, що видав 3213, дата видачі 09.02.2022), про надання висновку до суду щодо визначення місця проживання малолітнього Козарійчука Данила Руслановича,                     29.09.2015 р.н.</w:t>
      </w:r>
    </w:p>
    <w:p w:rsidR="001E0EB3" w:rsidP="001E0EB3" w14:paraId="0560278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1E0EB3" w:rsidP="001E0EB3" w14:paraId="54D9DB6F" w14:textId="3D07D12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липня 2010 року відділом реєстрації актів цивільного стану Броварського міськрайонного управління юстиції Київської області було зареєстровано шлюб між Козарійчуком Русланом Миколайовичем та </w:t>
      </w:r>
      <w:r w:rsidRPr="009B7F46">
        <w:rPr>
          <w:rFonts w:ascii="Times New Roman" w:eastAsia="Times New Roman" w:hAnsi="Times New Roman" w:cs="Times New Roman"/>
          <w:sz w:val="28"/>
          <w:szCs w:val="28"/>
          <w:lang w:eastAsia="ru-RU"/>
        </w:rPr>
        <w:t>Федчун</w:t>
      </w:r>
      <w:r>
        <w:rPr>
          <w:rFonts w:ascii="Times New Roman" w:eastAsia="Times New Roman" w:hAnsi="Times New Roman" w:cs="Times New Roman"/>
          <w:sz w:val="28"/>
          <w:szCs w:val="28"/>
          <w:lang w:eastAsia="ru-RU"/>
        </w:rPr>
        <w:t xml:space="preserve"> Вікторією Миколаївною, актовий запис №390. Після реєстрації шлюбу                </w:t>
      </w:r>
      <w:r w:rsidRPr="009B7F46">
        <w:rPr>
          <w:rFonts w:ascii="Times New Roman" w:eastAsia="Times New Roman" w:hAnsi="Times New Roman" w:cs="Times New Roman"/>
          <w:sz w:val="28"/>
          <w:szCs w:val="28"/>
          <w:lang w:eastAsia="ru-RU"/>
        </w:rPr>
        <w:t>Федчун</w:t>
      </w:r>
      <w:r>
        <w:rPr>
          <w:rFonts w:ascii="Times New Roman" w:eastAsia="Times New Roman" w:hAnsi="Times New Roman" w:cs="Times New Roman"/>
          <w:sz w:val="28"/>
          <w:szCs w:val="28"/>
          <w:lang w:eastAsia="ru-RU"/>
        </w:rPr>
        <w:t xml:space="preserve"> В.М. змінила прізвище на «Козарійчук».</w:t>
      </w:r>
    </w:p>
    <w:p w:rsidR="001E0EB3" w:rsidRPr="00083441" w:rsidP="00083441" w14:paraId="44C4064B" w14:textId="1BC8281A">
      <w:pPr>
        <w:spacing w:after="0" w:line="240" w:lineRule="auto"/>
        <w:ind w:firstLine="567"/>
        <w:jc w:val="both"/>
        <w:rPr>
          <w:rFonts w:ascii="Times New Roman" w:hAnsi="Times New Roman" w:cs="Times New Roman"/>
          <w:sz w:val="28"/>
          <w:szCs w:val="28"/>
        </w:rPr>
      </w:pPr>
      <w:r w:rsidRPr="00083441">
        <w:rPr>
          <w:rFonts w:ascii="Times New Roman" w:hAnsi="Times New Roman" w:cs="Times New Roman"/>
          <w:sz w:val="28"/>
          <w:szCs w:val="28"/>
        </w:rPr>
        <w:t xml:space="preserve">Від даного шлюбу мають малолітнього сина, </w:t>
      </w:r>
      <w:r w:rsidRPr="00083441">
        <w:rPr>
          <w:rFonts w:ascii="Times New Roman" w:eastAsia="Times New Roman" w:hAnsi="Times New Roman" w:cs="Times New Roman"/>
          <w:sz w:val="28"/>
          <w:szCs w:val="28"/>
          <w:lang w:eastAsia="ru-RU"/>
        </w:rPr>
        <w:t xml:space="preserve">Козарійчука Данила Руслановича, 29.09.2015 р.н. </w:t>
      </w:r>
      <w:r w:rsidRPr="00083441">
        <w:rPr>
          <w:rFonts w:ascii="Times New Roman" w:hAnsi="Times New Roman" w:cs="Times New Roman"/>
          <w:sz w:val="28"/>
          <w:szCs w:val="28"/>
        </w:rPr>
        <w:t xml:space="preserve">(свідоцтво про народження: </w:t>
      </w:r>
      <w:r w:rsidRPr="00083441">
        <w:rPr>
          <w:rFonts w:ascii="Times New Roman" w:eastAsia="Times New Roman" w:hAnsi="Times New Roman" w:cs="Times New Roman"/>
          <w:sz w:val="28"/>
          <w:szCs w:val="28"/>
          <w:lang w:eastAsia="ru-RU"/>
        </w:rPr>
        <w:t>серія І-БП №192285, видан</w:t>
      </w:r>
      <w:r>
        <w:rPr>
          <w:rFonts w:ascii="Times New Roman" w:eastAsia="Times New Roman" w:hAnsi="Times New Roman" w:cs="Times New Roman"/>
          <w:sz w:val="28"/>
          <w:szCs w:val="28"/>
          <w:lang w:eastAsia="ru-RU"/>
        </w:rPr>
        <w:t xml:space="preserve">е </w:t>
      </w:r>
      <w:r w:rsidRPr="00083441">
        <w:rPr>
          <w:rFonts w:ascii="Times New Roman" w:eastAsia="Times New Roman" w:hAnsi="Times New Roman" w:cs="Times New Roman"/>
          <w:sz w:val="28"/>
          <w:szCs w:val="28"/>
          <w:lang w:eastAsia="ru-RU"/>
        </w:rPr>
        <w:t xml:space="preserve"> виконавчим комітетом Козацької сільської ради Конотопського району Сумської області 16.10.2015)</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Згідно зі свідоцтвом про народження, батьками малолітнього Козарійчука Данила Руслановича записані Козарійчук Руслан Миколайович та Козарійчук Вікторія Миколаївна. </w:t>
      </w:r>
    </w:p>
    <w:p w:rsidR="001E0EB3" w:rsidP="001E0EB3" w14:paraId="2F32445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Броварського міськрайонного суду Київської області від 13.09.2021 шлюб між Козарійчуком Р.М. та Козарійчук В.М. було розірвано.</w:t>
      </w:r>
    </w:p>
    <w:p w:rsidR="001E0EB3" w:rsidRPr="001E0EB3" w:rsidP="001E0EB3" w14:paraId="36746FF5" w14:textId="77777777">
      <w:pPr>
        <w:spacing w:after="0" w:line="240" w:lineRule="auto"/>
        <w:ind w:firstLine="567"/>
        <w:jc w:val="both"/>
        <w:rPr>
          <w:rStyle w:val="Emphasis"/>
          <w:rFonts w:ascii="Times New Roman" w:hAnsi="Times New Roman" w:cs="Times New Roman"/>
          <w:i w:val="0"/>
          <w:sz w:val="28"/>
          <w:szCs w:val="28"/>
        </w:rPr>
      </w:pPr>
      <w:r w:rsidRPr="001E0EB3">
        <w:rPr>
          <w:rStyle w:val="Emphasis"/>
          <w:rFonts w:ascii="Times New Roman" w:hAnsi="Times New Roman" w:cs="Times New Roman"/>
          <w:i w:val="0"/>
          <w:sz w:val="28"/>
          <w:szCs w:val="28"/>
        </w:rPr>
        <w:t>15 січня 2022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Лисенком Олександром Івановичем та Козарійчук Вікторією Миколаївною, актовий запис №13. Після реєстрації шлюбу Козарійчук В.М. змінила прізвище на «Лисенко».</w:t>
      </w:r>
    </w:p>
    <w:p w:rsidR="001E0EB3" w:rsidRPr="001E0EB3" w:rsidP="001E0EB3" w14:paraId="2BF7E63E" w14:textId="77777777">
      <w:pPr>
        <w:spacing w:after="0" w:line="240" w:lineRule="auto"/>
        <w:ind w:firstLine="567"/>
        <w:jc w:val="both"/>
        <w:rPr>
          <w:rStyle w:val="Emphasis"/>
          <w:rFonts w:ascii="Times New Roman" w:hAnsi="Times New Roman" w:cs="Times New Roman"/>
          <w:i w:val="0"/>
          <w:sz w:val="28"/>
          <w:szCs w:val="28"/>
        </w:rPr>
      </w:pPr>
      <w:r w:rsidRPr="001E0EB3">
        <w:rPr>
          <w:rStyle w:val="Emphasis"/>
          <w:rFonts w:ascii="Times New Roman" w:hAnsi="Times New Roman" w:cs="Times New Roman"/>
          <w:i w:val="0"/>
          <w:sz w:val="28"/>
          <w:szCs w:val="28"/>
        </w:rPr>
        <w:t>Від даного шлюбу мають малолітнього сина, Лисенка Івана Олександровича, 19.07.2022 р.н. (свідоцтво про народження: серія І-ОК №477620,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27.07.2022).</w:t>
      </w:r>
    </w:p>
    <w:p w:rsidR="001E0EB3" w:rsidP="001E0EB3" w14:paraId="6048A30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в провадженні Коломийського міськрайонного суду Івано-Франківської області перебуває цивільна справа №346/760/24 про визначення місця проживання дитини.</w:t>
      </w:r>
    </w:p>
    <w:p w:rsidR="001E0EB3" w:rsidP="001E0EB3" w14:paraId="5DA225F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квітня 2024 року було проведено бесіду з матір’ю дитини, Лисенко Вікторією Миколаївною, яка розповіла, що з 2010 року після реєстрації шлюбу з Козарійчуком Р.М. почали проживати в орендованій квартирі в                                 місті Бровари. Він працював на одному з СТО майстром з ремонту автомобілів. Після півтора року подружнього життя, яке не склалося, вони припинили спільне проживання та почали проживати окремо. Матір дитини повернулася в гуртожиток в місті Бровари, де проживала до одруження та працевлаштувалася на завод будівельних конструкцій в місті Бровари. Як розповіла Лисенко В.М., вона звернулася до суду з позовною заявою про розірвання шлюбу з Козарійчуком Р.М., проте їм дали термін для примирення. Однак пізніше матір дитини «не знайшла часу» на те, щоб довести справу про розірвання шлюбу до логічного завершення. У своїй заяві вона вказала адресу його місця реєстрації, а саме: вулиця Чайковського, будинок 46, квартира 62, місто Коломия Коломийського району Івано-Франківської області. Його засоби мобільного зв’язку їй невідомі.</w:t>
      </w:r>
    </w:p>
    <w:p w:rsidR="001E0EB3" w:rsidRPr="001E0EB3" w:rsidP="001E0EB3" w14:paraId="3097754F" w14:textId="2E90F1B3">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В 2013 році Лисенко В.М. познайомилася з біологічним батьком Данила, Галюком Леонідом Миколайовичем, з яким почала проживати однією сім’єю без реєстрації шлюбу в її кімнаті гуртожитку. Згодом вона дізналася, що вагітна, тому знову постало питання про розірвання шлюбу з </w:t>
      </w:r>
      <w:r w:rsidR="000834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Козарійчуком Р.М. Однак в суді їй пояснили, що </w:t>
      </w:r>
      <w:r w:rsidRPr="001E0EB3">
        <w:rPr>
          <w:rStyle w:val="Emphasis"/>
          <w:rFonts w:ascii="Times New Roman" w:hAnsi="Times New Roman" w:cs="Times New Roman"/>
          <w:i w:val="0"/>
          <w:sz w:val="28"/>
          <w:szCs w:val="28"/>
        </w:rPr>
        <w:t>розлучення під час вагітності та до досягнення дитиною одного року заборонені згідно з законодавством України. Як повідомила матір, вона телефонувала чоловіку та просила його приїхати до Броварського відділу РАЦС для написання заяви про</w:t>
      </w:r>
      <w:r w:rsidR="00083441">
        <w:rPr>
          <w:rStyle w:val="Emphasis"/>
          <w:rFonts w:ascii="Times New Roman" w:hAnsi="Times New Roman" w:cs="Times New Roman"/>
          <w:i w:val="0"/>
          <w:sz w:val="28"/>
          <w:szCs w:val="28"/>
        </w:rPr>
        <w:t xml:space="preserve"> </w:t>
      </w:r>
      <w:r w:rsidRPr="001E0EB3">
        <w:rPr>
          <w:rStyle w:val="Emphasis"/>
          <w:rFonts w:ascii="Times New Roman" w:hAnsi="Times New Roman" w:cs="Times New Roman"/>
          <w:i w:val="0"/>
          <w:sz w:val="28"/>
          <w:szCs w:val="28"/>
        </w:rPr>
        <w:t>те, що він не є біологічним батьком дитини. Однак Козарійчук Р.М. їй відмовив.</w:t>
      </w:r>
    </w:p>
    <w:p w:rsidR="001E0EB3" w:rsidRPr="001E0EB3" w:rsidP="001E0EB3" w14:paraId="3D7C25DA" w14:textId="77777777">
      <w:pPr>
        <w:spacing w:after="0" w:line="240" w:lineRule="auto"/>
        <w:ind w:firstLine="567"/>
        <w:jc w:val="both"/>
        <w:rPr>
          <w:rStyle w:val="Emphasis"/>
          <w:rFonts w:ascii="Times New Roman" w:hAnsi="Times New Roman" w:cs="Times New Roman"/>
          <w:i w:val="0"/>
          <w:sz w:val="28"/>
          <w:szCs w:val="28"/>
        </w:rPr>
      </w:pPr>
      <w:r w:rsidRPr="001E0EB3">
        <w:rPr>
          <w:rStyle w:val="Emphasis"/>
          <w:rFonts w:ascii="Times New Roman" w:hAnsi="Times New Roman" w:cs="Times New Roman"/>
          <w:i w:val="0"/>
          <w:sz w:val="28"/>
          <w:szCs w:val="28"/>
        </w:rPr>
        <w:t xml:space="preserve">Як розповіла Лисенко В.М., після чотирьох місяців спільного проживання з Галюком Л.М. останній залишив її вагітну та виїхав у невідомому напрямку. З того часу їй невідомі ні місце його перебування/проживання, ні засоби його мобільного зв’язку. У вересні 2015 року Лисенко В.М. народила сина Данила, батьком якого у свідоцтві про народження відповідно до законодавства України був записаний Козарійчук Руслан Миколайович. У 2017 році малолітній Данило почав відвідувати заклад дошкільної освіти в місті Бровари, а матір вийшла на роботу. Біологічний батько дитини, з її слів, взагалі не приймає участі в житті сина та матеріально не допомагає. </w:t>
      </w:r>
    </w:p>
    <w:p w:rsidR="001E0EB3" w:rsidRPr="001E0EB3" w:rsidP="001E0EB3" w14:paraId="5EC4E0FA" w14:textId="77777777">
      <w:pPr>
        <w:spacing w:after="0" w:line="240" w:lineRule="auto"/>
        <w:ind w:firstLine="567"/>
        <w:jc w:val="both"/>
        <w:rPr>
          <w:rStyle w:val="Emphasis"/>
          <w:rFonts w:ascii="Times New Roman" w:hAnsi="Times New Roman" w:cs="Times New Roman"/>
          <w:i w:val="0"/>
          <w:sz w:val="28"/>
          <w:szCs w:val="28"/>
        </w:rPr>
      </w:pPr>
      <w:r w:rsidRPr="001E0EB3">
        <w:rPr>
          <w:rStyle w:val="Emphasis"/>
          <w:rFonts w:ascii="Times New Roman" w:hAnsi="Times New Roman" w:cs="Times New Roman"/>
          <w:i w:val="0"/>
          <w:sz w:val="28"/>
          <w:szCs w:val="28"/>
        </w:rPr>
        <w:t xml:space="preserve">Із 2019 року Лисенко В.М. та Лисенко О.В. почали проживати однією сім’єю без реєстрації шлюбу, а в січні 2022 року вони одружилися. В липні цього ж року в подружжя народилася спільна дитина. Сім’я продовжує </w:t>
      </w:r>
      <w:r w:rsidRPr="001E0EB3">
        <w:rPr>
          <w:rStyle w:val="Emphasis"/>
          <w:rFonts w:ascii="Times New Roman" w:hAnsi="Times New Roman" w:cs="Times New Roman"/>
          <w:i w:val="0"/>
          <w:sz w:val="28"/>
          <w:szCs w:val="28"/>
        </w:rPr>
        <w:t>проживає в кімнаті гуртожитку, чоловік працює на заводі будівельних конструкцій зварювальником, а матір перебуває у відпустці по догляду за дитиною до досягнення нею трирічного віку. Зі слів Лисенко В.М., між її чоловіком та Данилом склалися дружні відносини. Дитина спочатку називала його «дядя Саша», а потім самостійно почала називати «папою». Як зауважила матір, її син не усвідомлює, що Лисенко О.В. не його рідний батько, адже з                             2019 року вони проживали разом однією сім’єю. Він часто забирав та відводив Данила до садочка, повів його до першого класу ліцею. З її слів, теперішній чоловік приділяє достатньо уваги її сину, матеріально утримує, цікавиться його життям та навчанням.</w:t>
      </w:r>
    </w:p>
    <w:p w:rsidR="001E0EB3" w:rsidRPr="001E0EB3" w:rsidP="001E0EB3" w14:paraId="41F7CD48" w14:textId="77777777">
      <w:pPr>
        <w:spacing w:after="0" w:line="240" w:lineRule="auto"/>
        <w:ind w:firstLine="567"/>
        <w:jc w:val="both"/>
        <w:rPr>
          <w:rFonts w:ascii="Times New Roman" w:hAnsi="Times New Roman" w:cs="Times New Roman"/>
          <w:i/>
          <w:iCs/>
          <w:sz w:val="28"/>
          <w:szCs w:val="28"/>
        </w:rPr>
      </w:pPr>
      <w:r w:rsidRPr="001E0EB3">
        <w:rPr>
          <w:rStyle w:val="Emphasis"/>
          <w:rFonts w:ascii="Times New Roman" w:hAnsi="Times New Roman" w:cs="Times New Roman"/>
          <w:i w:val="0"/>
          <w:sz w:val="28"/>
          <w:szCs w:val="28"/>
        </w:rPr>
        <w:t>Станом та сьогоднішній день у малолітнього Данила відсутнє місце реєстрації. Лисенко В.М. просить надати висновок до суду про визначення місця проживання дитини разом із собою.</w:t>
      </w:r>
    </w:p>
    <w:p w:rsidR="001E0EB3" w:rsidP="001E0EB3" w14:paraId="5A8B23AA"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18 березня 2024 року спеціалістами Служби було проведено обстеження умов проживання Лисенко В.М. за адресою: вулиця Героїв України,                             будинок 12А, кімната 303, місто Бровари Броварського району Київської області, про що було складено відповідний акт №161. У ході обстеження було встановлено, що сім’я проживає в кімнаті гуртожитку житловою площею  близько 19,0 кв.м. Роздільний санвузол та кухня загального користування. Наявне водо-, електро-, газо- та теплопостачання. Кімната чиста, охайна,  оснащена меблями та побутовою технікою. Згідно з квитанціями                                від 10.03.2024, борги зі сплати за комунальні послуги відсутні. 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1E0EB3" w:rsidP="001E0EB3" w14:paraId="26E408CD"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проживають та/або мають постійне місце реєстрації:</w:t>
      </w:r>
    </w:p>
    <w:p w:rsidR="001E0EB3" w:rsidP="001E0EB3" w14:paraId="1532645C"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Лисенко Вікторія Миколаївна – матір дітей, заявниця, проживає та зареєстрована. Перебуває у відпустці по догляду за дитиною до досягнення нею трирічного віку. Середньомісячний дохід, з її слів, складає 860,00 грн;</w:t>
      </w:r>
    </w:p>
    <w:p w:rsidR="001E0EB3" w:rsidP="001E0EB3" w14:paraId="4940E6A0" w14:textId="09951BF9">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Лисенко Олександр Іванович</w:t>
      </w:r>
      <w:r w:rsidRPr="00F0627B">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чоловік Лисенко В.М.</w:t>
      </w:r>
      <w:r w:rsidRPr="00F0627B">
        <w:rPr>
          <w:rFonts w:ascii="Times New Roman" w:eastAsia="Times New Roman" w:hAnsi="Times New Roman" w:cs="Times New Roman"/>
          <w:color w:val="000000" w:themeColor="text1"/>
          <w:sz w:val="28"/>
          <w:szCs w:val="28"/>
          <w:lang w:eastAsia="ru-RU"/>
        </w:rPr>
        <w:t>, проживає</w:t>
      </w: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заре</w:t>
      </w:r>
      <w:r>
        <w:rPr>
          <w:rFonts w:ascii="Times New Roman" w:eastAsia="Times New Roman" w:hAnsi="Times New Roman" w:cs="Times New Roman"/>
          <w:color w:val="000000" w:themeColor="text1"/>
          <w:sz w:val="28"/>
          <w:szCs w:val="28"/>
          <w:lang w:eastAsia="ru-RU"/>
        </w:rPr>
        <w:t>єстрований за адресою: вулиця Петлюри Симона, будинок 23Б,                       квартира 91, місто Бровари Броварського району Київської області. Офіційно працевлаштований в ПАТ «БЗБК» міста Бровари, його середньомісячний дохід, зі слів Лисенко В.М., складає близько 25000,00 грн</w:t>
      </w:r>
      <w:r w:rsidRPr="00F0627B">
        <w:rPr>
          <w:rFonts w:ascii="Times New Roman" w:eastAsia="Times New Roman" w:hAnsi="Times New Roman" w:cs="Times New Roman"/>
          <w:color w:val="000000" w:themeColor="text1"/>
          <w:sz w:val="28"/>
          <w:szCs w:val="28"/>
          <w:lang w:eastAsia="ru-RU"/>
        </w:rPr>
        <w:t xml:space="preserve">; </w:t>
      </w:r>
    </w:p>
    <w:p w:rsidR="001E0EB3" w:rsidP="001E0EB3" w14:paraId="59DC73B9"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Козарійчук Данило Русланович – син заявниці від попереднього цивільного шлюбу, проживає, але місце реєстрації відсутнє. Учень 2-Є класу Броварського ліцею №9 Броварської міської ради Броварського району Київської області;</w:t>
      </w:r>
    </w:p>
    <w:p w:rsidR="001E0EB3" w:rsidP="001E0EB3" w14:paraId="795053C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Лисенко Іван Олександрович – син заявниці від даного шлюбу, проживає та зареєстрований.</w:t>
      </w:r>
    </w:p>
    <w:p w:rsidR="001E0EB3" w:rsidRPr="00F21DBD" w:rsidP="001E0EB3" w14:paraId="19A9DAE6"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F21DBD">
        <w:rPr>
          <w:rFonts w:ascii="Times New Roman" w:eastAsia="Times New Roman" w:hAnsi="Times New Roman" w:cs="Times New Roman"/>
          <w:color w:val="000000" w:themeColor="text1"/>
          <w:sz w:val="28"/>
          <w:szCs w:val="28"/>
          <w:lang w:eastAsia="ru-RU"/>
        </w:rPr>
        <w:t>Із 03.05 по 08.05.2024 фахівцем із соціальної роботи Центру було проведено оцінку потреб Лисенко В.М., про що було складено відповідний висновок, згідно з яким у сім’ї наявні складні життєві обставини, проте остання здатна їх долати та забезпечувати потреби дітей у повному обсязі.</w:t>
      </w:r>
    </w:p>
    <w:p w:rsidR="001E0EB3" w:rsidP="001E0EB3" w14:paraId="243F5DA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Згідно з витягом з реєстру територіальної громади від 11.01.2024 №2024/000343094, наданим за запитом виконавчого комітету Броварської міської ради Броварського району Київської області, Лисенко Вікторія Миколаївна з 02.12.2016 зареєстрована за адресою: </w:t>
      </w:r>
      <w:r>
        <w:rPr>
          <w:rFonts w:ascii="Times New Roman" w:eastAsia="Times New Roman" w:hAnsi="Times New Roman" w:cs="Times New Roman"/>
          <w:color w:val="000000" w:themeColor="text1"/>
          <w:sz w:val="28"/>
          <w:szCs w:val="28"/>
          <w:lang w:eastAsia="ru-RU"/>
        </w:rPr>
        <w:t>вулиця Героїв України,                             будинок 12А, кімната гуртожитку, місто Бровари Броварського району Київської області.</w:t>
      </w:r>
    </w:p>
    <w:p w:rsidR="001E0EB3" w:rsidP="001E0EB3" w14:paraId="2DF7CC8B"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наказу від 03.10.2022 №108 к-б, виданого Публічним акціонерним товариством «Броварський завод будівельних конструкцій», Лисенко В.М. надано відпустку для догляду за дитиною до досягнення нею трирічного віку з 03.10.2022 по 19.07.2025.</w:t>
      </w:r>
    </w:p>
    <w:p w:rsidR="001E0EB3" w:rsidRPr="00E76239" w:rsidP="001E0EB3" w14:paraId="166ECF49" w14:textId="7777777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Згідно з довідкою від 21.03.2024 №04-14/570, виданою управлінням соціального захисту населення Броварської міської ради Броварського району Київської області, Лисенко В.М. знаходиться на обліку в даному управлінні та отримує щомісячну одноразову допомогу при народженні дитини. У період із жовтня 2023 року по березень 2024 року вона отримала виплати в розмірі 5160,00 грн.</w:t>
      </w:r>
    </w:p>
    <w:p w:rsidR="001E0EB3" w:rsidP="001E0EB3" w14:paraId="3412CE61"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22.01.2024,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Лисенко В.М. під наглядом лікаря-психіатра та лікаря-нарколога не перебуває.</w:t>
      </w:r>
    </w:p>
    <w:p w:rsidR="001E0EB3" w:rsidP="001E0EB3" w14:paraId="5084352E"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22.01.2024 №21, виданої Броварським ліцеєм №9 Броварської міської ради Броварського району Київської області, Козарійчук Данило навчається в 2-Є класі даного навчального закладу.</w:t>
      </w:r>
    </w:p>
    <w:p w:rsidR="001E0EB3" w:rsidP="001E0EB3" w14:paraId="7AF90CA9" w14:textId="7BE5A2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характеристикою від 22.01.2024 вищевказаного навчального закладу, Козарійчук Данило навчається в ліцеї з першого класу. Зарекомендував себе як дисциплінований учень. Має навчальні досягнення достатньо-високого рівня. Навчається в міру своїх можливостей. Має здібності до виявлення предметів природничо-математичного циклу. Систематично виконує домашнє завдання. Бере активну участь у житті ліцею та класу. Данило веселий, товариський, стриманий, дисциплінований, самостійний, не піддається чужому впливу. Користується повагою серед однокласників. Має багато друзів, підтримує дружні стосунки з багатьма учнями. Матір, Лисенко В.М., бере активну участь у житті класу, допомагає з організацією позакласних заходів, підтримує постійний зв’язок із класним керівником, цікавиться життям дитини, забезпечує високий рівень навчання дитини. Батько, Козарійчук Р.М., у </w:t>
      </w:r>
      <w:r w:rsidR="00B078E5">
        <w:rPr>
          <w:rFonts w:ascii="Times New Roman" w:eastAsia="Times New Roman" w:hAnsi="Times New Roman" w:cs="Times New Roman"/>
          <w:sz w:val="28"/>
          <w:szCs w:val="28"/>
          <w:lang w:eastAsia="ru-RU"/>
        </w:rPr>
        <w:t>вихованні та навчанні</w:t>
      </w:r>
      <w:bookmarkStart w:id="1" w:name="_GoBack"/>
      <w:bookmarkEnd w:id="1"/>
      <w:r>
        <w:rPr>
          <w:rFonts w:ascii="Times New Roman" w:eastAsia="Times New Roman" w:hAnsi="Times New Roman" w:cs="Times New Roman"/>
          <w:sz w:val="28"/>
          <w:szCs w:val="28"/>
          <w:lang w:eastAsia="ru-RU"/>
        </w:rPr>
        <w:t xml:space="preserve"> дитини участі не бере, з класним керівником на зв’язок не виходив, до ліцею не з’являвся. </w:t>
      </w:r>
    </w:p>
    <w:p w:rsidR="001E0EB3" w:rsidP="001E0EB3" w14:paraId="3F679F4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15.03.2023, виданої лікарем Лоленко Ю.С. амбулаторії №7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Козарійчук Данило соматично здоровий, щеплений згідно з календарем.</w:t>
      </w:r>
    </w:p>
    <w:p w:rsidR="001E0EB3" w:rsidP="001E0EB3" w14:paraId="0555AE8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 травня 2024 року спеціалістом Служби було надіслано лист начальнику служби у справах дітей Коломийської міської ради Коломийського району Івано-Франківської області з метою здійснення візиту за місцем реєстрації Козарійчука Руслана Миколайовича та з’ясування його думки з порушеного в заяві Лисенко В.М. питання.</w:t>
      </w:r>
    </w:p>
    <w:p w:rsidR="001E0EB3" w:rsidRPr="0038693C" w:rsidP="001E0EB3" w14:paraId="431514B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 травня 2024 року надійшла відповідь вищевказаної служби у справах дітей, якою було повідомлено про здійснення візиту за вказаною в листі адресою. Поспілкувавшись із сусідами, стало відомо, що Козарійчук Р.М. за вказаною адресою не проживає та місце його перебування невідоме.</w:t>
      </w:r>
    </w:p>
    <w:p w:rsidR="001E0EB3" w:rsidP="001E0EB3" w14:paraId="1AC84F47" w14:textId="77777777">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06 травня</w:t>
      </w:r>
      <w:r w:rsidRPr="00362CB7">
        <w:rPr>
          <w:rFonts w:ascii="Times New Roman" w:eastAsia="Times New Roman" w:hAnsi="Times New Roman" w:cs="Times New Roman"/>
          <w:sz w:val="28"/>
          <w:szCs w:val="28"/>
          <w:lang w:eastAsia="ru-RU"/>
        </w:rPr>
        <w:t xml:space="preserve"> 2024 року спеціалістом Служби було проведено бесіду з малолітнім </w:t>
      </w:r>
      <w:r>
        <w:rPr>
          <w:rFonts w:ascii="Times New Roman" w:eastAsia="Times New Roman" w:hAnsi="Times New Roman" w:cs="Times New Roman"/>
          <w:sz w:val="28"/>
          <w:szCs w:val="28"/>
          <w:lang w:eastAsia="ru-RU"/>
        </w:rPr>
        <w:t>Козарійчуком Данилом Руслановичем</w:t>
      </w:r>
      <w:r w:rsidRPr="00362CB7">
        <w:rPr>
          <w:rFonts w:ascii="Times New Roman" w:eastAsia="Times New Roman" w:hAnsi="Times New Roman" w:cs="Times New Roman"/>
          <w:sz w:val="28"/>
          <w:szCs w:val="28"/>
          <w:lang w:eastAsia="ru-RU"/>
        </w:rPr>
        <w:t xml:space="preserve">. Під час спілкування </w:t>
      </w:r>
      <w:r>
        <w:rPr>
          <w:rFonts w:ascii="Times New Roman" w:eastAsia="Times New Roman" w:hAnsi="Times New Roman" w:cs="Times New Roman"/>
          <w:sz w:val="28"/>
          <w:szCs w:val="28"/>
          <w:lang w:eastAsia="ru-RU"/>
        </w:rPr>
        <w:t>хлопчик</w:t>
      </w:r>
      <w:r w:rsidRPr="00362CB7">
        <w:rPr>
          <w:rFonts w:ascii="Times New Roman" w:eastAsia="Times New Roman" w:hAnsi="Times New Roman" w:cs="Times New Roman"/>
          <w:sz w:val="28"/>
          <w:szCs w:val="28"/>
          <w:lang w:eastAsia="ru-RU"/>
        </w:rPr>
        <w:t xml:space="preserve"> легко йшов на контакт та відверто відповідав на запитання. Малолітній розповів, що його звати </w:t>
      </w:r>
      <w:r>
        <w:rPr>
          <w:rFonts w:ascii="Times New Roman" w:eastAsia="Times New Roman" w:hAnsi="Times New Roman" w:cs="Times New Roman"/>
          <w:sz w:val="28"/>
          <w:szCs w:val="28"/>
          <w:lang w:eastAsia="ru-RU"/>
        </w:rPr>
        <w:t>Даня</w:t>
      </w:r>
      <w:r w:rsidRPr="00362CB7">
        <w:rPr>
          <w:rFonts w:ascii="Times New Roman" w:eastAsia="Times New Roman" w:hAnsi="Times New Roman" w:cs="Times New Roman"/>
          <w:sz w:val="28"/>
          <w:szCs w:val="28"/>
          <w:lang w:eastAsia="ru-RU"/>
        </w:rPr>
        <w:t xml:space="preserve"> та що йому </w:t>
      </w:r>
      <w:r>
        <w:rPr>
          <w:rFonts w:ascii="Times New Roman" w:eastAsia="Times New Roman" w:hAnsi="Times New Roman" w:cs="Times New Roman"/>
          <w:sz w:val="28"/>
          <w:szCs w:val="28"/>
          <w:lang w:eastAsia="ru-RU"/>
        </w:rPr>
        <w:t>вісім років</w:t>
      </w:r>
      <w:r w:rsidRPr="00362CB7">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sidRPr="006E1378">
        <w:rPr>
          <w:rFonts w:ascii="Times New Roman" w:eastAsia="Times New Roman" w:hAnsi="Times New Roman" w:cs="Times New Roman"/>
          <w:sz w:val="28"/>
          <w:szCs w:val="28"/>
          <w:lang w:eastAsia="ru-RU"/>
        </w:rPr>
        <w:t xml:space="preserve">Розповів, що вчиться в </w:t>
      </w:r>
      <w:r>
        <w:rPr>
          <w:rFonts w:ascii="Times New Roman" w:eastAsia="Times New Roman" w:hAnsi="Times New Roman" w:cs="Times New Roman"/>
          <w:sz w:val="28"/>
          <w:szCs w:val="28"/>
          <w:lang w:eastAsia="ru-RU"/>
        </w:rPr>
        <w:t>другому</w:t>
      </w:r>
      <w:r w:rsidRPr="006E1378">
        <w:rPr>
          <w:rFonts w:ascii="Times New Roman" w:eastAsia="Times New Roman" w:hAnsi="Times New Roman" w:cs="Times New Roman"/>
          <w:sz w:val="28"/>
          <w:szCs w:val="28"/>
          <w:lang w:eastAsia="ru-RU"/>
        </w:rPr>
        <w:t xml:space="preserve"> класі </w:t>
      </w:r>
      <w:r>
        <w:rPr>
          <w:rFonts w:ascii="Times New Roman" w:eastAsia="Times New Roman" w:hAnsi="Times New Roman" w:cs="Times New Roman"/>
          <w:sz w:val="28"/>
          <w:szCs w:val="28"/>
          <w:lang w:eastAsia="ru-RU"/>
        </w:rPr>
        <w:t xml:space="preserve">Броварського </w:t>
      </w:r>
      <w:r w:rsidRPr="006E1378">
        <w:rPr>
          <w:rFonts w:ascii="Times New Roman" w:eastAsia="Times New Roman" w:hAnsi="Times New Roman" w:cs="Times New Roman"/>
          <w:sz w:val="28"/>
          <w:szCs w:val="28"/>
          <w:lang w:eastAsia="ru-RU"/>
        </w:rPr>
        <w:t xml:space="preserve">ліцею </w:t>
      </w:r>
      <w:r>
        <w:rPr>
          <w:rFonts w:ascii="Times New Roman" w:eastAsia="Times New Roman" w:hAnsi="Times New Roman" w:cs="Times New Roman"/>
          <w:sz w:val="28"/>
          <w:szCs w:val="28"/>
          <w:lang w:eastAsia="ru-RU"/>
        </w:rPr>
        <w:t xml:space="preserve">№9 </w:t>
      </w:r>
      <w:r w:rsidRPr="006E1378">
        <w:rPr>
          <w:rFonts w:ascii="Times New Roman" w:eastAsia="Times New Roman" w:hAnsi="Times New Roman" w:cs="Times New Roman"/>
          <w:sz w:val="28"/>
          <w:szCs w:val="28"/>
          <w:lang w:eastAsia="ru-RU"/>
        </w:rPr>
        <w:t xml:space="preserve">та має </w:t>
      </w:r>
      <w:r>
        <w:rPr>
          <w:rFonts w:ascii="Times New Roman" w:eastAsia="Times New Roman" w:hAnsi="Times New Roman" w:cs="Times New Roman"/>
          <w:sz w:val="28"/>
          <w:szCs w:val="28"/>
          <w:lang w:eastAsia="ru-RU"/>
        </w:rPr>
        <w:t>достатній</w:t>
      </w:r>
      <w:r w:rsidRPr="006E1378">
        <w:rPr>
          <w:rFonts w:ascii="Times New Roman" w:eastAsia="Times New Roman" w:hAnsi="Times New Roman" w:cs="Times New Roman"/>
          <w:sz w:val="28"/>
          <w:szCs w:val="28"/>
          <w:lang w:eastAsia="ru-RU"/>
        </w:rPr>
        <w:t xml:space="preserve"> рівень знань. З його слів, йому подобаються такі шкільні предмети, як «Фізичн</w:t>
      </w:r>
      <w:r>
        <w:rPr>
          <w:rFonts w:ascii="Times New Roman" w:eastAsia="Times New Roman" w:hAnsi="Times New Roman" w:cs="Times New Roman"/>
          <w:sz w:val="28"/>
          <w:szCs w:val="28"/>
          <w:lang w:eastAsia="ru-RU"/>
        </w:rPr>
        <w:t>а культура»</w:t>
      </w:r>
      <w:r w:rsidRPr="00697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Як зазначив хлопчик, поки матір в обід вкладає спати братика, він робить уроки самостійно на чернетці, а потім матір перевіряє та пояснює те, що йому не зрозуміло. Данило</w:t>
      </w:r>
      <w:r w:rsidRPr="0069796B">
        <w:rPr>
          <w:rFonts w:ascii="Times New Roman" w:eastAsia="Times New Roman" w:hAnsi="Times New Roman" w:cs="Times New Roman"/>
          <w:sz w:val="28"/>
          <w:szCs w:val="28"/>
          <w:lang w:eastAsia="ru-RU"/>
        </w:rPr>
        <w:t xml:space="preserve"> повідомив, що має </w:t>
      </w:r>
      <w:r>
        <w:rPr>
          <w:rFonts w:ascii="Times New Roman" w:eastAsia="Times New Roman" w:hAnsi="Times New Roman" w:cs="Times New Roman"/>
          <w:sz w:val="28"/>
          <w:szCs w:val="28"/>
          <w:lang w:eastAsia="ru-RU"/>
        </w:rPr>
        <w:t xml:space="preserve">багато </w:t>
      </w:r>
      <w:r w:rsidRPr="0069796B">
        <w:rPr>
          <w:rFonts w:ascii="Times New Roman" w:eastAsia="Times New Roman" w:hAnsi="Times New Roman" w:cs="Times New Roman"/>
          <w:sz w:val="28"/>
          <w:szCs w:val="28"/>
          <w:lang w:eastAsia="ru-RU"/>
        </w:rPr>
        <w:t xml:space="preserve">друзів </w:t>
      </w:r>
      <w:r>
        <w:rPr>
          <w:rFonts w:ascii="Times New Roman" w:eastAsia="Times New Roman" w:hAnsi="Times New Roman" w:cs="Times New Roman"/>
          <w:sz w:val="28"/>
          <w:szCs w:val="28"/>
          <w:lang w:eastAsia="ru-RU"/>
        </w:rPr>
        <w:t xml:space="preserve">як </w:t>
      </w:r>
      <w:r w:rsidRPr="0069796B">
        <w:rPr>
          <w:rFonts w:ascii="Times New Roman" w:eastAsia="Times New Roman" w:hAnsi="Times New Roman" w:cs="Times New Roman"/>
          <w:sz w:val="28"/>
          <w:szCs w:val="28"/>
          <w:lang w:eastAsia="ru-RU"/>
        </w:rPr>
        <w:t xml:space="preserve">у ліцеї, </w:t>
      </w:r>
      <w:r>
        <w:rPr>
          <w:rFonts w:ascii="Times New Roman" w:eastAsia="Times New Roman" w:hAnsi="Times New Roman" w:cs="Times New Roman"/>
          <w:sz w:val="28"/>
          <w:szCs w:val="28"/>
          <w:lang w:eastAsia="ru-RU"/>
        </w:rPr>
        <w:t>так і</w:t>
      </w:r>
      <w:r w:rsidRPr="0069796B">
        <w:rPr>
          <w:rFonts w:ascii="Times New Roman" w:eastAsia="Times New Roman" w:hAnsi="Times New Roman" w:cs="Times New Roman"/>
          <w:sz w:val="28"/>
          <w:szCs w:val="28"/>
          <w:lang w:eastAsia="ru-RU"/>
        </w:rPr>
        <w:t xml:space="preserve"> за місцем </w:t>
      </w:r>
      <w:r>
        <w:rPr>
          <w:rFonts w:ascii="Times New Roman" w:eastAsia="Times New Roman" w:hAnsi="Times New Roman" w:cs="Times New Roman"/>
          <w:sz w:val="28"/>
          <w:szCs w:val="28"/>
          <w:lang w:eastAsia="ru-RU"/>
        </w:rPr>
        <w:t xml:space="preserve">свого </w:t>
      </w:r>
      <w:r w:rsidRPr="0069796B">
        <w:rPr>
          <w:rFonts w:ascii="Times New Roman" w:eastAsia="Times New Roman" w:hAnsi="Times New Roman" w:cs="Times New Roman"/>
          <w:sz w:val="28"/>
          <w:szCs w:val="28"/>
          <w:lang w:eastAsia="ru-RU"/>
        </w:rPr>
        <w:t>проживання.</w:t>
      </w:r>
      <w:r>
        <w:rPr>
          <w:rFonts w:ascii="Times New Roman" w:eastAsia="Times New Roman" w:hAnsi="Times New Roman" w:cs="Times New Roman"/>
          <w:i/>
          <w:sz w:val="28"/>
          <w:szCs w:val="28"/>
          <w:lang w:eastAsia="ru-RU"/>
        </w:rPr>
        <w:t xml:space="preserve"> </w:t>
      </w:r>
    </w:p>
    <w:p w:rsidR="001E0EB3" w:rsidP="001E0EB3" w14:paraId="1196235F" w14:textId="77777777">
      <w:pPr>
        <w:spacing w:after="0" w:line="240" w:lineRule="auto"/>
        <w:ind w:firstLine="567"/>
        <w:jc w:val="both"/>
        <w:rPr>
          <w:rFonts w:ascii="Times New Roman" w:eastAsia="Times New Roman" w:hAnsi="Times New Roman" w:cs="Times New Roman"/>
          <w:sz w:val="28"/>
          <w:szCs w:val="28"/>
          <w:lang w:eastAsia="ru-RU"/>
        </w:rPr>
      </w:pPr>
      <w:r w:rsidRPr="00387209">
        <w:rPr>
          <w:rFonts w:ascii="Times New Roman" w:eastAsia="Times New Roman" w:hAnsi="Times New Roman" w:cs="Times New Roman"/>
          <w:sz w:val="28"/>
          <w:szCs w:val="28"/>
          <w:lang w:eastAsia="ru-RU"/>
        </w:rPr>
        <w:t xml:space="preserve">На запитання спеціаліста з ким він проживає хлопчик відповів, що проживає </w:t>
      </w:r>
      <w:r>
        <w:rPr>
          <w:rFonts w:ascii="Times New Roman" w:eastAsia="Times New Roman" w:hAnsi="Times New Roman" w:cs="Times New Roman"/>
          <w:sz w:val="28"/>
          <w:szCs w:val="28"/>
          <w:lang w:eastAsia="ru-RU"/>
        </w:rPr>
        <w:t>«</w:t>
      </w:r>
      <w:r w:rsidRPr="00387209">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мамою, папою і маленьким братиком»</w:t>
      </w:r>
      <w:r w:rsidRPr="00387209">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Додав, що братика звати Іваном. Розповів, що в нього є баба, яка живе далеко, зауважив, що до неї треба довго їхати на автомобілі. Також повідомив, що іноді на вихідних його забирають до себе інша баба з дідом.</w:t>
      </w:r>
    </w:p>
    <w:p w:rsidR="001E0EB3" w:rsidP="001E0EB3" w14:paraId="47D7BF6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прохання розповісти про проведення вихідних днів із сім’єю хлопчик  повідомив, що всі разом ходять в парк або катаються з «папою» на велосипедах. Зазначив, що з матір’ю та братиком часто ходять зустрічати його з роботи.</w:t>
      </w:r>
    </w:p>
    <w:p w:rsidR="001E0EB3" w:rsidP="001E0EB3" w14:paraId="3AD71F6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Данило розповів, що матір готує смачний борщ та макарони, які він дуже любить. На запитання чи сварять його за якусь провину хлопчик відповів, що матір інколи може насварити, а батько – ні. Також повідомив, що допомагає доглядати братика.</w:t>
      </w:r>
    </w:p>
    <w:p w:rsidR="001E0EB3" w:rsidP="001E0EB3" w14:paraId="69DD4AD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Данила, він любить «і маму, і папу, ну Ваню більше».</w:t>
      </w:r>
    </w:p>
    <w:p w:rsidR="001E0EB3" w:rsidP="001E0EB3" w14:paraId="698E48A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бесіди спеціаліст звернула увагу, що дитина не знайома зі своєю сімейною історією. З огляду на це, питання про біологічного батька дитині не ставилися. </w:t>
      </w:r>
    </w:p>
    <w:p w:rsidR="001E0EB3" w:rsidP="001E0EB3" w14:paraId="1285B08B" w14:textId="251647C3">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15 травня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w:t>
      </w:r>
      <w:r w:rsidRPr="000B7394">
        <w:rPr>
          <w:rFonts w:ascii="Times New Roman" w:eastAsia="Times New Roman" w:hAnsi="Times New Roman" w:cs="Times New Roman"/>
          <w:sz w:val="28"/>
          <w:szCs w:val="28"/>
        </w:rPr>
        <w:t>визнач</w:t>
      </w:r>
      <w:r>
        <w:rPr>
          <w:rFonts w:ascii="Times New Roman" w:eastAsia="Times New Roman" w:hAnsi="Times New Roman" w:cs="Times New Roman"/>
          <w:sz w:val="28"/>
          <w:szCs w:val="28"/>
        </w:rPr>
        <w:t xml:space="preserve">ення місця проживання малолітнього </w:t>
      </w:r>
      <w:r w:rsidRPr="00B07CDD">
        <w:rPr>
          <w:rFonts w:ascii="Times New Roman" w:eastAsia="Times New Roman" w:hAnsi="Times New Roman" w:cs="Times New Roman"/>
          <w:sz w:val="28"/>
          <w:szCs w:val="28"/>
          <w:lang w:eastAsia="ru-RU"/>
        </w:rPr>
        <w:t xml:space="preserve">Козарійчука Данила Руслановича, 29.09.2015 р.н. </w:t>
      </w:r>
    </w:p>
    <w:p w:rsidR="001E0EB3" w:rsidRPr="00B62ED7" w:rsidP="001E0EB3" w14:paraId="2DD28CBA" w14:textId="77777777">
      <w:pPr>
        <w:spacing w:after="0" w:line="240" w:lineRule="auto"/>
        <w:ind w:firstLine="567"/>
        <w:jc w:val="both"/>
        <w:rPr>
          <w:rFonts w:ascii="Times New Roman" w:hAnsi="Times New Roman" w:cs="Times New Roman"/>
          <w:sz w:val="28"/>
          <w:szCs w:val="28"/>
        </w:rPr>
      </w:pPr>
      <w:r w:rsidRPr="00B07CDD">
        <w:rPr>
          <w:rFonts w:ascii="Times New Roman" w:hAnsi="Times New Roman" w:cs="Times New Roman"/>
          <w:sz w:val="28"/>
          <w:szCs w:val="28"/>
        </w:rPr>
        <w:t xml:space="preserve">На засіданні Комісії була присутня Лисенко Вікторія Миколаївна. Головуюча поцікавилася чи не хоче матір, щоб біологічний батько дитини став батьком із внесенням запису про нього в свідоцтві про народження. Матір </w:t>
      </w:r>
      <w:r w:rsidRPr="00B07CDD">
        <w:rPr>
          <w:rFonts w:ascii="Times New Roman" w:hAnsi="Times New Roman" w:cs="Times New Roman"/>
          <w:sz w:val="28"/>
          <w:szCs w:val="28"/>
        </w:rPr>
        <w:t>відповіла, що не знає ні його місце знаходження, ні його засобів мобільного зв’язку. Також матері нічого не відомо про свого колишнього чоловіка, який записаний в свідоцтві про народження батьком дитини. Наразі Лисенко В.М. не може зареєструват</w:t>
      </w:r>
      <w:r>
        <w:rPr>
          <w:rFonts w:ascii="Times New Roman" w:hAnsi="Times New Roman" w:cs="Times New Roman"/>
          <w:sz w:val="28"/>
          <w:szCs w:val="28"/>
        </w:rPr>
        <w:t>и свого сина без згоди «батька», тому вирішила визначити місце проживання дитини разом із собою.</w:t>
      </w:r>
    </w:p>
    <w:p w:rsidR="001E0EB3" w:rsidRPr="00E10C2B" w:rsidP="001E0EB3" w14:paraId="016D994F"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rsidR="001E0EB3" w:rsidRPr="00E10C2B" w:rsidP="001E0EB3" w14:paraId="649F2817"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1E0EB3" w:rsidRPr="00E10C2B" w:rsidP="001E0EB3" w14:paraId="48D1E3A1"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1E0EB3" w:rsidP="001E0EB3" w14:paraId="371684A9" w14:textId="77777777">
      <w:pPr>
        <w:spacing w:after="0" w:line="240" w:lineRule="auto"/>
        <w:ind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1E0EB3" w:rsidRPr="00AA4CEC" w:rsidP="001E0EB3" w14:paraId="75EC13D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 керуючись статтями 160, 161</w:t>
      </w:r>
      <w:r>
        <w:rPr>
          <w:rFonts w:ascii="Times New Roman" w:eastAsia="Times New Roman" w:hAnsi="Times New Roman" w:cs="Times New Roman"/>
          <w:sz w:val="28"/>
          <w:szCs w:val="28"/>
          <w:lang w:eastAsia="ru-RU"/>
        </w:rPr>
        <w:t xml:space="preserve">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взявши до уваги Конвенцію ООН про права дитини та діючи в інтересах самої дитини, </w:t>
      </w:r>
      <w:r>
        <w:rPr>
          <w:rFonts w:ascii="Times New Roman" w:eastAsia="Times New Roman" w:hAnsi="Times New Roman" w:cs="Times New Roman"/>
          <w:color w:val="000000" w:themeColor="text1"/>
          <w:sz w:val="28"/>
          <w:szCs w:val="28"/>
          <w:lang w:eastAsia="ru-RU"/>
        </w:rPr>
        <w:t>орган опіки та піклування</w:t>
      </w:r>
      <w:r w:rsidRPr="00AA4CEC">
        <w:rPr>
          <w:rFonts w:ascii="Times New Roman" w:eastAsia="Times New Roman" w:hAnsi="Times New Roman" w:cs="Times New Roman"/>
          <w:color w:val="000000" w:themeColor="text1"/>
          <w:sz w:val="28"/>
          <w:szCs w:val="28"/>
          <w:lang w:eastAsia="ru-RU"/>
        </w:rPr>
        <w:t xml:space="preserve"> вважає за доцільне визначити місце проживання малолітньої дитини, </w:t>
      </w:r>
      <w:r>
        <w:rPr>
          <w:rFonts w:ascii="Times New Roman" w:eastAsia="Times New Roman" w:hAnsi="Times New Roman" w:cs="Times New Roman"/>
          <w:color w:val="000000" w:themeColor="text1"/>
          <w:sz w:val="28"/>
          <w:szCs w:val="28"/>
          <w:lang w:eastAsia="ru-RU"/>
        </w:rPr>
        <w:t>Козарійчука Данила Руслановича</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29.09.2015</w:t>
      </w:r>
      <w:r w:rsidRPr="00AA4CEC">
        <w:rPr>
          <w:rFonts w:ascii="Times New Roman" w:eastAsia="Times New Roman" w:hAnsi="Times New Roman" w:cs="Times New Roman"/>
          <w:color w:val="000000" w:themeColor="text1"/>
          <w:sz w:val="28"/>
          <w:szCs w:val="28"/>
          <w:lang w:eastAsia="ru-RU"/>
        </w:rPr>
        <w:t xml:space="preserve"> р.н., разом із </w:t>
      </w:r>
      <w:r>
        <w:rPr>
          <w:rFonts w:ascii="Times New Roman" w:eastAsia="Times New Roman" w:hAnsi="Times New Roman" w:cs="Times New Roman"/>
          <w:color w:val="000000" w:themeColor="text1"/>
          <w:sz w:val="28"/>
          <w:szCs w:val="28"/>
          <w:lang w:eastAsia="ru-RU"/>
        </w:rPr>
        <w:t>матір’ю</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Лисенко Вікторією Миколаївною. </w:t>
      </w:r>
    </w:p>
    <w:p w:rsidR="001E0EB3" w:rsidP="001E0EB3" w14:paraId="7CC1439D" w14:textId="77777777">
      <w:pPr>
        <w:spacing w:after="0" w:line="240" w:lineRule="auto"/>
        <w:jc w:val="both"/>
        <w:rPr>
          <w:rFonts w:ascii="Times New Roman" w:eastAsia="Times New Roman" w:hAnsi="Times New Roman" w:cs="Times New Roman"/>
          <w:sz w:val="28"/>
          <w:szCs w:val="28"/>
          <w:lang w:eastAsia="ru-RU"/>
        </w:rPr>
      </w:pPr>
    </w:p>
    <w:p w:rsidR="001E0EB3" w:rsidP="001E0EB3" w14:paraId="1D4BE6A2" w14:textId="77777777">
      <w:pPr>
        <w:spacing w:after="0" w:line="240" w:lineRule="auto"/>
        <w:jc w:val="both"/>
        <w:rPr>
          <w:rFonts w:ascii="Times New Roman" w:eastAsia="Times New Roman" w:hAnsi="Times New Roman" w:cs="Times New Roman"/>
          <w:sz w:val="28"/>
          <w:szCs w:val="28"/>
          <w:lang w:eastAsia="ru-RU"/>
        </w:rPr>
      </w:pPr>
    </w:p>
    <w:p w:rsidR="001E0EB3" w:rsidP="001E0EB3" w14:paraId="03DB8D6D"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0"/>
    <w:p w:rsidR="004208DA" w:rsidRPr="004208DA" w:rsidP="001E0EB3" w14:paraId="6A667878" w14:textId="3BDC20BA">
      <w:pPr>
        <w:tabs>
          <w:tab w:val="left" w:pos="5610"/>
          <w:tab w:val="left" w:pos="6358"/>
        </w:tabs>
        <w:spacing w:after="0"/>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30DB7C5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078E5" w:rsidR="00B078E5">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83441"/>
    <w:rsid w:val="00092BE2"/>
    <w:rsid w:val="000B7394"/>
    <w:rsid w:val="000E0637"/>
    <w:rsid w:val="001060A6"/>
    <w:rsid w:val="001E0EB3"/>
    <w:rsid w:val="00231682"/>
    <w:rsid w:val="003377E0"/>
    <w:rsid w:val="00362CB7"/>
    <w:rsid w:val="003735BC"/>
    <w:rsid w:val="0038693C"/>
    <w:rsid w:val="00387209"/>
    <w:rsid w:val="003A2799"/>
    <w:rsid w:val="003B2A39"/>
    <w:rsid w:val="003F6350"/>
    <w:rsid w:val="004208DA"/>
    <w:rsid w:val="00424AD7"/>
    <w:rsid w:val="004E41C7"/>
    <w:rsid w:val="00524AF7"/>
    <w:rsid w:val="00545B76"/>
    <w:rsid w:val="00572BE2"/>
    <w:rsid w:val="0069796B"/>
    <w:rsid w:val="006C3392"/>
    <w:rsid w:val="006E1378"/>
    <w:rsid w:val="007732CE"/>
    <w:rsid w:val="007C582E"/>
    <w:rsid w:val="00821BD7"/>
    <w:rsid w:val="00853C00"/>
    <w:rsid w:val="00910331"/>
    <w:rsid w:val="00973F9B"/>
    <w:rsid w:val="009B7F46"/>
    <w:rsid w:val="00A84A56"/>
    <w:rsid w:val="00AA4CEC"/>
    <w:rsid w:val="00AE57AA"/>
    <w:rsid w:val="00B078E5"/>
    <w:rsid w:val="00B07CDD"/>
    <w:rsid w:val="00B20C04"/>
    <w:rsid w:val="00B62ED7"/>
    <w:rsid w:val="00CB633A"/>
    <w:rsid w:val="00CD7776"/>
    <w:rsid w:val="00CF1CBB"/>
    <w:rsid w:val="00D5506E"/>
    <w:rsid w:val="00E10C2B"/>
    <w:rsid w:val="00E71A04"/>
    <w:rsid w:val="00E76239"/>
    <w:rsid w:val="00EC35BD"/>
    <w:rsid w:val="00EC60B9"/>
    <w:rsid w:val="00EF4D7B"/>
    <w:rsid w:val="00F0627B"/>
    <w:rsid w:val="00F21D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1E0EB3"/>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1E0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32E1B"/>
    <w:rsid w:val="001060A6"/>
    <w:rsid w:val="002F3C17"/>
    <w:rsid w:val="003778F8"/>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10514</Words>
  <Characters>5994</Characters>
  <Application>Microsoft Office Word</Application>
  <DocSecurity>8</DocSecurity>
  <Lines>49</Lines>
  <Paragraphs>32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26</cp:revision>
  <dcterms:created xsi:type="dcterms:W3CDTF">2021-08-31T06:42:00Z</dcterms:created>
  <dcterms:modified xsi:type="dcterms:W3CDTF">2024-05-22T09:56:00Z</dcterms:modified>
</cp:coreProperties>
</file>