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268BBE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29.05.2024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574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F3EE4" w:rsidRPr="001547D5" w:rsidP="00FF3EE4" w14:paraId="0041609A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ermStart w:id="1" w:edGrp="everyone"/>
      <w:r w:rsidRPr="001547D5">
        <w:rPr>
          <w:rFonts w:ascii="Times New Roman" w:eastAsia="Times New Roman" w:hAnsi="Times New Roman" w:cs="Times New Roman"/>
          <w:b/>
          <w:sz w:val="28"/>
          <w:szCs w:val="28"/>
        </w:rPr>
        <w:t>ВИСНОВОК</w:t>
      </w:r>
    </w:p>
    <w:p w:rsidR="00FF3EE4" w:rsidRPr="001547D5" w:rsidP="00FF3EE4" w14:paraId="6723A2EC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 суду про </w:t>
      </w:r>
      <w:r w:rsidRPr="001547D5">
        <w:rPr>
          <w:rFonts w:ascii="Times New Roman" w:hAnsi="Times New Roman" w:cs="Times New Roman"/>
          <w:b/>
          <w:sz w:val="28"/>
          <w:szCs w:val="28"/>
        </w:rPr>
        <w:t>доцільність позбавлення батьківських прав</w:t>
      </w:r>
    </w:p>
    <w:p w:rsidR="00FF3EE4" w:rsidP="00FF3EE4" w14:paraId="5D2E33AA" w14:textId="7777777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***</w:t>
      </w:r>
      <w:r w:rsidRPr="001547D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по відношенню </w:t>
      </w:r>
      <w:r w:rsidRPr="001547D5">
        <w:rPr>
          <w:rFonts w:ascii="Times New Roman" w:hAnsi="Times New Roman" w:cs="Times New Roman"/>
          <w:b/>
          <w:sz w:val="28"/>
          <w:szCs w:val="28"/>
        </w:rPr>
        <w:t xml:space="preserve">до </w:t>
      </w:r>
    </w:p>
    <w:p w:rsidR="00FF3EE4" w:rsidRPr="001547D5" w:rsidP="00FF3EE4" w14:paraId="5080F99E" w14:textId="7777777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малолітньої ***</w:t>
      </w:r>
      <w:r w:rsidRPr="001547D5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***</w:t>
      </w:r>
      <w:r w:rsidRPr="001547D5">
        <w:rPr>
          <w:rFonts w:ascii="Times New Roman" w:hAnsi="Times New Roman" w:cs="Times New Roman"/>
          <w:b/>
          <w:sz w:val="28"/>
          <w:szCs w:val="28"/>
        </w:rPr>
        <w:t xml:space="preserve"> р.н.</w:t>
      </w:r>
    </w:p>
    <w:p w:rsidR="00FF3EE4" w:rsidRPr="0040007A" w:rsidP="00FF3EE4" w14:paraId="7EF4FBB6" w14:textId="77777777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FF3EE4" w:rsidRPr="00265451" w:rsidP="00FF3EE4" w14:paraId="176962BD" w14:textId="77777777">
      <w:pPr>
        <w:pStyle w:val="NoSpacing"/>
        <w:tabs>
          <w:tab w:val="left" w:pos="56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3EE4" w:rsidRPr="001547D5" w:rsidP="00FF3EE4" w14:paraId="40FDBC9C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 опіки та піклування Броварської міської ради Броварського району Київської області розглянув питання про надання висновку до суду про доцільність/недоцільність позбавлення батьківських прав *** по відношенню до малолітньої доньки, ***, *** р.н.</w:t>
      </w:r>
    </w:p>
    <w:p w:rsidR="00FF3EE4" w:rsidP="00FF3EE4" w14:paraId="61397F3E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 квітня 2024 року надійшла ухвала Дніпропетровського районного суду Дніпропетровської області про витребування висновку про доцільність або недоцільність позбавлення батьківських прав *** по відношенню до малолітньої доньки, ***, *** р.н.</w:t>
      </w:r>
    </w:p>
    <w:p w:rsidR="00FF3EE4" w:rsidRPr="00E14969" w:rsidP="00FF3EE4" w14:paraId="75D34DCE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ході розгляду даного питання було з’ясовано:</w:t>
      </w:r>
    </w:p>
    <w:p w:rsidR="00FF3EE4" w:rsidRPr="00EE1E46" w:rsidP="00FF3EE4" w14:paraId="465CC156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1E46">
        <w:rPr>
          <w:rFonts w:ascii="Times New Roman" w:hAnsi="Times New Roman" w:cs="Times New Roman"/>
          <w:sz w:val="28"/>
          <w:szCs w:val="28"/>
        </w:rPr>
        <w:t xml:space="preserve">На первинному обліку дітей, які залишились без батьківського піклування, дітей-сиріт та дітей, позбавлених батьківського піклування, служби у справах дітей Броварської міської ради Броварського району Київської області (далі – Служба) перебуває дитина, яка залишились без батьківського піклування,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E1E4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EE1E46">
        <w:rPr>
          <w:rFonts w:ascii="Times New Roman" w:hAnsi="Times New Roman" w:cs="Times New Roman"/>
          <w:sz w:val="28"/>
          <w:szCs w:val="28"/>
        </w:rPr>
        <w:t>р.н. (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EE1E46">
        <w:rPr>
          <w:rFonts w:ascii="Times New Roman" w:hAnsi="Times New Roman" w:cs="Times New Roman"/>
          <w:sz w:val="28"/>
          <w:szCs w:val="28"/>
        </w:rPr>
        <w:t xml:space="preserve">відоцтво про народження: серія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EE1E46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E1E46">
        <w:rPr>
          <w:rFonts w:ascii="Times New Roman" w:hAnsi="Times New Roman" w:cs="Times New Roman"/>
          <w:sz w:val="28"/>
          <w:szCs w:val="28"/>
        </w:rPr>
        <w:t xml:space="preserve">, видане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EE1E46">
        <w:rPr>
          <w:rFonts w:ascii="Times New Roman" w:hAnsi="Times New Roman" w:cs="Times New Roman"/>
          <w:sz w:val="28"/>
          <w:szCs w:val="28"/>
        </w:rPr>
        <w:t xml:space="preserve">міським відділом державної реєстрації актів цивільного стану Головного територіального управління юстиції у Донецькій області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E1E46">
        <w:rPr>
          <w:rFonts w:ascii="Times New Roman" w:hAnsi="Times New Roman" w:cs="Times New Roman"/>
          <w:sz w:val="28"/>
          <w:szCs w:val="28"/>
        </w:rPr>
        <w:t>).</w:t>
      </w:r>
    </w:p>
    <w:p w:rsidR="00FF3EE4" w:rsidRPr="00EE1E46" w:rsidP="00FF3EE4" w14:paraId="6F71D07D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1E46">
        <w:rPr>
          <w:rFonts w:ascii="Times New Roman" w:hAnsi="Times New Roman" w:cs="Times New Roman"/>
          <w:sz w:val="28"/>
          <w:szCs w:val="28"/>
        </w:rPr>
        <w:t xml:space="preserve">Малолітня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E1E46">
        <w:rPr>
          <w:rFonts w:ascii="Times New Roman" w:hAnsi="Times New Roman" w:cs="Times New Roman"/>
          <w:sz w:val="28"/>
          <w:szCs w:val="28"/>
        </w:rPr>
        <w:t xml:space="preserve"> зареєстрована за місцем реєстрації своєї матері,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E1E4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                *** </w:t>
      </w:r>
      <w:r w:rsidRPr="00EE1E46">
        <w:rPr>
          <w:rFonts w:ascii="Times New Roman" w:hAnsi="Times New Roman" w:cs="Times New Roman"/>
          <w:sz w:val="28"/>
          <w:szCs w:val="28"/>
        </w:rPr>
        <w:t xml:space="preserve">р.н., </w:t>
      </w:r>
      <w:bookmarkStart w:id="2" w:name="_Hlk165555518"/>
      <w:r w:rsidRPr="00EE1E46">
        <w:rPr>
          <w:rFonts w:ascii="Times New Roman" w:hAnsi="Times New Roman" w:cs="Times New Roman"/>
          <w:sz w:val="28"/>
          <w:szCs w:val="28"/>
        </w:rPr>
        <w:t xml:space="preserve">за адресою: вул.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E1E46">
        <w:rPr>
          <w:rFonts w:ascii="Times New Roman" w:hAnsi="Times New Roman" w:cs="Times New Roman"/>
          <w:sz w:val="28"/>
          <w:szCs w:val="28"/>
        </w:rPr>
        <w:t xml:space="preserve">, буд.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E1E46">
        <w:rPr>
          <w:rFonts w:ascii="Times New Roman" w:hAnsi="Times New Roman" w:cs="Times New Roman"/>
          <w:sz w:val="28"/>
          <w:szCs w:val="28"/>
        </w:rPr>
        <w:t xml:space="preserve">, кв.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E1E46">
        <w:rPr>
          <w:rFonts w:ascii="Times New Roman" w:hAnsi="Times New Roman" w:cs="Times New Roman"/>
          <w:sz w:val="28"/>
          <w:szCs w:val="28"/>
        </w:rPr>
        <w:t xml:space="preserve">, м.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E1E4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EE1E46">
        <w:rPr>
          <w:rFonts w:ascii="Times New Roman" w:hAnsi="Times New Roman" w:cs="Times New Roman"/>
          <w:sz w:val="28"/>
          <w:szCs w:val="28"/>
        </w:rPr>
        <w:t xml:space="preserve">район, Донецька область </w:t>
      </w:r>
      <w:bookmarkEnd w:id="2"/>
      <w:r>
        <w:rPr>
          <w:rFonts w:ascii="Times New Roman" w:hAnsi="Times New Roman" w:cs="Times New Roman"/>
          <w:sz w:val="28"/>
          <w:szCs w:val="28"/>
        </w:rPr>
        <w:t>(в</w:t>
      </w:r>
      <w:r w:rsidRPr="00EE1E46">
        <w:rPr>
          <w:rFonts w:ascii="Times New Roman" w:hAnsi="Times New Roman" w:cs="Times New Roman"/>
          <w:sz w:val="28"/>
          <w:szCs w:val="28"/>
        </w:rPr>
        <w:t xml:space="preserve">итяг з реєстру територіальної громади, дата формування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E1E46">
        <w:rPr>
          <w:rFonts w:ascii="Times New Roman" w:hAnsi="Times New Roman" w:cs="Times New Roman"/>
          <w:sz w:val="28"/>
          <w:szCs w:val="28"/>
        </w:rPr>
        <w:t>).</w:t>
      </w:r>
    </w:p>
    <w:p w:rsidR="00FF3EE4" w:rsidRPr="00EE1E46" w:rsidP="00FF3EE4" w14:paraId="7C5839DA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1E46">
        <w:rPr>
          <w:rFonts w:ascii="Times New Roman" w:hAnsi="Times New Roman" w:cs="Times New Roman"/>
          <w:sz w:val="28"/>
          <w:szCs w:val="28"/>
        </w:rPr>
        <w:t>Відомості про батька дитини записані відповідно до частини першої статті 135 Сімейного кодексу України (витяг з Державного реєстру актів цивільного стану громадян щодо актового запису про народження №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E1E46">
        <w:rPr>
          <w:rFonts w:ascii="Times New Roman" w:hAnsi="Times New Roman" w:cs="Times New Roman"/>
          <w:sz w:val="28"/>
          <w:szCs w:val="28"/>
        </w:rPr>
        <w:t xml:space="preserve">, дата формування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E1E46">
        <w:rPr>
          <w:rFonts w:ascii="Times New Roman" w:hAnsi="Times New Roman" w:cs="Times New Roman"/>
          <w:sz w:val="28"/>
          <w:szCs w:val="28"/>
        </w:rPr>
        <w:t>, виданий Броварським відділом державної реєстрації актів цивільного стану у Броварському районі Київської області Центрального міжрегіонального управління Міністерства юстиції (м. Київ)).</w:t>
      </w:r>
    </w:p>
    <w:p w:rsidR="00FF3EE4" w:rsidRPr="00EE1E46" w:rsidP="00FF3EE4" w14:paraId="5FB05681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1E46">
        <w:rPr>
          <w:rFonts w:ascii="Times New Roman" w:hAnsi="Times New Roman" w:cs="Times New Roman"/>
          <w:sz w:val="28"/>
          <w:szCs w:val="28"/>
        </w:rPr>
        <w:t xml:space="preserve">Малолітня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EE1E46">
        <w:rPr>
          <w:rFonts w:ascii="Times New Roman" w:hAnsi="Times New Roman" w:cs="Times New Roman"/>
          <w:sz w:val="28"/>
          <w:szCs w:val="28"/>
        </w:rPr>
        <w:t xml:space="preserve">разом із матір’ю та бабою,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E1E4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*** р.н., проживали за адресою: </w:t>
      </w:r>
      <w:r w:rsidRPr="00EE1E46">
        <w:rPr>
          <w:rFonts w:ascii="Times New Roman" w:hAnsi="Times New Roman" w:cs="Times New Roman"/>
          <w:sz w:val="28"/>
          <w:szCs w:val="28"/>
        </w:rPr>
        <w:t xml:space="preserve">вул.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E1E46">
        <w:rPr>
          <w:rFonts w:ascii="Times New Roman" w:hAnsi="Times New Roman" w:cs="Times New Roman"/>
          <w:sz w:val="28"/>
          <w:szCs w:val="28"/>
        </w:rPr>
        <w:t xml:space="preserve">, буд.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E1E46">
        <w:rPr>
          <w:rFonts w:ascii="Times New Roman" w:hAnsi="Times New Roman" w:cs="Times New Roman"/>
          <w:sz w:val="28"/>
          <w:szCs w:val="28"/>
        </w:rPr>
        <w:t xml:space="preserve">, кв.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E1E46">
        <w:rPr>
          <w:rFonts w:ascii="Times New Roman" w:hAnsi="Times New Roman" w:cs="Times New Roman"/>
          <w:sz w:val="28"/>
          <w:szCs w:val="28"/>
        </w:rPr>
        <w:t xml:space="preserve">, м.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E1E4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EE1E46">
        <w:rPr>
          <w:rFonts w:ascii="Times New Roman" w:hAnsi="Times New Roman" w:cs="Times New Roman"/>
          <w:sz w:val="28"/>
          <w:szCs w:val="28"/>
        </w:rPr>
        <w:t>район, Донецька область.</w:t>
      </w:r>
    </w:p>
    <w:p w:rsidR="00FF3EE4" w:rsidRPr="00EE1E46" w:rsidP="00FF3EE4" w14:paraId="0AF38BE0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1E46">
        <w:rPr>
          <w:rFonts w:ascii="Times New Roman" w:hAnsi="Times New Roman" w:cs="Times New Roman"/>
          <w:sz w:val="28"/>
          <w:szCs w:val="28"/>
        </w:rPr>
        <w:t xml:space="preserve">Зі слів баби, матір дитини з часу народження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E1E46">
        <w:rPr>
          <w:rFonts w:ascii="Times New Roman" w:hAnsi="Times New Roman" w:cs="Times New Roman"/>
          <w:sz w:val="28"/>
          <w:szCs w:val="28"/>
        </w:rPr>
        <w:t xml:space="preserve"> ухилялася від виконання батьківських обов’язків, не займалась вихованням та утриманням дитини. </w:t>
      </w:r>
    </w:p>
    <w:p w:rsidR="00FF3EE4" w:rsidRPr="00EE1E46" w:rsidP="00FF3EE4" w14:paraId="3C49D143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1E46">
        <w:rPr>
          <w:rFonts w:ascii="Times New Roman" w:hAnsi="Times New Roman" w:cs="Times New Roman"/>
          <w:sz w:val="28"/>
          <w:szCs w:val="28"/>
        </w:rPr>
        <w:t xml:space="preserve">Через повномасштабне вторгнення російської федерації на територію України та проживання </w:t>
      </w:r>
      <w:r>
        <w:rPr>
          <w:rFonts w:ascii="Times New Roman" w:hAnsi="Times New Roman" w:cs="Times New Roman"/>
          <w:sz w:val="28"/>
          <w:szCs w:val="28"/>
        </w:rPr>
        <w:t>у районі проведення бойових дій</w:t>
      </w:r>
      <w:r w:rsidRPr="00EE1E46">
        <w:rPr>
          <w:rFonts w:ascii="Times New Roman" w:hAnsi="Times New Roman" w:cs="Times New Roman"/>
          <w:sz w:val="28"/>
          <w:szCs w:val="28"/>
        </w:rPr>
        <w:t xml:space="preserve"> малолітня               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E1E46">
        <w:rPr>
          <w:rFonts w:ascii="Times New Roman" w:hAnsi="Times New Roman" w:cs="Times New Roman"/>
          <w:sz w:val="28"/>
          <w:szCs w:val="28"/>
        </w:rPr>
        <w:t xml:space="preserve"> разом із матір’ю і бабою 02 квітня 2022 року покинули постійне місце проживання та були евакуйовані до м.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E1E46">
        <w:rPr>
          <w:rFonts w:ascii="Times New Roman" w:hAnsi="Times New Roman" w:cs="Times New Roman"/>
          <w:sz w:val="28"/>
          <w:szCs w:val="28"/>
        </w:rPr>
        <w:t xml:space="preserve">. Матір покинула малолітню </w:t>
      </w:r>
      <w:r>
        <w:rPr>
          <w:rFonts w:ascii="Times New Roman" w:hAnsi="Times New Roman" w:cs="Times New Roman"/>
          <w:sz w:val="28"/>
          <w:szCs w:val="28"/>
        </w:rPr>
        <w:t xml:space="preserve">***                </w:t>
      </w:r>
      <w:r w:rsidRPr="00EE1E46">
        <w:rPr>
          <w:rFonts w:ascii="Times New Roman" w:hAnsi="Times New Roman" w:cs="Times New Roman"/>
          <w:sz w:val="28"/>
          <w:szCs w:val="28"/>
        </w:rPr>
        <w:t xml:space="preserve">в м.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E1E46">
        <w:rPr>
          <w:rFonts w:ascii="Times New Roman" w:hAnsi="Times New Roman" w:cs="Times New Roman"/>
          <w:sz w:val="28"/>
          <w:szCs w:val="28"/>
        </w:rPr>
        <w:t xml:space="preserve">, а сама повернулася до м.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E1E4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Дитина</w:t>
      </w:r>
      <w:r w:rsidRPr="00EE1E46">
        <w:rPr>
          <w:rFonts w:ascii="Times New Roman" w:hAnsi="Times New Roman" w:cs="Times New Roman"/>
          <w:sz w:val="28"/>
          <w:szCs w:val="28"/>
        </w:rPr>
        <w:t xml:space="preserve"> разом із бабою </w:t>
      </w:r>
      <w:r>
        <w:rPr>
          <w:rFonts w:ascii="Times New Roman" w:hAnsi="Times New Roman" w:cs="Times New Roman"/>
          <w:sz w:val="28"/>
          <w:szCs w:val="28"/>
        </w:rPr>
        <w:t>перебували</w:t>
      </w:r>
      <w:r w:rsidRPr="00EE1E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EE1E46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1E46">
        <w:rPr>
          <w:rFonts w:ascii="Times New Roman" w:hAnsi="Times New Roman" w:cs="Times New Roman"/>
          <w:sz w:val="28"/>
          <w:szCs w:val="28"/>
        </w:rPr>
        <w:t xml:space="preserve">м.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E1E46">
        <w:rPr>
          <w:rFonts w:ascii="Times New Roman" w:hAnsi="Times New Roman" w:cs="Times New Roman"/>
          <w:sz w:val="28"/>
          <w:szCs w:val="28"/>
        </w:rPr>
        <w:t>, а в жовтні 20</w:t>
      </w:r>
      <w:r>
        <w:rPr>
          <w:rFonts w:ascii="Times New Roman" w:hAnsi="Times New Roman" w:cs="Times New Roman"/>
          <w:sz w:val="28"/>
          <w:szCs w:val="28"/>
        </w:rPr>
        <w:t>22 року переїхали до м. Бровари</w:t>
      </w:r>
      <w:r w:rsidRPr="00EE1E46">
        <w:rPr>
          <w:rFonts w:ascii="Times New Roman" w:hAnsi="Times New Roman" w:cs="Times New Roman"/>
          <w:sz w:val="28"/>
          <w:szCs w:val="28"/>
        </w:rPr>
        <w:t xml:space="preserve"> Броварського району Київської області (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r w:rsidRPr="00EE1E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кт</w:t>
      </w:r>
      <w:r w:rsidRPr="00EE1E46">
        <w:rPr>
          <w:rFonts w:ascii="Times New Roman" w:hAnsi="Times New Roman" w:cs="Times New Roman"/>
          <w:sz w:val="28"/>
          <w:szCs w:val="28"/>
        </w:rPr>
        <w:t xml:space="preserve"> про виявлення дитини, яка залишилась без батьківського піклування, переміщеної з територій, які розташовані в районі проведення воєнних (бойових) дій, або батьки якої перебувають на територіях, які розташовані в районі проведення воєнних (бойових) дій, або які перебувають в тимчасовій окупації, оточенні (блокуванні)/тимчасово окупованій території від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EE1E46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E1E46">
        <w:rPr>
          <w:rFonts w:ascii="Times New Roman" w:hAnsi="Times New Roman" w:cs="Times New Roman"/>
          <w:sz w:val="28"/>
          <w:szCs w:val="28"/>
        </w:rPr>
        <w:t xml:space="preserve"> (далі – Акт)). </w:t>
      </w:r>
    </w:p>
    <w:p w:rsidR="00FF3EE4" w:rsidRPr="00EE1E46" w:rsidP="00FF3EE4" w14:paraId="76EDDCB7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1E46">
        <w:rPr>
          <w:rFonts w:ascii="Times New Roman" w:hAnsi="Times New Roman" w:cs="Times New Roman"/>
          <w:sz w:val="28"/>
          <w:szCs w:val="28"/>
        </w:rPr>
        <w:t xml:space="preserve">Малолітня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E1E46">
        <w:rPr>
          <w:rFonts w:ascii="Times New Roman" w:hAnsi="Times New Roman" w:cs="Times New Roman"/>
          <w:sz w:val="28"/>
          <w:szCs w:val="28"/>
        </w:rPr>
        <w:t xml:space="preserve"> має статус внутрішньо переміщеної особи (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EE1E46">
        <w:rPr>
          <w:rFonts w:ascii="Times New Roman" w:hAnsi="Times New Roman" w:cs="Times New Roman"/>
          <w:sz w:val="28"/>
          <w:szCs w:val="28"/>
        </w:rPr>
        <w:t xml:space="preserve">овідка від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EE1E46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EE1E46">
        <w:rPr>
          <w:rFonts w:ascii="Times New Roman" w:hAnsi="Times New Roman" w:cs="Times New Roman"/>
          <w:sz w:val="28"/>
          <w:szCs w:val="28"/>
        </w:rPr>
        <w:t xml:space="preserve">про взяття на облік внутрішньо переміщеної особи, видана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EE1E46">
        <w:rPr>
          <w:rFonts w:ascii="Times New Roman" w:hAnsi="Times New Roman" w:cs="Times New Roman"/>
          <w:sz w:val="28"/>
          <w:szCs w:val="28"/>
        </w:rPr>
        <w:t>правлінням соціального захисту населення Броварської міської ради Броварського району Київської області).</w:t>
      </w:r>
    </w:p>
    <w:p w:rsidR="00FF3EE4" w:rsidRPr="00EE1E46" w:rsidP="00FF3EE4" w14:paraId="1E394F78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1E46">
        <w:rPr>
          <w:rFonts w:ascii="Times New Roman" w:hAnsi="Times New Roman" w:cs="Times New Roman"/>
          <w:sz w:val="28"/>
          <w:szCs w:val="28"/>
        </w:rPr>
        <w:t xml:space="preserve">Оскільки Актом було засвідчено, що матір дитини не виконує своїх батьківських обов’язків з виховання та утримання дитини з причин, які </w:t>
      </w:r>
      <w:r>
        <w:rPr>
          <w:rFonts w:ascii="Times New Roman" w:hAnsi="Times New Roman" w:cs="Times New Roman"/>
          <w:sz w:val="28"/>
          <w:szCs w:val="28"/>
        </w:rPr>
        <w:t xml:space="preserve">неможливо з’ясувати, у зв’язку </w:t>
      </w:r>
      <w:r w:rsidRPr="00EE1E46">
        <w:rPr>
          <w:rFonts w:ascii="Times New Roman" w:hAnsi="Times New Roman" w:cs="Times New Roman"/>
          <w:sz w:val="28"/>
          <w:szCs w:val="28"/>
        </w:rPr>
        <w:t>з її перебуванням на території, де ведуться бойові дії, відповідно до</w:t>
      </w:r>
      <w:r w:rsidRPr="00EE1E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пункту 79</w:t>
      </w:r>
      <w:r w:rsidRPr="00EE1E46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2</w:t>
      </w:r>
      <w:r w:rsidRPr="00EE1E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E1E46">
        <w:rPr>
          <w:rFonts w:ascii="Times New Roman" w:hAnsi="Times New Roman" w:cs="Times New Roman"/>
          <w:sz w:val="28"/>
          <w:szCs w:val="28"/>
        </w:rPr>
        <w:t xml:space="preserve">постанови Кабінету Міністрів України                           від 24.09.2008 №866 «Питання діяльності органів опіки та піклування, пов’язаної із захистом прав дитини» виконавчий комітет Броварської міської ради Броварського району Київської області прийняв рішення від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EE1E46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E1E46">
        <w:rPr>
          <w:rFonts w:ascii="Times New Roman" w:hAnsi="Times New Roman" w:cs="Times New Roman"/>
          <w:sz w:val="28"/>
          <w:szCs w:val="28"/>
        </w:rPr>
        <w:t xml:space="preserve"> «Про надання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EE1E46">
        <w:rPr>
          <w:rFonts w:ascii="Times New Roman" w:hAnsi="Times New Roman" w:cs="Times New Roman"/>
          <w:sz w:val="28"/>
          <w:szCs w:val="28"/>
        </w:rPr>
        <w:t>статусу дитини, позбавленої батьківського піклування».</w:t>
      </w:r>
    </w:p>
    <w:p w:rsidR="00FF3EE4" w:rsidRPr="00EE1E46" w:rsidP="00FF3EE4" w14:paraId="17AA7328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1E46">
        <w:rPr>
          <w:rFonts w:ascii="Times New Roman" w:hAnsi="Times New Roman" w:cs="Times New Roman"/>
          <w:sz w:val="28"/>
          <w:szCs w:val="28"/>
        </w:rPr>
        <w:t xml:space="preserve">Також рішенням виконавчого комітету Броварської міської ради Броварського району Київської області від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EE1E46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*** бабу, ***</w:t>
      </w:r>
      <w:r w:rsidRPr="00EE1E46">
        <w:rPr>
          <w:rFonts w:ascii="Times New Roman" w:hAnsi="Times New Roman" w:cs="Times New Roman"/>
          <w:sz w:val="28"/>
          <w:szCs w:val="28"/>
        </w:rPr>
        <w:t xml:space="preserve">, призначено опікуном малолітньої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E1E46">
        <w:rPr>
          <w:rFonts w:ascii="Times New Roman" w:hAnsi="Times New Roman" w:cs="Times New Roman"/>
          <w:sz w:val="28"/>
          <w:szCs w:val="28"/>
        </w:rPr>
        <w:t>.</w:t>
      </w:r>
    </w:p>
    <w:p w:rsidR="00FF3EE4" w:rsidRPr="00EE1E46" w:rsidP="00FF3EE4" w14:paraId="011080BB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1E46"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EE1E46">
        <w:rPr>
          <w:rFonts w:ascii="Times New Roman" w:hAnsi="Times New Roman" w:cs="Times New Roman"/>
          <w:sz w:val="28"/>
          <w:szCs w:val="28"/>
        </w:rPr>
        <w:t xml:space="preserve">исновку про стан утримання, навчання та виховання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E1E4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EE1E46">
        <w:rPr>
          <w:rFonts w:ascii="Times New Roman" w:hAnsi="Times New Roman" w:cs="Times New Roman"/>
          <w:sz w:val="28"/>
          <w:szCs w:val="28"/>
        </w:rPr>
        <w:t xml:space="preserve">р.н., </w:t>
      </w:r>
      <w:r>
        <w:rPr>
          <w:rFonts w:ascii="Times New Roman" w:hAnsi="Times New Roman" w:cs="Times New Roman"/>
          <w:sz w:val="28"/>
          <w:szCs w:val="28"/>
        </w:rPr>
        <w:t>складеного на період і</w:t>
      </w:r>
      <w:r w:rsidRPr="00EE1E46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1E46">
        <w:rPr>
          <w:rFonts w:ascii="Times New Roman" w:hAnsi="Times New Roman" w:cs="Times New Roman"/>
          <w:sz w:val="28"/>
          <w:szCs w:val="28"/>
        </w:rPr>
        <w:t xml:space="preserve">15 листопада 2022 року до 15 листопада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EE1E46">
        <w:rPr>
          <w:rFonts w:ascii="Times New Roman" w:hAnsi="Times New Roman" w:cs="Times New Roman"/>
          <w:sz w:val="28"/>
          <w:szCs w:val="28"/>
        </w:rPr>
        <w:t xml:space="preserve">2023 року, між опікуном і дитиною </w:t>
      </w:r>
      <w:r>
        <w:rPr>
          <w:rFonts w:ascii="Times New Roman" w:hAnsi="Times New Roman" w:cs="Times New Roman"/>
          <w:sz w:val="28"/>
          <w:szCs w:val="28"/>
        </w:rPr>
        <w:t xml:space="preserve">наявні </w:t>
      </w:r>
      <w:r w:rsidRPr="00EE1E46">
        <w:rPr>
          <w:rFonts w:ascii="Times New Roman" w:hAnsi="Times New Roman" w:cs="Times New Roman"/>
          <w:sz w:val="28"/>
          <w:szCs w:val="28"/>
        </w:rPr>
        <w:t>родинні стосунки. Опікун</w:t>
      </w:r>
      <w:r>
        <w:rPr>
          <w:rFonts w:ascii="Times New Roman" w:hAnsi="Times New Roman" w:cs="Times New Roman"/>
          <w:sz w:val="28"/>
          <w:szCs w:val="28"/>
        </w:rPr>
        <w:t xml:space="preserve"> зацікавлена і сприяє розвитку в</w:t>
      </w:r>
      <w:r w:rsidRPr="00EE1E46">
        <w:rPr>
          <w:rFonts w:ascii="Times New Roman" w:hAnsi="Times New Roman" w:cs="Times New Roman"/>
          <w:sz w:val="28"/>
          <w:szCs w:val="28"/>
        </w:rPr>
        <w:t xml:space="preserve"> дитини особистісних, інтелектуальних та творчих здібностей, етичному та культурному розвитку. Виховує дитину у парадигмі гуманізму, поваги до оточуючих, патріотизмі, прививає дитині цивілізаційні та сімейні цінності. Опікун своєчасно звертається за медичною допомогою у випадку хвороби дитини і виконує надані лікарями рекомендації.</w:t>
      </w:r>
    </w:p>
    <w:p w:rsidR="00FF3EE4" w:rsidRPr="00EE1E46" w:rsidP="00FF3EE4" w14:paraId="71272613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1E46">
        <w:rPr>
          <w:rFonts w:ascii="Times New Roman" w:hAnsi="Times New Roman" w:cs="Times New Roman"/>
          <w:sz w:val="28"/>
          <w:szCs w:val="28"/>
        </w:rPr>
        <w:t>Опікун забезпечує належні умови прожив</w:t>
      </w:r>
      <w:r>
        <w:rPr>
          <w:rFonts w:ascii="Times New Roman" w:hAnsi="Times New Roman" w:cs="Times New Roman"/>
          <w:sz w:val="28"/>
          <w:szCs w:val="28"/>
        </w:rPr>
        <w:t>ання для малолітньої ***</w:t>
      </w:r>
      <w:r w:rsidRPr="00EE1E4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EE1E46">
        <w:rPr>
          <w:rFonts w:ascii="Times New Roman" w:hAnsi="Times New Roman" w:cs="Times New Roman"/>
          <w:sz w:val="28"/>
          <w:szCs w:val="28"/>
        </w:rPr>
        <w:t xml:space="preserve">У дитини наявна окрема, облаштована меблями кімната, наявне облаштоване місце для дитячої творчості. Дитина забезпечена продуктами харчування, одягом, іграшками, шкільним приладдям, матеріалами для творчості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EE1E46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E1E46">
        <w:rPr>
          <w:rFonts w:ascii="Times New Roman" w:hAnsi="Times New Roman" w:cs="Times New Roman"/>
          <w:sz w:val="28"/>
          <w:szCs w:val="28"/>
        </w:rPr>
        <w:t>кт обстеження умов проживання №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E1E46">
        <w:rPr>
          <w:rFonts w:ascii="Times New Roman" w:hAnsi="Times New Roman" w:cs="Times New Roman"/>
          <w:sz w:val="28"/>
          <w:szCs w:val="28"/>
        </w:rPr>
        <w:t xml:space="preserve"> від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E1E46">
        <w:rPr>
          <w:rFonts w:ascii="Times New Roman" w:hAnsi="Times New Roman" w:cs="Times New Roman"/>
          <w:sz w:val="28"/>
          <w:szCs w:val="28"/>
        </w:rPr>
        <w:t xml:space="preserve">, складений за адресою: бульвар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E1E46">
        <w:rPr>
          <w:rFonts w:ascii="Times New Roman" w:hAnsi="Times New Roman" w:cs="Times New Roman"/>
          <w:sz w:val="28"/>
          <w:szCs w:val="28"/>
        </w:rPr>
        <w:t xml:space="preserve">, буд.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E1E46">
        <w:rPr>
          <w:rFonts w:ascii="Times New Roman" w:hAnsi="Times New Roman" w:cs="Times New Roman"/>
          <w:sz w:val="28"/>
          <w:szCs w:val="28"/>
        </w:rPr>
        <w:t xml:space="preserve">, кв.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E1E4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1E46">
        <w:rPr>
          <w:rFonts w:ascii="Times New Roman" w:hAnsi="Times New Roman" w:cs="Times New Roman"/>
          <w:sz w:val="28"/>
          <w:szCs w:val="28"/>
        </w:rPr>
        <w:t>м. Бровари, Броварський район, Київська область).</w:t>
      </w:r>
    </w:p>
    <w:p w:rsidR="00FF3EE4" w:rsidRPr="00EE1E46" w:rsidP="00FF3EE4" w14:paraId="05ECA430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1E46">
        <w:rPr>
          <w:rFonts w:ascii="Times New Roman" w:hAnsi="Times New Roman" w:cs="Times New Roman"/>
          <w:sz w:val="28"/>
          <w:szCs w:val="28"/>
        </w:rPr>
        <w:t xml:space="preserve">У характеристиці на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E1E46">
        <w:rPr>
          <w:rFonts w:ascii="Times New Roman" w:hAnsi="Times New Roman" w:cs="Times New Roman"/>
          <w:sz w:val="28"/>
          <w:szCs w:val="28"/>
        </w:rPr>
        <w:t>, вихованку закладу дошкільної освіти (ясел-садка) комбінованого типу «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E1E46">
        <w:rPr>
          <w:rFonts w:ascii="Times New Roman" w:hAnsi="Times New Roman" w:cs="Times New Roman"/>
          <w:sz w:val="28"/>
          <w:szCs w:val="28"/>
        </w:rPr>
        <w:t xml:space="preserve">» Броварської міської ради Броварського </w:t>
      </w:r>
      <w:r w:rsidRPr="00EE1E46">
        <w:rPr>
          <w:rFonts w:ascii="Times New Roman" w:hAnsi="Times New Roman" w:cs="Times New Roman"/>
          <w:sz w:val="28"/>
          <w:szCs w:val="28"/>
        </w:rPr>
        <w:t>району Київської області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E1E46">
        <w:rPr>
          <w:rFonts w:ascii="Times New Roman" w:hAnsi="Times New Roman" w:cs="Times New Roman"/>
          <w:sz w:val="28"/>
          <w:szCs w:val="28"/>
        </w:rPr>
        <w:t xml:space="preserve"> зазначено, що дитина відвідує </w:t>
      </w:r>
      <w:r>
        <w:rPr>
          <w:rFonts w:ascii="Times New Roman" w:hAnsi="Times New Roman" w:cs="Times New Roman"/>
          <w:sz w:val="28"/>
          <w:szCs w:val="28"/>
        </w:rPr>
        <w:t>дошкільний заклад</w:t>
      </w:r>
      <w:r w:rsidRPr="00EE1E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EE1E46">
        <w:rPr>
          <w:rFonts w:ascii="Times New Roman" w:hAnsi="Times New Roman" w:cs="Times New Roman"/>
          <w:sz w:val="28"/>
          <w:szCs w:val="28"/>
        </w:rPr>
        <w:t xml:space="preserve">з вересня 2022 року. Опікун відповідально ставиться до виховання дитини, відвідує батьківські збори, групові консультації, дослухається до рекомендацій вихователів, а також бере активну участь у житті групи, що відвідує дитина. За період з вересня </w:t>
      </w:r>
      <w:r>
        <w:rPr>
          <w:rFonts w:ascii="Times New Roman" w:hAnsi="Times New Roman" w:cs="Times New Roman"/>
          <w:sz w:val="28"/>
          <w:szCs w:val="28"/>
        </w:rPr>
        <w:t xml:space="preserve">2022 року по теперішній час матір *** </w:t>
      </w:r>
      <w:r w:rsidRPr="00EE1E46">
        <w:rPr>
          <w:rFonts w:ascii="Times New Roman" w:hAnsi="Times New Roman" w:cs="Times New Roman"/>
          <w:sz w:val="28"/>
          <w:szCs w:val="28"/>
        </w:rPr>
        <w:t>життям дитини в ЗДО «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E1E46">
        <w:rPr>
          <w:rFonts w:ascii="Times New Roman" w:hAnsi="Times New Roman" w:cs="Times New Roman"/>
          <w:sz w:val="28"/>
          <w:szCs w:val="28"/>
        </w:rPr>
        <w:t>» не цікавилась.</w:t>
      </w:r>
    </w:p>
    <w:p w:rsidR="00FF3EE4" w:rsidRPr="00EE1E46" w:rsidP="00FF3EE4" w14:paraId="62637910" w14:textId="258137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виписці </w:t>
      </w:r>
      <w:r w:rsidRPr="00EE1E46">
        <w:rPr>
          <w:rFonts w:ascii="Times New Roman" w:hAnsi="Times New Roman" w:cs="Times New Roman"/>
          <w:sz w:val="28"/>
          <w:szCs w:val="28"/>
        </w:rPr>
        <w:t>з медичної карти амбулаторного (стаціонарного) хворого (№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EE1E46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E1E46">
        <w:rPr>
          <w:rFonts w:ascii="Times New Roman" w:hAnsi="Times New Roman" w:cs="Times New Roman"/>
          <w:sz w:val="28"/>
          <w:szCs w:val="28"/>
        </w:rPr>
        <w:t>, в</w:t>
      </w:r>
      <w:r w:rsidR="00181226">
        <w:rPr>
          <w:rFonts w:ascii="Times New Roman" w:hAnsi="Times New Roman" w:cs="Times New Roman"/>
          <w:sz w:val="28"/>
          <w:szCs w:val="28"/>
        </w:rPr>
        <w:t>и</w:t>
      </w:r>
      <w:r w:rsidRPr="00EE1E46">
        <w:rPr>
          <w:rFonts w:ascii="Times New Roman" w:hAnsi="Times New Roman" w:cs="Times New Roman"/>
          <w:sz w:val="28"/>
          <w:szCs w:val="28"/>
        </w:rPr>
        <w:t>даної ТОВ «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E1E46">
        <w:rPr>
          <w:rFonts w:ascii="Times New Roman" w:hAnsi="Times New Roman" w:cs="Times New Roman"/>
          <w:sz w:val="28"/>
          <w:szCs w:val="28"/>
        </w:rPr>
        <w:t xml:space="preserve">») у пункті 6 зазначений діагноз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E1E46">
        <w:rPr>
          <w:rFonts w:ascii="Times New Roman" w:hAnsi="Times New Roman" w:cs="Times New Roman"/>
          <w:sz w:val="28"/>
          <w:szCs w:val="28"/>
        </w:rPr>
        <w:t>: Н52.0 – Гіперметропія. Основний: Обидва ока: Гіперметропія середнього ступеня. Складний гіперметропічний астигматизм. Співдружня збіжна альтернуюча акомодаційна косоокість. Амбліопія змішаного генезу слабкого ступеню. У підпункті першому пункту 8 рекомендовано використовувати окуляри згідно рецепту в постійному режимі.</w:t>
      </w:r>
    </w:p>
    <w:p w:rsidR="00FF3EE4" w:rsidRPr="00EE1E46" w:rsidP="00FF3EE4" w14:paraId="1D283A6C" w14:textId="412E1C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  <w:bookmarkStart w:id="3" w:name="_GoBack"/>
      <w:bookmarkEnd w:id="3"/>
      <w:r w:rsidR="00181226">
        <w:rPr>
          <w:rFonts w:ascii="Times New Roman" w:hAnsi="Times New Roman" w:cs="Times New Roman"/>
          <w:sz w:val="28"/>
          <w:szCs w:val="28"/>
        </w:rPr>
        <w:t xml:space="preserve"> здійснила передоплату</w:t>
      </w:r>
      <w:r w:rsidRPr="00EE1E46">
        <w:rPr>
          <w:rFonts w:ascii="Times New Roman" w:hAnsi="Times New Roman" w:cs="Times New Roman"/>
          <w:sz w:val="28"/>
          <w:szCs w:val="28"/>
        </w:rPr>
        <w:t xml:space="preserve"> за окуляри для малолітньої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181226">
        <w:rPr>
          <w:rFonts w:ascii="Times New Roman" w:hAnsi="Times New Roman" w:cs="Times New Roman"/>
          <w:sz w:val="28"/>
          <w:szCs w:val="28"/>
        </w:rPr>
        <w:t>, яка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1E46">
        <w:rPr>
          <w:rFonts w:ascii="Times New Roman" w:hAnsi="Times New Roman" w:cs="Times New Roman"/>
          <w:sz w:val="28"/>
          <w:szCs w:val="28"/>
        </w:rPr>
        <w:t>склала 7260,10 грн.</w:t>
      </w:r>
    </w:p>
    <w:p w:rsidR="00FF3EE4" w:rsidRPr="00EE1E46" w:rsidP="00FF3EE4" w14:paraId="2B561262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1E46">
        <w:rPr>
          <w:rFonts w:ascii="Times New Roman" w:hAnsi="Times New Roman" w:cs="Times New Roman"/>
          <w:sz w:val="28"/>
          <w:szCs w:val="28"/>
        </w:rPr>
        <w:t xml:space="preserve">Матір дитини, </w:t>
      </w:r>
      <w:r>
        <w:rPr>
          <w:rFonts w:ascii="Times New Roman" w:hAnsi="Times New Roman" w:cs="Times New Roman"/>
          <w:sz w:val="28"/>
          <w:szCs w:val="28"/>
        </w:rPr>
        <w:t>***,</w:t>
      </w:r>
      <w:r w:rsidRPr="00EE1E46">
        <w:rPr>
          <w:rFonts w:ascii="Times New Roman" w:hAnsi="Times New Roman" w:cs="Times New Roman"/>
          <w:sz w:val="28"/>
          <w:szCs w:val="28"/>
        </w:rPr>
        <w:t xml:space="preserve"> не займається вихованням, лікуванням та утриманням доньки, не надає кошти на придбання необхідних медичних за</w:t>
      </w:r>
      <w:r>
        <w:rPr>
          <w:rFonts w:ascii="Times New Roman" w:hAnsi="Times New Roman" w:cs="Times New Roman"/>
          <w:sz w:val="28"/>
          <w:szCs w:val="28"/>
        </w:rPr>
        <w:t>собів (окулярів</w:t>
      </w:r>
      <w:r w:rsidRPr="00EE1E46">
        <w:rPr>
          <w:rFonts w:ascii="Times New Roman" w:hAnsi="Times New Roman" w:cs="Times New Roman"/>
          <w:sz w:val="28"/>
          <w:szCs w:val="28"/>
        </w:rPr>
        <w:t>) для дитини.</w:t>
      </w:r>
    </w:p>
    <w:p w:rsidR="00FF3EE4" w:rsidRPr="00EE1E46" w:rsidP="00FF3EE4" w14:paraId="200C0894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03 квітня 20</w:t>
      </w:r>
      <w:r w:rsidRPr="00EE1E46">
        <w:rPr>
          <w:rFonts w:ascii="Times New Roman" w:hAnsi="Times New Roman" w:cs="Times New Roman"/>
          <w:sz w:val="28"/>
          <w:szCs w:val="28"/>
        </w:rPr>
        <w:t xml:space="preserve">24 року головним спеціалістом Служби проведена бесіда з малолітньою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E1E46">
        <w:rPr>
          <w:rFonts w:ascii="Times New Roman" w:hAnsi="Times New Roman" w:cs="Times New Roman"/>
          <w:sz w:val="28"/>
          <w:szCs w:val="28"/>
        </w:rPr>
        <w:t xml:space="preserve">. Із розповідей дитини можливо зробити висновок, що доглядом та вихованням </w:t>
      </w:r>
      <w:r>
        <w:rPr>
          <w:rFonts w:ascii="Times New Roman" w:hAnsi="Times New Roman" w:cs="Times New Roman"/>
          <w:sz w:val="28"/>
          <w:szCs w:val="28"/>
        </w:rPr>
        <w:t>дівчинки</w:t>
      </w:r>
      <w:r w:rsidRPr="00EE1E46">
        <w:rPr>
          <w:rFonts w:ascii="Times New Roman" w:hAnsi="Times New Roman" w:cs="Times New Roman"/>
          <w:sz w:val="28"/>
          <w:szCs w:val="28"/>
        </w:rPr>
        <w:t xml:space="preserve"> займається </w:t>
      </w:r>
      <w:r>
        <w:rPr>
          <w:rFonts w:ascii="Times New Roman" w:hAnsi="Times New Roman" w:cs="Times New Roman"/>
          <w:sz w:val="28"/>
          <w:szCs w:val="28"/>
        </w:rPr>
        <w:t>виключно</w:t>
      </w:r>
      <w:r w:rsidRPr="00EE1E46">
        <w:rPr>
          <w:rFonts w:ascii="Times New Roman" w:hAnsi="Times New Roman" w:cs="Times New Roman"/>
          <w:sz w:val="28"/>
          <w:szCs w:val="28"/>
        </w:rPr>
        <w:t xml:space="preserve"> її баб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E1E4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F3EE4" w:rsidRPr="00EE1E46" w:rsidP="00FF3EE4" w14:paraId="08B1DA7B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1E46">
        <w:rPr>
          <w:rFonts w:ascii="Times New Roman" w:hAnsi="Times New Roman" w:cs="Times New Roman"/>
          <w:sz w:val="28"/>
          <w:szCs w:val="28"/>
        </w:rPr>
        <w:t xml:space="preserve">На запитання: «Де твоя мама?»,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EE1E46">
        <w:rPr>
          <w:rFonts w:ascii="Times New Roman" w:hAnsi="Times New Roman" w:cs="Times New Roman"/>
          <w:sz w:val="28"/>
          <w:szCs w:val="28"/>
        </w:rPr>
        <w:t>відповіла: «Вона напилася пива та десь там гуляє», потім пояснила: «Тому що я з нею (мамою) була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E1E46">
        <w:rPr>
          <w:rFonts w:ascii="Times New Roman" w:hAnsi="Times New Roman" w:cs="Times New Roman"/>
          <w:sz w:val="28"/>
          <w:szCs w:val="28"/>
        </w:rPr>
        <w:t xml:space="preserve"> і вона багато чого робила. Знімала відосики. Спочатку сама поранила руку моєму татові і почала знімати відосики. Я думаю, що вона (мама) просто дуже багато пива напилася».</w:t>
      </w:r>
    </w:p>
    <w:p w:rsidR="00FF3EE4" w:rsidRPr="00EE1E46" w:rsidP="00FF3EE4" w14:paraId="2A174374" w14:textId="7777777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1E46">
        <w:rPr>
          <w:rFonts w:ascii="Times New Roman" w:hAnsi="Times New Roman" w:cs="Times New Roman"/>
          <w:sz w:val="28"/>
          <w:szCs w:val="28"/>
        </w:rPr>
        <w:t>На запитання про</w:t>
      </w:r>
      <w:r>
        <w:rPr>
          <w:rFonts w:ascii="Times New Roman" w:hAnsi="Times New Roman" w:cs="Times New Roman"/>
          <w:sz w:val="28"/>
          <w:szCs w:val="28"/>
        </w:rPr>
        <w:t xml:space="preserve"> те, коли вона бачила свою маму</w:t>
      </w:r>
      <w:r w:rsidRPr="00EE1E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EE1E46">
        <w:rPr>
          <w:rFonts w:ascii="Times New Roman" w:hAnsi="Times New Roman" w:cs="Times New Roman"/>
          <w:sz w:val="28"/>
          <w:szCs w:val="28"/>
        </w:rPr>
        <w:t xml:space="preserve">вказала, що мама іноді телефонує бабусі та ображає її.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EE1E46">
        <w:rPr>
          <w:rFonts w:ascii="Times New Roman" w:hAnsi="Times New Roman" w:cs="Times New Roman"/>
          <w:sz w:val="28"/>
          <w:szCs w:val="28"/>
        </w:rPr>
        <w:t>пояснила, що завжди перебуває поряд з бабусею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E1E46">
        <w:rPr>
          <w:rFonts w:ascii="Times New Roman" w:hAnsi="Times New Roman" w:cs="Times New Roman"/>
          <w:sz w:val="28"/>
          <w:szCs w:val="28"/>
        </w:rPr>
        <w:t xml:space="preserve"> тому чує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E1E46">
        <w:rPr>
          <w:rFonts w:ascii="Times New Roman" w:hAnsi="Times New Roman" w:cs="Times New Roman"/>
          <w:sz w:val="28"/>
          <w:szCs w:val="28"/>
        </w:rPr>
        <w:t xml:space="preserve"> як мама обзиває бабусю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E1E46">
        <w:rPr>
          <w:rFonts w:ascii="Times New Roman" w:hAnsi="Times New Roman" w:cs="Times New Roman"/>
          <w:sz w:val="28"/>
          <w:szCs w:val="28"/>
        </w:rPr>
        <w:t xml:space="preserve"> спілкуючись по телефону.</w:t>
      </w:r>
    </w:p>
    <w:p w:rsidR="00FF3EE4" w:rsidRPr="00EE1E46" w:rsidP="00FF3EE4" w14:paraId="59837768" w14:textId="7777777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запитання про те</w:t>
      </w:r>
      <w:r w:rsidRPr="00EE1E46">
        <w:rPr>
          <w:rFonts w:ascii="Times New Roman" w:hAnsi="Times New Roman" w:cs="Times New Roman"/>
          <w:sz w:val="28"/>
          <w:szCs w:val="28"/>
        </w:rPr>
        <w:t xml:space="preserve"> чи бажа</w:t>
      </w:r>
      <w:r>
        <w:rPr>
          <w:rFonts w:ascii="Times New Roman" w:hAnsi="Times New Roman" w:cs="Times New Roman"/>
          <w:sz w:val="28"/>
          <w:szCs w:val="28"/>
        </w:rPr>
        <w:t>є вона проживати разом із мамою</w:t>
      </w:r>
      <w:r w:rsidRPr="00EE1E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EE1E46">
        <w:rPr>
          <w:rFonts w:ascii="Times New Roman" w:hAnsi="Times New Roman" w:cs="Times New Roman"/>
          <w:sz w:val="28"/>
          <w:szCs w:val="28"/>
        </w:rPr>
        <w:t>вказала, що хоче проживати з бабусею та пояснила: «Тому що бабуся не знущається так як мама. Бабуся мені все купує, а мама взагалі нічого».</w:t>
      </w:r>
    </w:p>
    <w:p w:rsidR="00FF3EE4" w:rsidRPr="00EE1E46" w:rsidP="00FF3EE4" w14:paraId="2388A873" w14:textId="7777777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1E46">
        <w:rPr>
          <w:rFonts w:ascii="Times New Roman" w:hAnsi="Times New Roman" w:cs="Times New Roman"/>
          <w:sz w:val="28"/>
          <w:szCs w:val="28"/>
        </w:rPr>
        <w:t xml:space="preserve">Під час бесіди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EE1E46">
        <w:rPr>
          <w:rFonts w:ascii="Times New Roman" w:hAnsi="Times New Roman" w:cs="Times New Roman"/>
          <w:sz w:val="28"/>
          <w:szCs w:val="28"/>
        </w:rPr>
        <w:t xml:space="preserve">демонструвала, що головною авторитетною батьківською фігурою в її світогляді є </w:t>
      </w:r>
      <w:r>
        <w:rPr>
          <w:rFonts w:ascii="Times New Roman" w:hAnsi="Times New Roman" w:cs="Times New Roman"/>
          <w:sz w:val="28"/>
          <w:szCs w:val="28"/>
        </w:rPr>
        <w:t>баба</w:t>
      </w:r>
      <w:r w:rsidRPr="00EE1E46">
        <w:rPr>
          <w:rFonts w:ascii="Times New Roman" w:hAnsi="Times New Roman" w:cs="Times New Roman"/>
          <w:sz w:val="28"/>
          <w:szCs w:val="28"/>
        </w:rPr>
        <w:t>. Поряд з нею малолітня відчуває себе в безпеці.</w:t>
      </w:r>
    </w:p>
    <w:p w:rsidR="00FF3EE4" w:rsidRPr="00EE1E46" w:rsidP="00FF3EE4" w14:paraId="4CB30B2F" w14:textId="7777777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  <w:r w:rsidRPr="00EE1E46">
        <w:rPr>
          <w:rFonts w:ascii="Times New Roman" w:hAnsi="Times New Roman" w:cs="Times New Roman"/>
          <w:sz w:val="28"/>
          <w:szCs w:val="28"/>
        </w:rPr>
        <w:t xml:space="preserve">, маючи попередній негативний досвід залежності від деструктивної поведінки своєї матері та переживання небезпеки поряд з матір’ю, не припускає для себе жодної можливості повернення до матері та проживання разом із </w:t>
      </w:r>
      <w:r>
        <w:rPr>
          <w:rFonts w:ascii="Times New Roman" w:hAnsi="Times New Roman" w:cs="Times New Roman"/>
          <w:sz w:val="28"/>
          <w:szCs w:val="28"/>
        </w:rPr>
        <w:t>нею</w:t>
      </w:r>
      <w:r w:rsidRPr="00EE1E46">
        <w:rPr>
          <w:rFonts w:ascii="Times New Roman" w:hAnsi="Times New Roman" w:cs="Times New Roman"/>
          <w:sz w:val="28"/>
          <w:szCs w:val="28"/>
        </w:rPr>
        <w:t xml:space="preserve"> (протокол бесіди від 03.04.2024). </w:t>
      </w:r>
    </w:p>
    <w:p w:rsidR="00FF3EE4" w:rsidRPr="00EE1E46" w:rsidP="00FF3EE4" w14:paraId="0BC0E7E3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1E46">
        <w:rPr>
          <w:rFonts w:ascii="Times New Roman" w:hAnsi="Times New Roman" w:cs="Times New Roman"/>
          <w:sz w:val="28"/>
          <w:szCs w:val="28"/>
        </w:rPr>
        <w:t xml:space="preserve">З метою з’ясування інформації про місце перебування матері дитини,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E1E46">
        <w:rPr>
          <w:rFonts w:ascii="Times New Roman" w:hAnsi="Times New Roman" w:cs="Times New Roman"/>
          <w:sz w:val="28"/>
          <w:szCs w:val="28"/>
        </w:rPr>
        <w:t>, Служба звернулася до Міністерства соціальної політики України (лист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EE1E46">
        <w:rPr>
          <w:rFonts w:ascii="Times New Roman" w:hAnsi="Times New Roman" w:cs="Times New Roman"/>
          <w:sz w:val="28"/>
          <w:szCs w:val="28"/>
        </w:rPr>
        <w:t xml:space="preserve"> від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EE1E46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E1E46">
        <w:rPr>
          <w:rFonts w:ascii="Times New Roman" w:hAnsi="Times New Roman" w:cs="Times New Roman"/>
          <w:sz w:val="28"/>
          <w:szCs w:val="28"/>
        </w:rPr>
        <w:t xml:space="preserve">). За інформацією Міністерства соціальної політики України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EE1E46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EE1E46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EE1E46">
        <w:rPr>
          <w:rFonts w:ascii="Times New Roman" w:hAnsi="Times New Roman" w:cs="Times New Roman"/>
          <w:sz w:val="28"/>
          <w:szCs w:val="28"/>
        </w:rPr>
        <w:t xml:space="preserve">матір дитини станом на 15.02.2024 перебуває на обліку внутрішньо переміщених осіб. </w:t>
      </w:r>
    </w:p>
    <w:p w:rsidR="00FF3EE4" w:rsidRPr="00EE1E46" w:rsidP="00FF3EE4" w14:paraId="028CB2D4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1E46">
        <w:rPr>
          <w:rFonts w:ascii="Times New Roman" w:hAnsi="Times New Roman" w:cs="Times New Roman"/>
          <w:sz w:val="28"/>
          <w:szCs w:val="28"/>
        </w:rPr>
        <w:t>Тобто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E1E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EE1E46">
        <w:rPr>
          <w:rFonts w:ascii="Times New Roman" w:hAnsi="Times New Roman" w:cs="Times New Roman"/>
          <w:sz w:val="28"/>
          <w:szCs w:val="28"/>
        </w:rPr>
        <w:t xml:space="preserve">перебуває на підконтрольній частині території України та отримує допомогу переміщеним особам на проживання.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EE1E46">
        <w:rPr>
          <w:rFonts w:ascii="Times New Roman" w:hAnsi="Times New Roman" w:cs="Times New Roman"/>
          <w:sz w:val="28"/>
          <w:szCs w:val="28"/>
        </w:rPr>
        <w:t xml:space="preserve">має можливість спілкуватися з малолітньою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E1E46">
        <w:rPr>
          <w:rFonts w:ascii="Times New Roman" w:hAnsi="Times New Roman" w:cs="Times New Roman"/>
          <w:sz w:val="28"/>
          <w:szCs w:val="28"/>
        </w:rPr>
        <w:t>, займатись її вихованням, лікуванням та утримання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EE1E46">
        <w:rPr>
          <w:rFonts w:ascii="Times New Roman" w:hAnsi="Times New Roman" w:cs="Times New Roman"/>
          <w:sz w:val="28"/>
          <w:szCs w:val="28"/>
        </w:rPr>
        <w:t>, але самоусунулась від виконання батьківських обов’язків.</w:t>
      </w:r>
    </w:p>
    <w:p w:rsidR="00FF3EE4" w:rsidRPr="00EE1E46" w:rsidP="00FF3EE4" w14:paraId="6AB52DCE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1E46">
        <w:rPr>
          <w:rFonts w:ascii="Times New Roman" w:hAnsi="Times New Roman" w:cs="Times New Roman"/>
          <w:sz w:val="28"/>
          <w:szCs w:val="28"/>
        </w:rPr>
        <w:t xml:space="preserve">Опікун дитини,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E1E46">
        <w:rPr>
          <w:rFonts w:ascii="Times New Roman" w:hAnsi="Times New Roman" w:cs="Times New Roman"/>
          <w:sz w:val="28"/>
          <w:szCs w:val="28"/>
        </w:rPr>
        <w:t xml:space="preserve">, звернулася до Дніпропетровського районного суду Дніпропетровської області з позовом про позбавлення батьківських прав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EE1E46">
        <w:rPr>
          <w:rFonts w:ascii="Times New Roman" w:hAnsi="Times New Roman" w:cs="Times New Roman"/>
          <w:sz w:val="28"/>
          <w:szCs w:val="28"/>
        </w:rPr>
        <w:t xml:space="preserve">стосовно малолітньої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E1E46">
        <w:rPr>
          <w:rFonts w:ascii="Times New Roman" w:hAnsi="Times New Roman" w:cs="Times New Roman"/>
          <w:sz w:val="28"/>
          <w:szCs w:val="28"/>
        </w:rPr>
        <w:t xml:space="preserve">, встановлення опіки над малолітньою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E1E46">
        <w:rPr>
          <w:rFonts w:ascii="Times New Roman" w:hAnsi="Times New Roman" w:cs="Times New Roman"/>
          <w:sz w:val="28"/>
          <w:szCs w:val="28"/>
        </w:rPr>
        <w:t xml:space="preserve"> та стягнення аліментів на утримання дитини (справа №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E1E46">
        <w:rPr>
          <w:rFonts w:ascii="Times New Roman" w:hAnsi="Times New Roman" w:cs="Times New Roman"/>
          <w:sz w:val="28"/>
          <w:szCs w:val="28"/>
        </w:rPr>
        <w:t>).</w:t>
      </w:r>
    </w:p>
    <w:p w:rsidR="00FF3EE4" w:rsidP="00FF3EE4" w14:paraId="43AB19EB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 травня 2024 року на засіданні комісії з питань захисту прав дитини виконавчого комітету Броварської міської ради Броварського району Київської області (далі – Комісія) було розглянуто ухвалу Дніпропетровського районного суду Дніпропетровської області про витребування висновку про доцільність або недоцільність позбавлення батьківських прав *** по відношенню до малолітньої доньки, ***, *** р.н.</w:t>
      </w:r>
    </w:p>
    <w:p w:rsidR="00FF3EE4" w:rsidRPr="00086852" w:rsidP="00FF3EE4" w14:paraId="160E344D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6852">
        <w:rPr>
          <w:rFonts w:ascii="Times New Roman" w:hAnsi="Times New Roman" w:cs="Times New Roman"/>
          <w:sz w:val="28"/>
          <w:szCs w:val="28"/>
        </w:rPr>
        <w:t xml:space="preserve">На засіданні Комісії була присутня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086852">
        <w:rPr>
          <w:rFonts w:ascii="Times New Roman" w:hAnsi="Times New Roman" w:cs="Times New Roman"/>
          <w:sz w:val="28"/>
          <w:szCs w:val="28"/>
        </w:rPr>
        <w:t xml:space="preserve"> (баба дитини), яка повідомила, що їй невідоме місцезнаходження її доньки. Зазначила, що </w:t>
      </w:r>
      <w:r>
        <w:rPr>
          <w:rFonts w:ascii="Times New Roman" w:hAnsi="Times New Roman" w:cs="Times New Roman"/>
          <w:sz w:val="28"/>
          <w:szCs w:val="28"/>
        </w:rPr>
        <w:t>вона</w:t>
      </w:r>
      <w:r w:rsidRPr="00086852">
        <w:rPr>
          <w:rFonts w:ascii="Times New Roman" w:hAnsi="Times New Roman" w:cs="Times New Roman"/>
          <w:sz w:val="28"/>
          <w:szCs w:val="28"/>
        </w:rPr>
        <w:t xml:space="preserve"> може перебувати в місті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086852">
        <w:rPr>
          <w:rFonts w:ascii="Times New Roman" w:hAnsi="Times New Roman" w:cs="Times New Roman"/>
          <w:sz w:val="28"/>
          <w:szCs w:val="28"/>
        </w:rPr>
        <w:t>. На запитання Головуючої чи цікавиться матір життям дитини та чи телефонує вона бабі остання відповіла, що півтора роки тому вона припинила матеріальне утримання своєї доньки. Після цього матір дитини перестала виходити з нею на зв’язок. Баба розповіла, що онука вже майже сім років перебуває на її повному утриманні.</w:t>
      </w:r>
    </w:p>
    <w:p w:rsidR="00FF3EE4" w:rsidRPr="00086852" w:rsidP="00FF3EE4" w14:paraId="39F91EFA" w14:textId="750DBF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6852">
        <w:rPr>
          <w:rFonts w:ascii="Times New Roman" w:hAnsi="Times New Roman" w:cs="Times New Roman"/>
          <w:sz w:val="28"/>
          <w:szCs w:val="28"/>
        </w:rPr>
        <w:t xml:space="preserve">Зі слів баби, з міста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086852">
        <w:rPr>
          <w:rFonts w:ascii="Times New Roman" w:hAnsi="Times New Roman" w:cs="Times New Roman"/>
          <w:sz w:val="28"/>
          <w:szCs w:val="28"/>
        </w:rPr>
        <w:t xml:space="preserve">вона евакуювалася разом із донькою та онукою до міста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086852">
        <w:rPr>
          <w:rFonts w:ascii="Times New Roman" w:hAnsi="Times New Roman" w:cs="Times New Roman"/>
          <w:sz w:val="28"/>
          <w:szCs w:val="28"/>
        </w:rPr>
        <w:t xml:space="preserve">. Там їм надали прихисток. Проте </w:t>
      </w:r>
      <w:r w:rsidR="00181226">
        <w:rPr>
          <w:rFonts w:ascii="Times New Roman" w:hAnsi="Times New Roman" w:cs="Times New Roman"/>
          <w:sz w:val="28"/>
          <w:szCs w:val="28"/>
        </w:rPr>
        <w:t>через</w:t>
      </w:r>
      <w:r w:rsidRPr="00086852">
        <w:rPr>
          <w:rFonts w:ascii="Times New Roman" w:hAnsi="Times New Roman" w:cs="Times New Roman"/>
          <w:sz w:val="28"/>
          <w:szCs w:val="28"/>
        </w:rPr>
        <w:t xml:space="preserve"> зловживання матір’ю дитини алкогольними напоями їх виселили. Як зауважила баба, її донька вживає спиртні напої вже давно</w:t>
      </w:r>
      <w:r w:rsidR="00181226">
        <w:rPr>
          <w:rFonts w:ascii="Times New Roman" w:hAnsi="Times New Roman" w:cs="Times New Roman"/>
          <w:sz w:val="28"/>
          <w:szCs w:val="28"/>
        </w:rPr>
        <w:t xml:space="preserve">. Це стало причиною того, що </w:t>
      </w:r>
      <w:r w:rsidRPr="00086852">
        <w:rPr>
          <w:rFonts w:ascii="Times New Roman" w:hAnsi="Times New Roman" w:cs="Times New Roman"/>
          <w:sz w:val="28"/>
          <w:szCs w:val="28"/>
        </w:rPr>
        <w:t xml:space="preserve">цивільний чоловік її покинув. Згодом матір дитини почала вживати легкі курильні наркотики. Зі слів баби, вона забрала дитину та переїхала в інше житло, тому що в помешканні з її донькою жити було вже неможливо. </w:t>
      </w:r>
    </w:p>
    <w:p w:rsidR="00FF3EE4" w:rsidRPr="00025E5F" w:rsidP="00FF3EE4" w14:paraId="25262EB8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6852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статті 19 Сімейного кодексу України при розгляді питання</w:t>
      </w:r>
      <w:r w:rsidRPr="00025E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позбавлення батьківських прав є обов’язковою участь органу опіки та піклування, представленого належною юридичною стороною. </w:t>
      </w:r>
    </w:p>
    <w:p w:rsidR="00FF3EE4" w:rsidRPr="00025E5F" w:rsidP="00FF3EE4" w14:paraId="44DB10C6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5E5F">
        <w:rPr>
          <w:rFonts w:ascii="Times New Roman" w:hAnsi="Times New Roman" w:cs="Times New Roman"/>
          <w:color w:val="000000" w:themeColor="text1"/>
          <w:sz w:val="28"/>
          <w:szCs w:val="28"/>
        </w:rPr>
        <w:t>В статтях 150 та 164 Сімейного кодексу України зазначені обов’язки батьків щодо виховання і розвитку дитини та підстави позбавлення батьківських прав. Відповідно до статей 8 та 12 Закону України «Про охорону дитинства» передбачено права дитини на достатній життєвий рівень, а також права, обов’язки та відповідальність батьків за виховання та розвиток дитини.</w:t>
      </w:r>
    </w:p>
    <w:p w:rsidR="00FF3EE4" w:rsidRPr="007512DB" w:rsidP="00FF3EE4" w14:paraId="231F6428" w14:textId="77777777">
      <w:pPr>
        <w:spacing w:after="0" w:line="240" w:lineRule="auto"/>
        <w:ind w:firstLine="567"/>
        <w:jc w:val="both"/>
        <w:rPr>
          <w:rStyle w:val="Emphasis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7512DB">
        <w:rPr>
          <w:rStyle w:val="Emphasis"/>
          <w:rFonts w:ascii="Times New Roman" w:hAnsi="Times New Roman" w:cs="Times New Roman"/>
          <w:i w:val="0"/>
          <w:color w:val="000000" w:themeColor="text1"/>
          <w:sz w:val="28"/>
          <w:szCs w:val="28"/>
        </w:rPr>
        <w:t>Позбавлення батьківських прав є виключною мірою, правові наслідки позбавлення батьківських прав визначено статтею 166 СК України. Позбавлення батьківських прав допускається лише тоді, коли змінити поведінку батьків у кращий бік неможливо, і лише за наявності вини у діях батьків. Позбавлення батьківських прав не тягне невідворотних наслідків, оскільки не позбавляє особу, яка позбавлена батьківських прав, на спілкування з дитиною і побачення з нею, а також права на звернення до суду з позовом про поновлення батьківських прав.</w:t>
      </w:r>
    </w:p>
    <w:p w:rsidR="00FF3EE4" w:rsidP="00FF3EE4" w14:paraId="06521F69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37A8">
        <w:rPr>
          <w:rFonts w:ascii="Times New Roman" w:hAnsi="Times New Roman" w:cs="Times New Roman"/>
          <w:sz w:val="28"/>
          <w:szCs w:val="28"/>
        </w:rPr>
        <w:t xml:space="preserve">Враховуючи вищевикладене, </w:t>
      </w:r>
      <w:r>
        <w:rPr>
          <w:rFonts w:ascii="Times New Roman" w:hAnsi="Times New Roman" w:cs="Times New Roman"/>
          <w:sz w:val="28"/>
          <w:szCs w:val="28"/>
        </w:rPr>
        <w:t>беручи до уваги факт,</w:t>
      </w:r>
      <w:r w:rsidRPr="007C37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що матір </w:t>
      </w:r>
      <w:r w:rsidRPr="007612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свідомо ухиляється від виконання батьківських обов’язків, має низький батьківський потенціал, змінювати свою поведінку та стиль свого життя наміру не має,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не спілкується з донькою, не піклується про фізичний і духовний розвиток дитини, не цікавиться її</w:t>
      </w:r>
      <w:r w:rsidRPr="006E6D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життям, не забезпечує медичного догляду, лікування дитини, що негативно впливає на її фізичний розвиток як складову виховання; не надає дитині доступу до культурних та інших духовних цінностей; не сприяє засвоєнню нею загальновизнаних норм моралі; не виявляє інтересу до її внутрішнього світу, матеріально дитину не утримує, орган опіки та піклування Броварської міської ради Броварського району Київської області вважає за доцільне </w:t>
      </w:r>
      <w:r>
        <w:rPr>
          <w:rFonts w:ascii="Times New Roman" w:hAnsi="Times New Roman" w:cs="Times New Roman"/>
          <w:sz w:val="28"/>
          <w:szCs w:val="28"/>
        </w:rPr>
        <w:t>позбавити батьківських прав *** по відношенню до малолітньої доньки, ***, *** р.н.</w:t>
      </w:r>
    </w:p>
    <w:p w:rsidR="00FF3EE4" w:rsidRPr="002F48F3" w:rsidP="00FF3EE4" w14:paraId="178BC08F" w14:textId="77777777">
      <w:pPr>
        <w:tabs>
          <w:tab w:val="left" w:pos="568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F3EE4" w:rsidP="00FF3EE4" w14:paraId="6766F760" w14:textId="77777777">
      <w:pPr>
        <w:tabs>
          <w:tab w:val="left" w:pos="568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F3EE4" w:rsidRPr="007C582E" w:rsidP="00FF3EE4" w14:paraId="742D1E60" w14:textId="77777777">
      <w:pPr>
        <w:tabs>
          <w:tab w:val="left" w:pos="5610"/>
          <w:tab w:val="left" w:pos="6358"/>
          <w:tab w:val="left" w:pos="7088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Міський голова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Ігор САПОЖКО</w:t>
      </w:r>
    </w:p>
    <w:permEnd w:id="1"/>
    <w:p w:rsidR="004208DA" w:rsidRPr="00FF3EE4" w:rsidP="00FF3EE4" w14:paraId="412AEC08" w14:textId="027C21B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FD46DA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64400B" w:rsidR="0064400B">
          <w:rPr>
            <w:rFonts w:ascii="Times New Roman" w:hAnsi="Times New Roman" w:cs="Times New Roman"/>
            <w:noProof/>
            <w:sz w:val="24"/>
            <w:szCs w:val="24"/>
            <w:lang w:val="ru-RU"/>
          </w:rPr>
          <w:t>3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25E5F"/>
    <w:rsid w:val="0004464E"/>
    <w:rsid w:val="00086852"/>
    <w:rsid w:val="000E0637"/>
    <w:rsid w:val="000E7ADA"/>
    <w:rsid w:val="001547D5"/>
    <w:rsid w:val="00181226"/>
    <w:rsid w:val="0019083E"/>
    <w:rsid w:val="00265451"/>
    <w:rsid w:val="002D71B2"/>
    <w:rsid w:val="002F48F3"/>
    <w:rsid w:val="003735BC"/>
    <w:rsid w:val="003A4315"/>
    <w:rsid w:val="003B2A39"/>
    <w:rsid w:val="003B521C"/>
    <w:rsid w:val="0040007A"/>
    <w:rsid w:val="004208DA"/>
    <w:rsid w:val="00424AD7"/>
    <w:rsid w:val="004C6C25"/>
    <w:rsid w:val="004F7CAD"/>
    <w:rsid w:val="00520285"/>
    <w:rsid w:val="00524AF7"/>
    <w:rsid w:val="00545B76"/>
    <w:rsid w:val="0064400B"/>
    <w:rsid w:val="006E6D0C"/>
    <w:rsid w:val="007512DB"/>
    <w:rsid w:val="00761250"/>
    <w:rsid w:val="00784598"/>
    <w:rsid w:val="007C37A8"/>
    <w:rsid w:val="007C582E"/>
    <w:rsid w:val="0081066D"/>
    <w:rsid w:val="00853C00"/>
    <w:rsid w:val="00893E2E"/>
    <w:rsid w:val="008B6EF2"/>
    <w:rsid w:val="00951D6A"/>
    <w:rsid w:val="00A84A56"/>
    <w:rsid w:val="00B20C04"/>
    <w:rsid w:val="00B3670E"/>
    <w:rsid w:val="00C71720"/>
    <w:rsid w:val="00CB633A"/>
    <w:rsid w:val="00E14969"/>
    <w:rsid w:val="00EE06C3"/>
    <w:rsid w:val="00EE1E46"/>
    <w:rsid w:val="00F1156F"/>
    <w:rsid w:val="00F13CCA"/>
    <w:rsid w:val="00F33B16"/>
    <w:rsid w:val="00FA7F3E"/>
    <w:rsid w:val="00FF3EE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NoSpacing">
    <w:name w:val="No Spacing"/>
    <w:uiPriority w:val="1"/>
    <w:qFormat/>
    <w:rsid w:val="00FF3EE4"/>
    <w:pPr>
      <w:spacing w:after="0" w:line="240" w:lineRule="auto"/>
    </w:pPr>
    <w:rPr>
      <w:rFonts w:eastAsiaTheme="minorHAnsi"/>
      <w:lang w:eastAsia="en-US"/>
    </w:rPr>
  </w:style>
  <w:style w:type="character" w:styleId="Emphasis">
    <w:name w:val="Emphasis"/>
    <w:basedOn w:val="DefaultParagraphFont"/>
    <w:uiPriority w:val="20"/>
    <w:qFormat/>
    <w:rsid w:val="00FF3EE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83E"/>
    <w:rsid w:val="000E7ADA"/>
    <w:rsid w:val="001043C3"/>
    <w:rsid w:val="0019083E"/>
    <w:rsid w:val="004D1168"/>
    <w:rsid w:val="00934C4A"/>
    <w:rsid w:val="00993154"/>
    <w:rsid w:val="00AE3FA8"/>
    <w:rsid w:val="00CD5D8E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7586</Words>
  <Characters>4325</Characters>
  <Application>Microsoft Office Word</Application>
  <DocSecurity>8</DocSecurity>
  <Lines>36</Lines>
  <Paragraphs>23</Paragraphs>
  <ScaleCrop>false</ScaleCrop>
  <Company/>
  <LinksUpToDate>false</LinksUpToDate>
  <CharactersWithSpaces>11888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PC</cp:lastModifiedBy>
  <cp:revision>30</cp:revision>
  <dcterms:created xsi:type="dcterms:W3CDTF">2021-08-31T06:42:00Z</dcterms:created>
  <dcterms:modified xsi:type="dcterms:W3CDTF">2024-05-29T13:49:00Z</dcterms:modified>
</cp:coreProperties>
</file>