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6CE31" w14:textId="77777777" w:rsidR="006D4262" w:rsidRPr="00CF02D7" w:rsidRDefault="006D4262" w:rsidP="006D426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F02D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Пояснювальна записка </w:t>
      </w:r>
    </w:p>
    <w:p w14:paraId="04C12F6E" w14:textId="0B6FE225" w:rsidR="006D4262" w:rsidRPr="004914ED" w:rsidRDefault="006D4262" w:rsidP="006D42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до проекту рішення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</w:t>
      </w:r>
      <w:r w:rsidRPr="004914ED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</w:t>
      </w:r>
    </w:p>
    <w:p w14:paraId="02454BBB" w14:textId="77777777" w:rsidR="006D4262" w:rsidRPr="004914ED" w:rsidRDefault="006D4262" w:rsidP="006D42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4ED">
        <w:rPr>
          <w:rFonts w:ascii="Times New Roman" w:hAnsi="Times New Roman" w:cs="Times New Roman"/>
          <w:b/>
          <w:sz w:val="28"/>
          <w:szCs w:val="28"/>
        </w:rPr>
        <w:t xml:space="preserve">на проведення відкритих торгів на закупівлю послуг </w:t>
      </w:r>
    </w:p>
    <w:p w14:paraId="37770453" w14:textId="77777777" w:rsidR="006D4262" w:rsidRPr="004914ED" w:rsidRDefault="006D4262" w:rsidP="006D42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4ED">
        <w:rPr>
          <w:rFonts w:ascii="Times New Roman" w:hAnsi="Times New Roman" w:cs="Times New Roman"/>
          <w:b/>
          <w:sz w:val="28"/>
          <w:szCs w:val="28"/>
        </w:rPr>
        <w:t>фінансового лізингу для КП «Бровари -Благоустрій»</w:t>
      </w:r>
    </w:p>
    <w:p w14:paraId="6BEDB141" w14:textId="77777777" w:rsidR="006D4262" w:rsidRPr="00DF7AB0" w:rsidRDefault="006D4262" w:rsidP="006D42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B5F7F0" w14:textId="77777777" w:rsidR="006D4262" w:rsidRDefault="006D4262" w:rsidP="006D4262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Обґ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17F56644" w14:textId="77777777" w:rsidR="006D4262" w:rsidRPr="00150352" w:rsidRDefault="006D4262" w:rsidP="006D426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проведення відкритих торгів на закупівлю банківських послуг- послуг фінансового лізингу для придбання машин комунальних.</w:t>
      </w:r>
    </w:p>
    <w:p w14:paraId="3C60FB65" w14:textId="77777777" w:rsidR="006D4262" w:rsidRDefault="006D4262" w:rsidP="006D42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Hlk141947503"/>
      <w:bookmarkStart w:id="1" w:name="_Hlk134192880"/>
      <w:bookmarkStart w:id="2" w:name="_Hlk131756708"/>
      <w:r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Мета і шляхи її досягнення.</w:t>
      </w:r>
    </w:p>
    <w:p w14:paraId="6F993079" w14:textId="77777777" w:rsidR="006D4262" w:rsidRPr="005D626F" w:rsidRDefault="006D4262" w:rsidP="006D42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</w:t>
      </w:r>
      <w:r w:rsidRPr="00E0167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ля </w:t>
      </w:r>
      <w:r w:rsidRPr="00E01677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комунальної дорожньої машини </w:t>
      </w:r>
      <w:r>
        <w:rPr>
          <w:rFonts w:ascii="Times New Roman" w:hAnsi="Times New Roman" w:cs="Times New Roman"/>
          <w:sz w:val="28"/>
          <w:szCs w:val="28"/>
          <w:lang w:val="uk-UA"/>
        </w:rPr>
        <w:t>МДКЗ</w:t>
      </w:r>
      <w:r w:rsidRPr="00E0167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з піскорозкидальником, щіточними обладнаннями та відвалом</w:t>
      </w:r>
      <w:r w:rsidRPr="00E01677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базі самоскида </w:t>
      </w:r>
      <w:r>
        <w:rPr>
          <w:rFonts w:ascii="Times New Roman" w:hAnsi="Times New Roman" w:cs="Times New Roman"/>
          <w:sz w:val="28"/>
          <w:szCs w:val="28"/>
          <w:lang w:val="en-US"/>
        </w:rPr>
        <w:t>JAC</w:t>
      </w:r>
      <w:r w:rsidRPr="006628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6280C">
        <w:rPr>
          <w:rFonts w:ascii="Times New Roman" w:hAnsi="Times New Roman" w:cs="Times New Roman"/>
          <w:sz w:val="28"/>
          <w:szCs w:val="28"/>
          <w:lang w:val="uk-UA"/>
        </w:rPr>
        <w:t>200</w:t>
      </w:r>
      <w:r w:rsidRPr="00E01677">
        <w:rPr>
          <w:rFonts w:ascii="Times New Roman" w:hAnsi="Times New Roman" w:cs="Times New Roman"/>
          <w:sz w:val="28"/>
          <w:szCs w:val="28"/>
          <w:lang w:val="uk-UA"/>
        </w:rPr>
        <w:t xml:space="preserve"> – (або еквівалент не гірше, ніж зазначена модель) – </w:t>
      </w:r>
      <w:r w:rsidRPr="0066280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01677">
        <w:rPr>
          <w:rFonts w:ascii="Times New Roman" w:hAnsi="Times New Roman" w:cs="Times New Roman"/>
          <w:sz w:val="28"/>
          <w:szCs w:val="28"/>
          <w:lang w:val="uk-UA"/>
        </w:rPr>
        <w:t xml:space="preserve"> одиниці; </w:t>
      </w:r>
      <w:r w:rsidRPr="008F5C90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дорожньої машини </w:t>
      </w:r>
      <w:r w:rsidRPr="008F5C90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8F5C90">
        <w:rPr>
          <w:rFonts w:ascii="Times New Roman" w:hAnsi="Times New Roman" w:cs="Times New Roman"/>
          <w:sz w:val="28"/>
          <w:szCs w:val="28"/>
          <w:lang w:val="uk-UA"/>
        </w:rPr>
        <w:t xml:space="preserve">-2410 (дорожньо-телескопічний автопідйомник) на базі </w:t>
      </w:r>
      <w:r w:rsidRPr="008F5C90">
        <w:rPr>
          <w:rFonts w:ascii="Times New Roman" w:hAnsi="Times New Roman" w:cs="Times New Roman"/>
          <w:sz w:val="28"/>
          <w:szCs w:val="28"/>
          <w:lang w:val="en-US"/>
        </w:rPr>
        <w:t>JAC</w:t>
      </w:r>
      <w:r w:rsidRPr="008F5C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5C9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5C90">
        <w:rPr>
          <w:rFonts w:ascii="Times New Roman" w:hAnsi="Times New Roman" w:cs="Times New Roman"/>
          <w:sz w:val="28"/>
          <w:szCs w:val="28"/>
          <w:lang w:val="uk-UA"/>
        </w:rPr>
        <w:t xml:space="preserve">120 (або еквівалент не гірше, ніж зазначена модель) –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F5C90">
        <w:rPr>
          <w:rFonts w:ascii="Times New Roman" w:hAnsi="Times New Roman" w:cs="Times New Roman"/>
          <w:sz w:val="28"/>
          <w:szCs w:val="28"/>
          <w:lang w:val="uk-UA"/>
        </w:rPr>
        <w:t xml:space="preserve"> одиниц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я; </w:t>
      </w:r>
      <w:r w:rsidRPr="0032013C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дорожньої машини </w:t>
      </w:r>
      <w:r w:rsidRPr="0032013C">
        <w:rPr>
          <w:rFonts w:ascii="Times New Roman" w:hAnsi="Times New Roman" w:cs="Times New Roman"/>
          <w:sz w:val="28"/>
          <w:szCs w:val="28"/>
          <w:lang w:val="en-US"/>
        </w:rPr>
        <w:t>JAC</w:t>
      </w:r>
      <w:r w:rsidRPr="00320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013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2013C">
        <w:rPr>
          <w:rFonts w:ascii="Times New Roman" w:hAnsi="Times New Roman" w:cs="Times New Roman"/>
          <w:sz w:val="28"/>
          <w:szCs w:val="28"/>
          <w:lang w:val="uk-UA"/>
        </w:rPr>
        <w:t>120 (самоскид з тристороннім розвантаженням) (або еквівалент не гірше, ніж зазначена модель) – 2 одиниці.</w:t>
      </w:r>
      <w:r w:rsidRPr="005D626F">
        <w:rPr>
          <w:rFonts w:ascii="Times New Roman" w:hAnsi="Times New Roman" w:cs="Times New Roman"/>
          <w:sz w:val="28"/>
          <w:szCs w:val="28"/>
          <w:lang w:val="uk-UA"/>
        </w:rPr>
        <w:t xml:space="preserve"> Всього –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5D626F">
        <w:rPr>
          <w:rFonts w:ascii="Times New Roman" w:hAnsi="Times New Roman" w:cs="Times New Roman"/>
          <w:sz w:val="28"/>
          <w:szCs w:val="28"/>
          <w:lang w:val="uk-UA"/>
        </w:rPr>
        <w:t xml:space="preserve"> одиниц</w:t>
      </w:r>
      <w:r>
        <w:rPr>
          <w:rFonts w:ascii="Times New Roman" w:hAnsi="Times New Roman" w:cs="Times New Roman"/>
          <w:sz w:val="28"/>
          <w:szCs w:val="28"/>
          <w:lang w:val="uk-UA"/>
        </w:rPr>
        <w:t>ь.</w:t>
      </w:r>
    </w:p>
    <w:p w14:paraId="62E5898A" w14:textId="77777777" w:rsidR="006D4262" w:rsidRDefault="006D4262" w:rsidP="006D42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  <w:r w:rsidRPr="00B52D9C">
        <w:rPr>
          <w:rFonts w:ascii="Times New Roman" w:hAnsi="Times New Roman"/>
          <w:sz w:val="28"/>
          <w:szCs w:val="28"/>
          <w:lang w:val="uk-UA"/>
        </w:rPr>
        <w:t>.</w:t>
      </w:r>
    </w:p>
    <w:p w14:paraId="1ADA6F71" w14:textId="77777777" w:rsidR="006D4262" w:rsidRPr="005D626F" w:rsidRDefault="006D4262" w:rsidP="006D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</w:t>
      </w:r>
      <w:r w:rsidRPr="005D626F">
        <w:rPr>
          <w:rFonts w:ascii="Times New Roman" w:hAnsi="Times New Roman" w:cs="Times New Roman"/>
          <w:sz w:val="28"/>
          <w:szCs w:val="28"/>
          <w:lang w:val="uk-UA"/>
        </w:rPr>
        <w:t>Конституці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5D626F">
        <w:rPr>
          <w:rFonts w:ascii="Times New Roman" w:hAnsi="Times New Roman" w:cs="Times New Roman"/>
          <w:sz w:val="28"/>
          <w:szCs w:val="28"/>
          <w:lang w:val="uk-UA"/>
        </w:rPr>
        <w:t xml:space="preserve"> України, Цивільн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5D626F">
        <w:rPr>
          <w:rFonts w:ascii="Times New Roman" w:hAnsi="Times New Roman" w:cs="Times New Roman"/>
          <w:sz w:val="28"/>
          <w:szCs w:val="28"/>
          <w:lang w:val="uk-UA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D626F">
        <w:rPr>
          <w:rFonts w:ascii="Times New Roman" w:hAnsi="Times New Roman" w:cs="Times New Roman"/>
          <w:sz w:val="28"/>
          <w:szCs w:val="28"/>
          <w:lang w:val="uk-UA"/>
        </w:rPr>
        <w:t xml:space="preserve"> України, Бюджетн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5D626F">
        <w:rPr>
          <w:rFonts w:ascii="Times New Roman" w:hAnsi="Times New Roman" w:cs="Times New Roman"/>
          <w:sz w:val="28"/>
          <w:szCs w:val="28"/>
          <w:lang w:val="uk-UA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D626F">
        <w:rPr>
          <w:rFonts w:ascii="Times New Roman" w:hAnsi="Times New Roman" w:cs="Times New Roman"/>
          <w:sz w:val="28"/>
          <w:szCs w:val="28"/>
          <w:lang w:val="uk-UA"/>
        </w:rPr>
        <w:t xml:space="preserve"> України, Законам України «Про фінансовий лізинг», «Про автомобільний транспорт», «Про місцеве самоврядування в Україні», Про публічні закупівлі»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постанови КМУ від 09.06.2021р. №590 «Про затвердження Порядку виконання повноважень Державною казначейською службою в особливому режимі в умовах воєнного стану»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F202A4" w14:textId="77777777" w:rsidR="006D4262" w:rsidRDefault="006D4262" w:rsidP="006D4262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4.Фінансово -економічне обґрунтування.</w:t>
      </w:r>
    </w:p>
    <w:p w14:paraId="075C1716" w14:textId="2131143D" w:rsidR="006D4262" w:rsidRPr="00381643" w:rsidRDefault="006D4262" w:rsidP="006D426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1654BC">
        <w:rPr>
          <w:rFonts w:ascii="Times New Roman" w:hAnsi="Times New Roman" w:cs="Times New Roman"/>
          <w:sz w:val="28"/>
          <w:szCs w:val="28"/>
          <w:lang w:val="uk-UA"/>
        </w:rPr>
        <w:t>ийняття даного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1654BC">
        <w:rPr>
          <w:rFonts w:ascii="Times New Roman" w:hAnsi="Times New Roman" w:cs="Times New Roman"/>
          <w:sz w:val="28"/>
          <w:szCs w:val="28"/>
          <w:lang w:val="uk-UA"/>
        </w:rPr>
        <w:t>виділення коштів не потребує.</w:t>
      </w:r>
    </w:p>
    <w:p w14:paraId="72EE61BC" w14:textId="77777777" w:rsidR="006D4262" w:rsidRDefault="006D4262" w:rsidP="006D4262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5.Прогноз результатів.</w:t>
      </w:r>
    </w:p>
    <w:p w14:paraId="3E2852B9" w14:textId="77777777" w:rsidR="006D4262" w:rsidRDefault="006D4262" w:rsidP="006D42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Придбання техніки комунальної. Покращення умов праці, утримання доріг та благоустрою міста. </w:t>
      </w:r>
    </w:p>
    <w:p w14:paraId="2BFA4C90" w14:textId="77777777" w:rsidR="006D4262" w:rsidRPr="004914ED" w:rsidRDefault="006D4262" w:rsidP="006D42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3" w:name="_Hlk158369166"/>
      <w:bookmarkStart w:id="4" w:name="_Hlk139880230"/>
      <w:bookmarkStart w:id="5" w:name="_Hlk141947714"/>
      <w:bookmarkEnd w:id="0"/>
      <w:bookmarkEnd w:id="1"/>
      <w:bookmarkEnd w:id="2"/>
      <w:r>
        <w:rPr>
          <w:rFonts w:ascii="Times New Roman" w:hAnsi="Times New Roman"/>
          <w:b/>
          <w:sz w:val="28"/>
          <w:szCs w:val="28"/>
          <w:lang w:val="uk-UA"/>
        </w:rPr>
        <w:t>6.</w:t>
      </w:r>
      <w:r w:rsidRPr="004914ED"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рішення.</w:t>
      </w:r>
    </w:p>
    <w:p w14:paraId="3C58037C" w14:textId="77777777" w:rsidR="006D4262" w:rsidRDefault="006D4262" w:rsidP="006D426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58369123"/>
      <w:r>
        <w:rPr>
          <w:rFonts w:ascii="Times New Roman" w:hAnsi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начальника управління Світлана РЕШЕТОВА 6-04-13, Олена ДРАНА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61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10.</w:t>
      </w:r>
    </w:p>
    <w:bookmarkEnd w:id="6"/>
    <w:p w14:paraId="178A775A" w14:textId="77777777" w:rsidR="006D4262" w:rsidRDefault="006D4262" w:rsidP="006D426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14:paraId="3611803A" w14:textId="77777777" w:rsidR="006D4262" w:rsidRDefault="006D4262" w:rsidP="006D426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14:paraId="58710451" w14:textId="77777777" w:rsidR="006D4262" w:rsidRPr="00357B3B" w:rsidRDefault="006D4262" w:rsidP="006D426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14:paraId="02BF69B3" w14:textId="77777777" w:rsidR="006D4262" w:rsidRPr="00E56120" w:rsidRDefault="006D4262" w:rsidP="006D42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7" w:name="_Hlk158369183"/>
      <w:bookmarkEnd w:id="3"/>
      <w:r>
        <w:rPr>
          <w:rFonts w:ascii="Times New Roman" w:hAnsi="Times New Roman" w:cs="Times New Roman"/>
          <w:sz w:val="27"/>
          <w:szCs w:val="27"/>
          <w:lang w:val="uk-UA"/>
        </w:rPr>
        <w:t>Н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>ачальник управління</w:t>
      </w:r>
    </w:p>
    <w:p w14:paraId="0446BC71" w14:textId="77777777" w:rsidR="006D4262" w:rsidRPr="00E56120" w:rsidRDefault="006D4262" w:rsidP="006D42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будівництва, житлово – комунального господарства, </w:t>
      </w:r>
    </w:p>
    <w:p w14:paraId="28B7E850" w14:textId="77777777" w:rsidR="006D4262" w:rsidRPr="0064241B" w:rsidRDefault="006D4262" w:rsidP="006D42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інфраструктури та транспорту</w:t>
      </w:r>
      <w:bookmarkEnd w:id="4"/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bookmarkEnd w:id="5"/>
      <w:r>
        <w:rPr>
          <w:rFonts w:ascii="Times New Roman" w:hAnsi="Times New Roman" w:cs="Times New Roman"/>
          <w:sz w:val="27"/>
          <w:szCs w:val="27"/>
          <w:lang w:val="uk-UA"/>
        </w:rPr>
        <w:t>Світлана РЕШЕТОВА</w:t>
      </w:r>
    </w:p>
    <w:bookmarkEnd w:id="7"/>
    <w:p w14:paraId="32580472" w14:textId="77777777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CF525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336353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654BC"/>
    <w:rsid w:val="001A3FF0"/>
    <w:rsid w:val="00244FF9"/>
    <w:rsid w:val="002E07E4"/>
    <w:rsid w:val="003613A9"/>
    <w:rsid w:val="00361CD8"/>
    <w:rsid w:val="00525C68"/>
    <w:rsid w:val="005B1C08"/>
    <w:rsid w:val="005F334B"/>
    <w:rsid w:val="00696599"/>
    <w:rsid w:val="006C396C"/>
    <w:rsid w:val="006D4262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F5257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3F9DC"/>
  <w15:docId w15:val="{CCC5E2E7-8467-4606-A3DC-B6F2D36F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6D4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1210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2024-05-10T09:02:00Z</dcterms:modified>
</cp:coreProperties>
</file>