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ADA0E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14B3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2768" w:rsidRPr="007C582E" w:rsidP="003D2768" w14:paraId="78CC9D4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D2768" w:rsidP="003D2768" w14:paraId="5CBAD40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D2768" w:rsidRPr="00A56D38" w:rsidP="003D2768" w14:paraId="066520E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D2768" w:rsidP="003D2768" w14:paraId="70AD251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2768" w:rsidP="003D2768" w14:paraId="3D760E3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2C31CB4" w14:textId="77777777" w:rsidTr="004E6F63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D2768" w:rsidP="004E6F63" w14:paraId="750C73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3D2768" w:rsidP="004E6F63" w14:paraId="79AC6B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669997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D2768" w:rsidP="004E6F63" w14:paraId="2D564C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EDC499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D2768" w:rsidP="004E6F63" w14:paraId="723105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D2768" w:rsidP="004E6F63" w14:paraId="5DB380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4A6813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D2768" w:rsidP="004E6F63" w14:paraId="15CC41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48E191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D2768" w:rsidP="004E6F63" w14:paraId="579C0C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D2768" w:rsidP="004E6F63" w14:paraId="189B72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768" w:rsidP="004E6F63" w14:paraId="1E7C69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25ED43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D2768" w:rsidP="004E6F63" w14:paraId="1A35AD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464B7C" w14:textId="77777777" w:rsidTr="004E6F63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3D2768" w:rsidP="004E6F63" w14:paraId="3F0239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РИБІНА</w:t>
            </w:r>
          </w:p>
          <w:p w:rsidR="003D2768" w:rsidP="004E6F63" w14:paraId="5357D0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768" w:rsidP="004E6F63" w14:paraId="6AEC93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10D221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Броварської міської ради Броварського району Київської області (за згодою);</w:t>
            </w:r>
          </w:p>
          <w:p w:rsidR="003D2768" w:rsidP="004E6F63" w14:paraId="68538C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5917FB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D2768" w:rsidP="004E6F63" w14:paraId="6BCAB5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3D2768" w:rsidP="004E6F63" w14:paraId="5AAE61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768" w:rsidP="004E6F63" w14:paraId="6EDC83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1CAE2E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№1 КНП БМР БР КО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медико-санітарної допомоги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3D2768" w:rsidP="004E6F63" w14:paraId="34AA1A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4FAF" w:rsidP="004E6F63" w14:paraId="613BC7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FDD621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D2768" w:rsidP="004E6F63" w14:paraId="6DF9D7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:rsidR="003D2768" w:rsidP="004E6F63" w14:paraId="24CFB8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768" w:rsidP="004E6F63" w14:paraId="4FDD7D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D2768" w:rsidP="004E6F63" w14:paraId="7F2434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3D2768" w:rsidP="004E6F63" w14:paraId="2B0770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2768" w:rsidP="004E6F63" w14:paraId="578323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2768" w:rsidRPr="00BC053A" w:rsidP="003D2768" w14:paraId="110CA81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D2768" w:rsidP="003D2768" w14:paraId="2D99A771" w14:textId="77777777"/>
    <w:p w:rsidR="003D2768" w:rsidRPr="003B2A39" w:rsidP="003D2768" w14:paraId="7AB9642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D2768" w14:paraId="5FF0D8BD" w14:textId="36C68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3B33"/>
    <w:rsid w:val="000E0087"/>
    <w:rsid w:val="000E0637"/>
    <w:rsid w:val="000E7ADA"/>
    <w:rsid w:val="0019083E"/>
    <w:rsid w:val="002D71B2"/>
    <w:rsid w:val="0033263C"/>
    <w:rsid w:val="003735BC"/>
    <w:rsid w:val="003A4315"/>
    <w:rsid w:val="003B2A39"/>
    <w:rsid w:val="003D2768"/>
    <w:rsid w:val="004208DA"/>
    <w:rsid w:val="00424AD7"/>
    <w:rsid w:val="004C6C25"/>
    <w:rsid w:val="004E6F63"/>
    <w:rsid w:val="004F7CAD"/>
    <w:rsid w:val="00514B34"/>
    <w:rsid w:val="00520285"/>
    <w:rsid w:val="00524AF7"/>
    <w:rsid w:val="00545B76"/>
    <w:rsid w:val="00784598"/>
    <w:rsid w:val="007C582E"/>
    <w:rsid w:val="008103A7"/>
    <w:rsid w:val="0081066D"/>
    <w:rsid w:val="00853C00"/>
    <w:rsid w:val="00893E2E"/>
    <w:rsid w:val="008B6EF2"/>
    <w:rsid w:val="00A56D38"/>
    <w:rsid w:val="00A84A56"/>
    <w:rsid w:val="00A94FAF"/>
    <w:rsid w:val="00B20C04"/>
    <w:rsid w:val="00B3670E"/>
    <w:rsid w:val="00B610BD"/>
    <w:rsid w:val="00BC053A"/>
    <w:rsid w:val="00CB633A"/>
    <w:rsid w:val="00E3579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D276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D276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1A40"/>
    <w:rsid w:val="000E7ADA"/>
    <w:rsid w:val="001043C3"/>
    <w:rsid w:val="0019083E"/>
    <w:rsid w:val="0033263C"/>
    <w:rsid w:val="004D1168"/>
    <w:rsid w:val="008103A7"/>
    <w:rsid w:val="008157B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925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2024-06-04T08:22:00Z</dcterms:modified>
</cp:coreProperties>
</file>