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9F4" w:rsidRPr="00196617" w:rsidP="003739F4" w14:paraId="61086062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permStart w:id="0" w:edGrp="everyone"/>
      <w:r w:rsidRPr="00196617">
        <w:rPr>
          <w:rFonts w:ascii="Times New Roman" w:eastAsia="SimSun" w:hAnsi="Times New Roman"/>
          <w:sz w:val="28"/>
          <w:szCs w:val="28"/>
          <w:lang w:eastAsia="ru-RU"/>
        </w:rPr>
        <w:t>Додаток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3739F4" w:rsidRPr="00196617" w:rsidP="003739F4" w14:paraId="19668AB6" w14:textId="77777777">
      <w:pPr>
        <w:spacing w:after="0" w:line="240" w:lineRule="auto"/>
        <w:ind w:firstLine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Рішення виконавчого комітету</w:t>
      </w:r>
    </w:p>
    <w:p w:rsidR="003739F4" w:rsidRPr="00196617" w:rsidP="003739F4" w14:paraId="0DE42C4E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Броварської міської ради</w:t>
      </w:r>
    </w:p>
    <w:p w:rsidR="003739F4" w:rsidRPr="00196617" w:rsidP="003739F4" w14:paraId="05846B0E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</w:p>
    <w:p w:rsidR="003739F4" w:rsidRPr="00196617" w:rsidP="003739F4" w14:paraId="440BACD6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</w:p>
    <w:p w:rsidR="00504C78" w:rsidRPr="00504C78" w:rsidP="003739F4" w14:paraId="6816D7D0" w14:textId="77777777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val="ru-RU" w:eastAsia="ru-RU"/>
        </w:rPr>
      </w:pP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0.0</w:t>
      </w:r>
      <w:r>
        <w:rPr>
          <w:rFonts w:ascii="Times New Roman" w:eastAsia="SimSun" w:hAnsi="Times New Roman"/>
          <w:sz w:val="28"/>
          <w:szCs w:val="28"/>
          <w:lang w:eastAsia="ru-RU"/>
        </w:rPr>
        <w:t>3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>.202</w:t>
      </w:r>
      <w:r>
        <w:rPr>
          <w:rFonts w:ascii="Times New Roman" w:eastAsia="SimSun" w:hAnsi="Times New Roman"/>
          <w:sz w:val="28"/>
          <w:szCs w:val="28"/>
          <w:lang w:eastAsia="ru-RU"/>
        </w:rPr>
        <w:t>1</w:t>
      </w:r>
      <w:r w:rsidRPr="00234729">
        <w:rPr>
          <w:rFonts w:ascii="Times New Roman" w:eastAsia="SimSun" w:hAnsi="Times New Roman"/>
          <w:sz w:val="28"/>
          <w:szCs w:val="28"/>
          <w:lang w:eastAsia="ru-RU"/>
        </w:rPr>
        <w:t xml:space="preserve"> року №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212 </w:t>
      </w:r>
    </w:p>
    <w:p w:rsidR="003739F4" w:rsidP="003739F4" w14:paraId="03C49915" w14:textId="04B267E0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(у редакції рішення 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>виконавчог</w:t>
      </w:r>
      <w:r>
        <w:rPr>
          <w:rFonts w:ascii="Times New Roman" w:eastAsia="SimSun" w:hAnsi="Times New Roman"/>
          <w:sz w:val="28"/>
          <w:szCs w:val="28"/>
          <w:lang w:eastAsia="ru-RU"/>
        </w:rPr>
        <w:t>о комітету Броварської міської ради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Броварського</w:t>
      </w:r>
      <w:r w:rsidRPr="00196617">
        <w:rPr>
          <w:rFonts w:ascii="Times New Roman" w:eastAsia="SimSun" w:hAnsi="Times New Roman"/>
          <w:sz w:val="28"/>
          <w:szCs w:val="28"/>
          <w:lang w:eastAsia="ru-RU"/>
        </w:rPr>
        <w:t xml:space="preserve"> району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3739F4" w:rsidRPr="00484703" w:rsidP="003739F4" w14:paraId="283168DD" w14:textId="694B5A8B">
      <w:pPr>
        <w:spacing w:after="0" w:line="240" w:lineRule="auto"/>
        <w:ind w:left="5103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196617">
        <w:rPr>
          <w:rFonts w:ascii="Times New Roman" w:eastAsia="SimSun" w:hAnsi="Times New Roman"/>
          <w:sz w:val="28"/>
          <w:szCs w:val="28"/>
          <w:lang w:eastAsia="ru-RU"/>
        </w:rPr>
        <w:t>Київської області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484703" w:rsidR="00504C78">
        <w:rPr>
          <w:rFonts w:ascii="Times New Roman" w:eastAsia="SimSun" w:hAnsi="Times New Roman"/>
          <w:sz w:val="28"/>
          <w:szCs w:val="28"/>
          <w:lang w:eastAsia="ru-RU"/>
        </w:rPr>
        <w:t>)</w:t>
      </w:r>
    </w:p>
    <w:p w:rsidR="003739F4" w:rsidRPr="00234729" w:rsidP="003739F4" w14:paraId="68D1FAB9" w14:textId="77777777">
      <w:pPr>
        <w:spacing w:after="0" w:line="240" w:lineRule="auto"/>
        <w:ind w:firstLine="5103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3739F4" w:rsidRPr="00196617" w:rsidP="003739F4" w14:paraId="5A8C8BEF" w14:textId="77777777">
      <w:pPr>
        <w:spacing w:after="0" w:line="240" w:lineRule="auto"/>
        <w:ind w:firstLine="5103"/>
        <w:rPr>
          <w:rFonts w:ascii="Times New Roman" w:eastAsia="Times New Roman" w:hAnsi="Times New Roman"/>
          <w:sz w:val="28"/>
          <w:szCs w:val="28"/>
        </w:rPr>
      </w:pPr>
    </w:p>
    <w:p w:rsidR="003739F4" w:rsidRPr="00F97F97" w:rsidP="003739F4" w14:paraId="5CE12BE9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>Склад</w:t>
      </w:r>
    </w:p>
    <w:p w:rsidR="003739F4" w:rsidRPr="00F97F97" w:rsidP="003739F4" w14:paraId="455E6C8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7F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опікунської ради виконавчого комітету Броварської міської ради Броварського району Київської області </w:t>
      </w:r>
    </w:p>
    <w:p w:rsidR="003739F4" w:rsidRPr="00F97F97" w:rsidP="003739F4" w14:paraId="52772E12" w14:textId="77777777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739F4" w:rsidRPr="00920BCD" w:rsidP="003739F4" w14:paraId="412F4201" w14:textId="7777777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652"/>
        <w:gridCol w:w="6062"/>
      </w:tblGrid>
      <w:tr w14:paraId="505C92F2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RPr="00F97F97" w:rsidP="00736A38" w14:paraId="4D03F58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ВИНОГРАДОВА</w:t>
            </w:r>
          </w:p>
        </w:tc>
        <w:tc>
          <w:tcPr>
            <w:tcW w:w="6062" w:type="dxa"/>
          </w:tcPr>
          <w:p w:rsidR="003739F4" w:rsidRPr="00F97F97" w:rsidP="00736A38" w14:paraId="2BF0369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заступник міського голови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 з питань діяльності виконавчих органів ради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</w:t>
            </w:r>
          </w:p>
          <w:p w:rsidR="003739F4" w:rsidP="00736A38" w14:paraId="396ABE7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голова опікунської ради;</w:t>
            </w:r>
          </w:p>
          <w:p w:rsidR="003739F4" w:rsidRPr="00F97F97" w:rsidP="00736A38" w14:paraId="3FCA564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513D52D9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P="00736A38" w14:paraId="0A7E2DC0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Алла ПЕТРЕНКО    </w:t>
            </w:r>
          </w:p>
          <w:p w:rsidR="003739F4" w:rsidRPr="00F97F97" w:rsidP="00736A38" w14:paraId="25ADDE71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3739F4" w:rsidRPr="00F97F97" w:rsidP="00736A38" w14:paraId="1A3B57AA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начальник управління соціального   </w:t>
            </w:r>
          </w:p>
          <w:p w:rsidR="003739F4" w:rsidRPr="00F97F97" w:rsidP="00736A38" w14:paraId="719EDA97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захисту населення Броварської </w:t>
            </w:r>
            <w:r w:rsidRPr="00F97F97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</w:rPr>
              <w:t>Броварського району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Київської області, </w:t>
            </w:r>
          </w:p>
          <w:p w:rsidR="003739F4" w:rsidP="00736A38" w14:paraId="7634B7C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голови опікунської ради;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3739F4" w:rsidRPr="00F97F97" w:rsidP="00736A38" w14:paraId="1C35A66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0891BBA2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P="00736A38" w14:paraId="38A026B9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Олена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ЧУГРЕЄВА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</w:p>
          <w:p w:rsidR="003739F4" w:rsidP="00736A38" w14:paraId="72FA6384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39F4" w:rsidP="00736A38" w14:paraId="0AC8B6C4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39F4" w:rsidP="00736A38" w14:paraId="511841C3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39F4" w:rsidP="00736A38" w14:paraId="2A9FB766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739F4" w:rsidP="00736A38" w14:paraId="090F8D3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  <w:p w:rsidR="003739F4" w:rsidRPr="00F97F97" w:rsidP="00736A38" w14:paraId="34A9DEE2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Члени ради:</w:t>
            </w:r>
          </w:p>
        </w:tc>
        <w:tc>
          <w:tcPr>
            <w:tcW w:w="6062" w:type="dxa"/>
          </w:tcPr>
          <w:p w:rsidR="003739F4" w:rsidRPr="00F97F97" w:rsidP="00484703" w14:paraId="06E7E03A" w14:textId="3E00E1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</w:t>
            </w:r>
            <w:r>
              <w:rPr>
                <w:rFonts w:ascii="Times New Roman" w:hAnsi="Times New Roman"/>
                <w:sz w:val="28"/>
                <w:szCs w:val="28"/>
              </w:rPr>
              <w:t>координації надання соціальних послуг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області, секретар опікунської ради; </w:t>
            </w:r>
          </w:p>
        </w:tc>
      </w:tr>
      <w:tr w14:paraId="67D7A789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RPr="00F97F97" w:rsidP="00736A38" w14:paraId="59D7EFEB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Андрій К</w:t>
            </w: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СТЕНКО</w:t>
            </w:r>
          </w:p>
          <w:p w:rsidR="003739F4" w:rsidRPr="00F97F97" w:rsidP="00736A38" w14:paraId="4C1C01CE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484703" w:rsidP="00736A38" w14:paraId="7F089BA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лікар-психіатр комунального некомерційного підприємства «Броварська багатопрофільна клінічна лікарня»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територіальних громад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  <w:r w:rsidRPr="00504C78" w:rsidR="00504C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39F4" w:rsidRPr="00121110" w:rsidP="00736A38" w14:paraId="697E2A34" w14:textId="08479A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C7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за згодою</w:t>
            </w:r>
            <w:r w:rsidRPr="00504C78">
              <w:rPr>
                <w:rFonts w:ascii="Times New Roman" w:hAnsi="Times New Roman"/>
                <w:sz w:val="28"/>
                <w:szCs w:val="28"/>
              </w:rPr>
              <w:t>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739F4" w:rsidRPr="00F97F97" w:rsidP="00736A38" w14:paraId="5444A0BF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3FD7C6A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RPr="00F97F97" w:rsidP="00736A38" w14:paraId="57431F0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Лідія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97F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     </w:t>
            </w:r>
          </w:p>
          <w:p w:rsidR="003739F4" w:rsidRPr="00F97F97" w:rsidP="00736A38" w14:paraId="450AAE88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2" w:type="dxa"/>
          </w:tcPr>
          <w:p w:rsidR="003739F4" w:rsidP="00736A38" w14:paraId="45D66076" w14:textId="760152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F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 xml:space="preserve">начальник Броварського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об’єднаного відділу Центрального міжрегіонального управління державної міграційної служби у м. Києві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Київській області  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ДМС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  <w:r w:rsidR="00504C78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 w:rsidRPr="001A10E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39F4" w:rsidRPr="00F97F97" w:rsidP="00736A38" w14:paraId="383352D5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78131254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P="00736A38" w14:paraId="4E9AA97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ТЕПЛЮК</w:t>
            </w:r>
          </w:p>
        </w:tc>
        <w:tc>
          <w:tcPr>
            <w:tcW w:w="6062" w:type="dxa"/>
          </w:tcPr>
          <w:p w:rsidR="003739F4" w:rsidP="00736A38" w14:paraId="1E64854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 xml:space="preserve">- начальник служби у справах дітей Броварської міської ради Броварського району Київської області; </w:t>
            </w:r>
          </w:p>
          <w:p w:rsidR="003739F4" w:rsidRPr="00F97F97" w:rsidP="00736A38" w14:paraId="4A4299CC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14:paraId="30C18721" w14:textId="77777777" w:rsidTr="00484703">
        <w:tblPrEx>
          <w:tblW w:w="0" w:type="auto"/>
          <w:tblLook w:val="04A0"/>
        </w:tblPrEx>
        <w:tc>
          <w:tcPr>
            <w:tcW w:w="3652" w:type="dxa"/>
          </w:tcPr>
          <w:p w:rsidR="003739F4" w:rsidP="00736A38" w14:paraId="0EB31DF3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Тетяна ФРУНЗЕ</w:t>
            </w:r>
          </w:p>
        </w:tc>
        <w:tc>
          <w:tcPr>
            <w:tcW w:w="6062" w:type="dxa"/>
          </w:tcPr>
          <w:p w:rsidR="003739F4" w:rsidRPr="00F97F97" w:rsidP="00736A38" w14:paraId="0890A974" w14:textId="777777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0EE">
              <w:rPr>
                <w:rFonts w:ascii="Times New Roman" w:hAnsi="Times New Roman"/>
                <w:sz w:val="28"/>
                <w:szCs w:val="28"/>
              </w:rPr>
              <w:t>- головний спеціаліст відділу правового супроводу юридичного управління виконавчого комітету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</w:p>
        </w:tc>
      </w:tr>
    </w:tbl>
    <w:p w:rsidR="003739F4" w:rsidRPr="00F97F97" w:rsidP="003739F4" w14:paraId="0B69DB7A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F4" w:rsidRPr="00F97F97" w:rsidP="003739F4" w14:paraId="77158CAB" w14:textId="777777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9F4" w:rsidRPr="00F97F97" w:rsidP="003739F4" w14:paraId="10C2628D" w14:textId="77777777">
      <w:r w:rsidRPr="00F97F9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Pr="00F97F97">
        <w:rPr>
          <w:rFonts w:ascii="Times New Roman" w:eastAsia="Times New Roman" w:hAnsi="Times New Roman"/>
          <w:sz w:val="28"/>
          <w:szCs w:val="28"/>
          <w:lang w:eastAsia="ru-RU"/>
        </w:rPr>
        <w:t>Ігор САПОЖКО</w:t>
      </w:r>
    </w:p>
    <w:permEnd w:id="0"/>
    <w:p w:rsidR="00231682" w:rsidRPr="003B2A39" w:rsidP="003739F4" w14:paraId="7804F9AA" w14:textId="63A2364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6C3A" w:rsidR="004F6C3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21110"/>
    <w:rsid w:val="00196617"/>
    <w:rsid w:val="001A10EE"/>
    <w:rsid w:val="00231682"/>
    <w:rsid w:val="00234729"/>
    <w:rsid w:val="00276B5A"/>
    <w:rsid w:val="003377E0"/>
    <w:rsid w:val="003735BC"/>
    <w:rsid w:val="003739F4"/>
    <w:rsid w:val="003A2799"/>
    <w:rsid w:val="003B2A39"/>
    <w:rsid w:val="004208DA"/>
    <w:rsid w:val="00424AD7"/>
    <w:rsid w:val="004476DE"/>
    <w:rsid w:val="00484703"/>
    <w:rsid w:val="004E41C7"/>
    <w:rsid w:val="004F6C3A"/>
    <w:rsid w:val="00504C78"/>
    <w:rsid w:val="00524AF7"/>
    <w:rsid w:val="00545B76"/>
    <w:rsid w:val="00567376"/>
    <w:rsid w:val="00736A38"/>
    <w:rsid w:val="007732CE"/>
    <w:rsid w:val="007C582E"/>
    <w:rsid w:val="00821BD7"/>
    <w:rsid w:val="00853C00"/>
    <w:rsid w:val="00910331"/>
    <w:rsid w:val="00920BCD"/>
    <w:rsid w:val="00973F9B"/>
    <w:rsid w:val="00A84A56"/>
    <w:rsid w:val="00AE57AA"/>
    <w:rsid w:val="00B20C04"/>
    <w:rsid w:val="00C60FA5"/>
    <w:rsid w:val="00CB633A"/>
    <w:rsid w:val="00E71A04"/>
    <w:rsid w:val="00EC35BD"/>
    <w:rsid w:val="00EF4D7B"/>
    <w:rsid w:val="00F97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37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73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5E7A44"/>
    <w:rsid w:val="007A1989"/>
    <w:rsid w:val="00973F9B"/>
    <w:rsid w:val="00CC699D"/>
    <w:rsid w:val="00D329F5"/>
    <w:rsid w:val="00ED4E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252</Words>
  <Characters>1438</Characters>
  <Application>Microsoft Office Word</Application>
  <DocSecurity>8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27</cp:revision>
  <dcterms:created xsi:type="dcterms:W3CDTF">2021-08-31T06:42:00Z</dcterms:created>
  <dcterms:modified xsi:type="dcterms:W3CDTF">2024-06-05T11:53:00Z</dcterms:modified>
</cp:coreProperties>
</file>