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A54B1" w:rsidP="00BE2C50" w14:paraId="4EB31ADA" w14:textId="5B93B1B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7E90" w:rsidP="00BE2C50" w14:paraId="4551AF4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4B1">
        <w:rPr>
          <w:rFonts w:ascii="Times New Roman" w:hAnsi="Times New Roman" w:cs="Times New Roman"/>
          <w:sz w:val="28"/>
          <w:szCs w:val="28"/>
          <w:lang w:val="ru-RU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                                                                                               від 20.12.2018 року №1177-50-07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7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08DA" w:rsidRPr="00A24179" w:rsidP="00BE2C50" w14:paraId="5C916CD2" w14:textId="0D710EC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07E90">
        <w:rPr>
          <w:rFonts w:ascii="Times New Roman" w:hAnsi="Times New Roman" w:cs="Times New Roman"/>
          <w:sz w:val="28"/>
          <w:szCs w:val="28"/>
          <w:lang w:val="ru-RU"/>
        </w:rPr>
        <w:t>в редакції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07.06.2024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1647-72-08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1318249B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26F">
        <w:rPr>
          <w:rFonts w:ascii="Times New Roman" w:hAnsi="Times New Roman" w:cs="Times New Roman"/>
          <w:b/>
          <w:bCs/>
          <w:sz w:val="28"/>
          <w:szCs w:val="28"/>
        </w:rPr>
        <w:t>ЗАГОЛОВОК ДОКУМЕНТА</w:t>
      </w:r>
    </w:p>
    <w:p w:rsidR="00617517" w:rsidRPr="00EA126F" w:rsidP="00BE2C50" w14:paraId="03CC84DB" w14:textId="581174D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1707"/>
        <w:gridCol w:w="1701"/>
        <w:gridCol w:w="1701"/>
        <w:gridCol w:w="1842"/>
        <w:gridCol w:w="1701"/>
        <w:gridCol w:w="1701"/>
      </w:tblGrid>
      <w:tr w14:paraId="0F37630F" w14:textId="77777777" w:rsidTr="002D3649">
        <w:tblPrEx>
          <w:tblW w:w="15026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52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E61BB" w:rsidRPr="008865DA" w:rsidP="002D3649" w14:paraId="057E5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ermStart w:id="1" w:edGrp="everyone"/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Заходи реалізації програми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5BD38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2019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E402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2020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F0FD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2021 рік  (тис.грн.)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7DDC6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2022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CA99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2023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1262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обсяг фінансування програми 2024 рік  (тис.грн.)</w:t>
            </w:r>
          </w:p>
        </w:tc>
      </w:tr>
      <w:tr w14:paraId="264050E7" w14:textId="77777777" w:rsidTr="002D3649">
        <w:tblPrEx>
          <w:tblW w:w="15026" w:type="dxa"/>
          <w:tblInd w:w="-431" w:type="dxa"/>
          <w:tblLook w:val="04A0"/>
        </w:tblPrEx>
        <w:trPr>
          <w:trHeight w:val="31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E61BB" w:rsidRPr="008865DA" w:rsidP="002D3649" w14:paraId="5AE001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E61BB" w:rsidRPr="008865DA" w:rsidP="002D3649" w14:paraId="5E9912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282 785,137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16E6B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293 176,348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40E14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497 837,849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61BB" w:rsidRPr="008865DA" w:rsidP="002D3649" w14:paraId="5B2570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392 656,660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65C9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405 516,048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9060024" w14:textId="62DEB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569,926</w:t>
            </w:r>
          </w:p>
        </w:tc>
      </w:tr>
      <w:tr w14:paraId="5D530DB2" w14:textId="77777777" w:rsidTr="002D3649">
        <w:tblPrEx>
          <w:tblW w:w="15026" w:type="dxa"/>
          <w:tblInd w:w="-431" w:type="dxa"/>
          <w:tblLook w:val="04A0"/>
        </w:tblPrEx>
        <w:trPr>
          <w:trHeight w:val="26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E61BB" w:rsidRPr="008865DA" w:rsidP="002D3649" w14:paraId="0C6C7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E61BB" w:rsidRPr="008865DA" w:rsidP="002D3649" w14:paraId="3711B8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23 139,000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DD23E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20 235,000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5C222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10 641,600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61BB" w:rsidRPr="008865DA" w:rsidP="002D3649" w14:paraId="43A382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3 278,000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2C342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10 715,00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7D1F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19 321,00</w:t>
            </w:r>
          </w:p>
        </w:tc>
      </w:tr>
      <w:tr w14:paraId="58F078C2" w14:textId="77777777" w:rsidTr="002D3649">
        <w:tblPrEx>
          <w:tblW w:w="15026" w:type="dxa"/>
          <w:tblInd w:w="-431" w:type="dxa"/>
          <w:tblLook w:val="04A0"/>
        </w:tblPrEx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56414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21619B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8 158,000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89EE8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7 750,000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4348C6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6 168,000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5A0012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FD272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77C5C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13 000,00</w:t>
            </w:r>
          </w:p>
        </w:tc>
      </w:tr>
      <w:tr w14:paraId="576C191B" w14:textId="77777777" w:rsidTr="002D3649">
        <w:tblPrEx>
          <w:tblW w:w="15026" w:type="dxa"/>
          <w:tblInd w:w="-431" w:type="dxa"/>
          <w:tblLook w:val="04A0"/>
        </w:tblPrEx>
        <w:trPr>
          <w:trHeight w:val="272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1C5598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1AD865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3 403,000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ABBFD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2 695,000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8F540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3 300,600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13C946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B9DAF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B549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0E1DF227" w14:textId="77777777" w:rsidTr="002D3649">
        <w:tblPrEx>
          <w:tblW w:w="15026" w:type="dxa"/>
          <w:tblInd w:w="-431" w:type="dxa"/>
          <w:tblLook w:val="04A0"/>
        </w:tblPrEx>
        <w:trPr>
          <w:trHeight w:val="545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690C05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0D2DF1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1 465,000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6A4CF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1 000,000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BC8A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473,000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0CAA81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3 278,000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4457F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9 505,00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93F57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6 000,00</w:t>
            </w:r>
          </w:p>
        </w:tc>
      </w:tr>
      <w:tr w14:paraId="37B1FB40" w14:textId="77777777" w:rsidTr="002D3649">
        <w:tblPrEx>
          <w:tblW w:w="15026" w:type="dxa"/>
          <w:tblInd w:w="-431" w:type="dxa"/>
          <w:tblLook w:val="04A0"/>
        </w:tblPrEx>
        <w:trPr>
          <w:trHeight w:val="336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2DDF72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7043D1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4 901,000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4CA04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5 020,000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51E8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7F5BA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9E266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D72C9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56FC171C" w14:textId="77777777" w:rsidTr="002D3649">
        <w:tblPrEx>
          <w:tblW w:w="15026" w:type="dxa"/>
          <w:tblInd w:w="-431" w:type="dxa"/>
          <w:tblLook w:val="04A0"/>
        </w:tblPrEx>
        <w:trPr>
          <w:trHeight w:val="312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4200AA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Капітальний ремонт під'їздів,сходових клітин, вхідних груп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2EA85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2 038,000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A47CA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F2471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34196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DA8B0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B9750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7D2F5FA6" w14:textId="77777777" w:rsidTr="002D3649">
        <w:tblPrEx>
          <w:tblW w:w="15026" w:type="dxa"/>
          <w:tblInd w:w="-431" w:type="dxa"/>
          <w:tblLook w:val="04A0"/>
        </w:tblPrEx>
        <w:trPr>
          <w:trHeight w:val="512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200F6D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0AFB03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2 444,000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ACB1D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3 580,000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D26B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11A7D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F74D5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01F5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321,00</w:t>
            </w:r>
          </w:p>
        </w:tc>
      </w:tr>
      <w:tr w14:paraId="7CAE48E8" w14:textId="77777777" w:rsidTr="002D3649">
        <w:tblPrEx>
          <w:tblW w:w="15026" w:type="dxa"/>
          <w:tblInd w:w="-431" w:type="dxa"/>
          <w:tblLook w:val="04A0"/>
        </w:tblPrEx>
        <w:trPr>
          <w:trHeight w:val="28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1D755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389765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190,000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30DA3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190,000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D51F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2BE8CB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CD67B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B537B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6DDB8037" w14:textId="77777777" w:rsidTr="002D3649">
        <w:tblPrEx>
          <w:tblW w:w="15026" w:type="dxa"/>
          <w:tblInd w:w="-431" w:type="dxa"/>
          <w:tblLook w:val="04A0"/>
        </w:tblPrEx>
        <w:trPr>
          <w:trHeight w:val="54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452FE9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5A2E67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340,000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41399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9357D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7409F9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DB8E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9B69E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14:paraId="65FC0ADF" w14:textId="77777777" w:rsidTr="002D3649">
        <w:tblPrEx>
          <w:tblW w:w="15026" w:type="dxa"/>
          <w:tblInd w:w="-431" w:type="dxa"/>
          <w:tblLook w:val="04A0"/>
        </w:tblPrEx>
        <w:trPr>
          <w:trHeight w:val="100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18D2B0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65BA7B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E12A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DD82E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1974A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A9A3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A81F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14:paraId="5C067BFB" w14:textId="77777777" w:rsidTr="002D3649">
        <w:tblPrEx>
          <w:tblW w:w="15026" w:type="dxa"/>
          <w:tblInd w:w="-431" w:type="dxa"/>
          <w:tblLook w:val="04A0"/>
        </w:tblPrEx>
        <w:trPr>
          <w:trHeight w:val="38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E61BB" w:rsidRPr="008865DA" w:rsidP="002D3649" w14:paraId="1139F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Вулично - шляхова інфраструктура та благоустрій території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E61BB" w:rsidRPr="008865DA" w:rsidP="002D3649" w14:paraId="772BB5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174 604,600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2EEC2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149 517,400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CA1CE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269 300,600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61BB" w:rsidRPr="008865DA" w:rsidP="002D3649" w14:paraId="6686A6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236 119,170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6A785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263 866,048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3C15C7F" w14:textId="4A511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354,906</w:t>
            </w:r>
          </w:p>
        </w:tc>
      </w:tr>
      <w:tr w14:paraId="3B959384" w14:textId="77777777" w:rsidTr="002D3649">
        <w:tblPrEx>
          <w:tblW w:w="15026" w:type="dxa"/>
          <w:tblInd w:w="-431" w:type="dxa"/>
          <w:tblLook w:val="04A0"/>
        </w:tblPrEx>
        <w:trPr>
          <w:trHeight w:val="639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7FCF32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4AC430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22 568,600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394D7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9 266,000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02A6A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76 463,500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56470D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42 158,490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ED8E7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62 335,00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23237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48 915,00</w:t>
            </w:r>
          </w:p>
        </w:tc>
      </w:tr>
      <w:tr w14:paraId="2BF8886E" w14:textId="77777777" w:rsidTr="002D3649">
        <w:tblPrEx>
          <w:tblW w:w="15026" w:type="dxa"/>
          <w:tblInd w:w="-431" w:type="dxa"/>
          <w:tblLook w:val="04A0"/>
        </w:tblPrEx>
        <w:trPr>
          <w:trHeight w:val="421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74490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30F74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13 893,000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90C3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4 500,000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4E310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3 765,000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160A7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318,000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A8051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7C2EC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0C3B51E0" w14:textId="77777777" w:rsidTr="002D3649">
        <w:tblPrEx>
          <w:tblW w:w="15026" w:type="dxa"/>
          <w:tblInd w:w="-431" w:type="dxa"/>
          <w:tblLook w:val="04A0"/>
        </w:tblPrEx>
        <w:trPr>
          <w:trHeight w:val="384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78969C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450B6C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1 214,000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23CEC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2 472,000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639FF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15 000,000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09FD67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10 350,000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977D9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5DA8C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3 742,20262</w:t>
            </w:r>
          </w:p>
        </w:tc>
      </w:tr>
      <w:tr w14:paraId="6E0CAB78" w14:textId="77777777" w:rsidTr="002D3649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5AC0A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2B51A2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36 418,600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5D18B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29 598,000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2ED7E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32 955,000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6C145F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1 485,680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4A8CB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A8DD4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14:paraId="0DFE1C33" w14:textId="77777777" w:rsidTr="002D3649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771B15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6527DE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5 380,000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458199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2 460,000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7FD5E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1 884,000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6E1A25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253,000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C260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91176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158A1258" w14:textId="77777777" w:rsidTr="002D3649">
        <w:tblPrEx>
          <w:tblW w:w="15026" w:type="dxa"/>
          <w:tblInd w:w="-431" w:type="dxa"/>
          <w:tblLook w:val="04A0"/>
        </w:tblPrEx>
        <w:trPr>
          <w:trHeight w:val="527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688C9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74C768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1 340,000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0FFA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BD9B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3B8FD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7EAC5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49C26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751EE948" w14:textId="77777777" w:rsidTr="002D3649">
        <w:tblPrEx>
          <w:tblW w:w="15026" w:type="dxa"/>
          <w:tblInd w:w="-431" w:type="dxa"/>
          <w:tblLook w:val="04A0"/>
        </w:tblPrEx>
        <w:trPr>
          <w:trHeight w:val="549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6CEE7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140307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4 355,000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352FF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10 849,000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20DE4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11 595,000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5A0842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304,000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9F22F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B0B8C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200,00</w:t>
            </w:r>
          </w:p>
        </w:tc>
      </w:tr>
      <w:tr w14:paraId="595E6142" w14:textId="77777777" w:rsidTr="002D3649">
        <w:tblPrEx>
          <w:tblW w:w="15026" w:type="dxa"/>
          <w:tblInd w:w="-431" w:type="dxa"/>
          <w:tblLook w:val="04A0"/>
        </w:tblPrEx>
        <w:trPr>
          <w:trHeight w:val="408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3DE865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17897F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0E32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6785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01C280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DC0F4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E7FD6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2BE86E60" w14:textId="77777777" w:rsidTr="002D3649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14C615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0E27C8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73361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92FB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35A84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480A3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6126C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3F7D2884" w14:textId="77777777" w:rsidTr="002D3649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0EDF2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214AE3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1043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91716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75C2D4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E5527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3CC4B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7C5DBC80" w14:textId="77777777" w:rsidTr="002D3649">
        <w:tblPrEx>
          <w:tblW w:w="15026" w:type="dxa"/>
          <w:tblInd w:w="-431" w:type="dxa"/>
          <w:tblLook w:val="04A0"/>
        </w:tblPrEx>
        <w:trPr>
          <w:trHeight w:val="644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3F8814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627687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84947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E5AC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6BFB21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C43AE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B9634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1232EA55" w14:textId="77777777" w:rsidTr="002D3649">
        <w:tblPrEx>
          <w:tblW w:w="15026" w:type="dxa"/>
          <w:tblInd w:w="-431" w:type="dxa"/>
          <w:tblLook w:val="04A0"/>
        </w:tblPrEx>
        <w:trPr>
          <w:trHeight w:val="428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331586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5BD188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0802F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0988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170B75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DA45A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52D9E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70E9B597" w14:textId="77777777" w:rsidTr="002D3649">
        <w:tblPrEx>
          <w:tblW w:w="15026" w:type="dxa"/>
          <w:tblInd w:w="-431" w:type="dxa"/>
          <w:tblLook w:val="04A0"/>
        </w:tblPrEx>
        <w:trPr>
          <w:trHeight w:val="1399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46548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337F9E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35,800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41F184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96591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7899C2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DD5BA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B7209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50,00</w:t>
            </w:r>
          </w:p>
        </w:tc>
      </w:tr>
      <w:tr w14:paraId="5EFF9286" w14:textId="77777777" w:rsidTr="002D3649">
        <w:tblPrEx>
          <w:tblW w:w="15026" w:type="dxa"/>
          <w:tblInd w:w="-431" w:type="dxa"/>
          <w:tblLook w:val="04A0"/>
        </w:tblPrEx>
        <w:trPr>
          <w:trHeight w:val="254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50E865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</w:t>
            </w:r>
            <w:r w:rsidRPr="008865DA">
              <w:rPr>
                <w:rFonts w:ascii="Times New Roman" w:hAnsi="Times New Roman" w:cs="Times New Roman"/>
                <w:color w:val="000000"/>
              </w:rPr>
              <w:t xml:space="preserve">російської федерації та охорони громадського порядку.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7E7F65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4 456,000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86FDC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67B70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6 231,000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78900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7 400,000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91E72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012DE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11 487,04</w:t>
            </w:r>
          </w:p>
        </w:tc>
      </w:tr>
      <w:tr w14:paraId="67579809" w14:textId="77777777" w:rsidTr="002D3649">
        <w:tblPrEx>
          <w:tblW w:w="15026" w:type="dxa"/>
          <w:tblInd w:w="-431" w:type="dxa"/>
          <w:tblLook w:val="04A0"/>
        </w:tblPrEx>
        <w:trPr>
          <w:trHeight w:val="563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0DA509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0F73F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83 240,600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F5401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84 945,800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4BD0C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119 947,100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63A235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172 500,000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0E39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181 749,048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525D48B" w14:textId="32996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3</w:t>
            </w:r>
            <w:r w:rsidRPr="008865DA">
              <w:rPr>
                <w:rFonts w:ascii="Times New Roman" w:hAnsi="Times New Roman" w:cs="Times New Roman"/>
              </w:rPr>
              <w:t xml:space="preserve"> 750,66</w:t>
            </w:r>
          </w:p>
        </w:tc>
      </w:tr>
      <w:tr w14:paraId="6D31698B" w14:textId="77777777" w:rsidTr="002D3649">
        <w:tblPrEx>
          <w:tblW w:w="15026" w:type="dxa"/>
          <w:tblInd w:w="-431" w:type="dxa"/>
          <w:tblLook w:val="04A0"/>
        </w:tblPrEx>
        <w:trPr>
          <w:trHeight w:val="672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26706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41F7E0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284,000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D76F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316,600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6E63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38C17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183DC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AAC40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1 210,00</w:t>
            </w:r>
          </w:p>
        </w:tc>
      </w:tr>
      <w:tr w14:paraId="70C3B303" w14:textId="77777777" w:rsidTr="002D3649">
        <w:tblPrEx>
          <w:tblW w:w="15026" w:type="dxa"/>
          <w:tblInd w:w="-431" w:type="dxa"/>
          <w:tblLook w:val="04A0"/>
        </w:tblPrEx>
        <w:trPr>
          <w:trHeight w:val="708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1BAAFD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09D272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98CAD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260,000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4ED8E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388DC5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530,000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1DA6D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3B1A2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1 000,00</w:t>
            </w:r>
          </w:p>
        </w:tc>
      </w:tr>
      <w:tr w14:paraId="2495B3C1" w14:textId="77777777" w:rsidTr="002D3649">
        <w:tblPrEx>
          <w:tblW w:w="15026" w:type="dxa"/>
          <w:tblInd w:w="-431" w:type="dxa"/>
          <w:tblLook w:val="04A0"/>
        </w:tblPrEx>
        <w:trPr>
          <w:trHeight w:val="372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1EB769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7D4ED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5B20B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A7319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1C9A19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EE0C0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F4426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279F96F0" w14:textId="77777777" w:rsidTr="002D3649">
        <w:tblPrEx>
          <w:tblW w:w="15026" w:type="dxa"/>
          <w:tblInd w:w="-431" w:type="dxa"/>
          <w:tblLook w:val="04A0"/>
        </w:tblPrEx>
        <w:trPr>
          <w:trHeight w:val="69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1E1DB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7510A3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A5F7B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C22A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37AF6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E8907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9FA6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0,00</w:t>
            </w:r>
          </w:p>
        </w:tc>
      </w:tr>
      <w:tr w14:paraId="20528B5C" w14:textId="77777777" w:rsidTr="002D3649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306E47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Охорона міського кладовища по вул.Онікієнка Олега м.Бровари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11A6FF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199,000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4E9382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BF1B9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53549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0884B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7C51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</w:tr>
      <w:tr w14:paraId="39B34F5E" w14:textId="77777777" w:rsidTr="002D3649">
        <w:tblPrEx>
          <w:tblW w:w="15026" w:type="dxa"/>
          <w:tblInd w:w="-431" w:type="dxa"/>
          <w:tblLook w:val="04A0"/>
        </w:tblPrEx>
        <w:trPr>
          <w:trHeight w:val="948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19B913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Охорона будівельного майданчика недобудованого багатоквартального житлового будинку по вул. Петлюри Симона,21Б в м.Бровари Київської області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6C227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700,000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02FC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43DD4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1AD92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7296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2A69D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5DA">
              <w:rPr>
                <w:rFonts w:ascii="Times New Roman" w:hAnsi="Times New Roman" w:cs="Times New Roman"/>
              </w:rPr>
              <w:t> </w:t>
            </w:r>
          </w:p>
        </w:tc>
      </w:tr>
      <w:tr w14:paraId="795AA375" w14:textId="77777777" w:rsidTr="002D3649">
        <w:tblPrEx>
          <w:tblW w:w="15026" w:type="dxa"/>
          <w:tblInd w:w="-431" w:type="dxa"/>
          <w:tblLook w:val="04A0"/>
        </w:tblPrEx>
        <w:trPr>
          <w:trHeight w:val="42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E61BB" w:rsidRPr="008865DA" w:rsidP="002D3649" w14:paraId="2EF89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Заклади освіти, культури, спорту та соціального призначення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E61BB" w:rsidRPr="008865DA" w:rsidP="002D3649" w14:paraId="110AD2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73 346,937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7413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122 123,948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CD294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217 895,650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61BB" w:rsidRPr="008865DA" w:rsidP="002D3649" w14:paraId="45A7E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143 259,490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451D7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112 435,00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2BCA0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129 894,02</w:t>
            </w:r>
          </w:p>
        </w:tc>
      </w:tr>
      <w:tr w14:paraId="152C381B" w14:textId="77777777" w:rsidTr="002D3649">
        <w:tblPrEx>
          <w:tblW w:w="15026" w:type="dxa"/>
          <w:tblInd w:w="-431" w:type="dxa"/>
          <w:tblLook w:val="04A0"/>
        </w:tblPrEx>
        <w:trPr>
          <w:trHeight w:val="229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253DC5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4DBC6B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070D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30D74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2 830,000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063400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9 000,000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3F398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334A1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27C83D6C" w14:textId="77777777" w:rsidTr="002D3649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5C7122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Реконструкція,капітальний ремонт інженерних мереж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7B4F00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2 557,000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0CF7B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3 800,000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2CBA3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3 975,000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694E75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550,000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20CCC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400C02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20915730" w14:textId="77777777" w:rsidTr="002D3649">
        <w:tblPrEx>
          <w:tblW w:w="15026" w:type="dxa"/>
          <w:tblInd w:w="-431" w:type="dxa"/>
          <w:tblLook w:val="04A0"/>
        </w:tblPrEx>
        <w:trPr>
          <w:trHeight w:val="432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47E91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53590C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128,000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A3F3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5BBB6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878,800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0D5065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05E5D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F2319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7D605E09" w14:textId="77777777" w:rsidTr="002D3649">
        <w:tblPrEx>
          <w:tblW w:w="15026" w:type="dxa"/>
          <w:tblInd w:w="-431" w:type="dxa"/>
          <w:tblLook w:val="04A0"/>
        </w:tblPrEx>
        <w:trPr>
          <w:trHeight w:val="324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02CA8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2DDF02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2 314,000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F72A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5 709,000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4D1627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11 458,500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65E48B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4 400,000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BD77A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48FD8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61705976" w14:textId="77777777" w:rsidTr="002D3649">
        <w:tblPrEx>
          <w:tblW w:w="15026" w:type="dxa"/>
          <w:tblInd w:w="-431" w:type="dxa"/>
          <w:tblLook w:val="04A0"/>
        </w:tblPrEx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75046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45FD54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1 383,000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2AF57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BAFF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67,700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686514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8DBE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83D44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1EA34E6C" w14:textId="77777777" w:rsidTr="002D3649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2E24FA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будівництво,реконструкція, капітальний ремонт об''єктів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5BB588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66 144,937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E38B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112 257,948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41F386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198 485,650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36878D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129 209,490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95189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112 225,00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80BFA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129 894,02</w:t>
            </w:r>
          </w:p>
        </w:tc>
      </w:tr>
      <w:tr w14:paraId="7C666425" w14:textId="77777777" w:rsidTr="002D3649">
        <w:tblPrEx>
          <w:tblW w:w="15026" w:type="dxa"/>
          <w:tblInd w:w="-431" w:type="dxa"/>
          <w:tblLook w:val="04A0"/>
        </w:tblPrEx>
        <w:trPr>
          <w:trHeight w:val="396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7A0434D0" w14:textId="04BAA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Реконструкція, капітальний ремонт та благоустрій територі</w:t>
            </w:r>
            <w:r w:rsidR="00CD4C42">
              <w:rPr>
                <w:rFonts w:ascii="Times New Roman" w:hAnsi="Times New Roman" w:cs="Times New Roman"/>
                <w:color w:val="000000"/>
              </w:rPr>
              <w:t>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0E6AF6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87FEF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1F17FC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7638E9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07126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FE918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17A0C9F9" w14:textId="77777777" w:rsidTr="002D3649">
        <w:tblPrEx>
          <w:tblW w:w="15026" w:type="dxa"/>
          <w:tblInd w:w="-431" w:type="dxa"/>
          <w:tblLook w:val="04A0"/>
        </w:tblPrEx>
        <w:trPr>
          <w:trHeight w:val="17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E61BB" w:rsidRPr="008865DA" w:rsidP="002D3649" w14:paraId="7F1CDD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Інженерні мережі та споруди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E61BB" w:rsidRPr="008865DA" w:rsidP="002D3649" w14:paraId="115F22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11 694,600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9CBD4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1 300,000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BB1D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61BB" w:rsidRPr="008865DA" w:rsidP="002D3649" w14:paraId="1FCFD2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10 000,000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2BC41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18 500,00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B2EA5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65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14:paraId="62B11049" w14:textId="77777777" w:rsidTr="002D3649">
        <w:tblPrEx>
          <w:tblW w:w="15026" w:type="dxa"/>
          <w:tblInd w:w="-431" w:type="dxa"/>
          <w:tblLook w:val="04A0"/>
        </w:tblPrEx>
        <w:trPr>
          <w:trHeight w:val="699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0E7121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251F04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31ED3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5802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503E22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ACFCA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08BEA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60A82A8D" w14:textId="77777777" w:rsidTr="002D3649">
        <w:tblPrEx>
          <w:tblW w:w="15026" w:type="dxa"/>
          <w:tblInd w:w="-431" w:type="dxa"/>
          <w:tblLook w:val="04A0"/>
        </w:tblPrEx>
        <w:trPr>
          <w:trHeight w:val="497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3DCAB9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252DF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11 634,600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6F8DAC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1 300,000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912E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54911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E00B6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5C69C4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4C9FA22E" w14:textId="77777777" w:rsidTr="002D3649">
        <w:tblPrEx>
          <w:tblW w:w="15026" w:type="dxa"/>
          <w:tblInd w:w="-431" w:type="dxa"/>
          <w:tblLook w:val="04A0"/>
        </w:tblPrEx>
        <w:trPr>
          <w:trHeight w:val="419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2E753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62EDD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A669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C5230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682D6C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319A76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0DD201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329358E6" w14:textId="77777777" w:rsidTr="002D3649">
        <w:tblPrEx>
          <w:tblW w:w="15026" w:type="dxa"/>
          <w:tblInd w:w="-431" w:type="dxa"/>
          <w:tblLook w:val="04A0"/>
        </w:tblPrEx>
        <w:trPr>
          <w:trHeight w:val="526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231D9F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427A9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75327A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2C933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25CBFA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D5FC6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7E5F8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14:paraId="4DB838C4" w14:textId="77777777" w:rsidTr="002D3649">
        <w:tblPrEx>
          <w:tblW w:w="15026" w:type="dxa"/>
          <w:tblInd w:w="-431" w:type="dxa"/>
          <w:tblLook w:val="04A0"/>
        </w:tblPrEx>
        <w:trPr>
          <w:trHeight w:val="548"/>
        </w:trPr>
        <w:tc>
          <w:tcPr>
            <w:tcW w:w="4673" w:type="dxa"/>
            <w:shd w:val="clear" w:color="auto" w:fill="auto"/>
            <w:vAlign w:val="bottom"/>
            <w:hideMark/>
          </w:tcPr>
          <w:p w:rsidR="004E61BB" w:rsidRPr="008865DA" w:rsidP="002D3649" w14:paraId="59C642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E61BB" w:rsidRPr="008865DA" w:rsidP="002D3649" w14:paraId="25F205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50C0B0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E61BB" w:rsidRPr="008865DA" w:rsidP="002D3649" w14:paraId="0B35B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E61BB" w:rsidRPr="008865DA" w:rsidP="002D3649" w14:paraId="281077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1ABA08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18 500,00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E61BB" w:rsidRPr="008865DA" w:rsidP="002D3649" w14:paraId="6DD634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65D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53253CD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27658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wZZhurh6SDdvE1o4QdkTGALv+1ckAD/68VeqtEK22PDs2CGTgoxD2OKsY9FwDyIKOgn6Pj1u9JbL&#10;5NBXZihtpw==&#10;" w:salt="LPXivdYgqJ4RjKkjDBDs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7658C"/>
    <w:rsid w:val="002D3649"/>
    <w:rsid w:val="002D569F"/>
    <w:rsid w:val="003300BA"/>
    <w:rsid w:val="003735BC"/>
    <w:rsid w:val="003B2A39"/>
    <w:rsid w:val="00411E03"/>
    <w:rsid w:val="004208DA"/>
    <w:rsid w:val="00424AD7"/>
    <w:rsid w:val="004579E7"/>
    <w:rsid w:val="004E61BB"/>
    <w:rsid w:val="00524AF7"/>
    <w:rsid w:val="0053012A"/>
    <w:rsid w:val="005C6C54"/>
    <w:rsid w:val="005E68BF"/>
    <w:rsid w:val="00607E90"/>
    <w:rsid w:val="00617517"/>
    <w:rsid w:val="00643CA3"/>
    <w:rsid w:val="006C38FA"/>
    <w:rsid w:val="006F7263"/>
    <w:rsid w:val="00713AF1"/>
    <w:rsid w:val="00853C00"/>
    <w:rsid w:val="008865DA"/>
    <w:rsid w:val="008A54B1"/>
    <w:rsid w:val="008A5D36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CD4C42"/>
    <w:rsid w:val="00D13C10"/>
    <w:rsid w:val="00D738EE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1E2105"/>
    <w:rsid w:val="00443E45"/>
    <w:rsid w:val="004A6BAA"/>
    <w:rsid w:val="00564DF9"/>
    <w:rsid w:val="00651CF5"/>
    <w:rsid w:val="00667F58"/>
    <w:rsid w:val="008A5D36"/>
    <w:rsid w:val="00957CFF"/>
    <w:rsid w:val="00A27E64"/>
    <w:rsid w:val="00C2695E"/>
    <w:rsid w:val="00E64A5C"/>
    <w:rsid w:val="00F9594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1038</Words>
  <Characters>5919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22</cp:revision>
  <dcterms:created xsi:type="dcterms:W3CDTF">2023-03-27T06:25:00Z</dcterms:created>
  <dcterms:modified xsi:type="dcterms:W3CDTF">2024-06-10T07:50:00Z</dcterms:modified>
</cp:coreProperties>
</file>