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B1259" w14:paraId="5C916CD2" w14:textId="4197A0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B1259">
        <w:rPr>
          <w:rFonts w:ascii="Times New Roman" w:hAnsi="Times New Roman" w:cs="Times New Roman"/>
          <w:sz w:val="28"/>
          <w:szCs w:val="28"/>
        </w:rPr>
        <w:t>3</w:t>
      </w:r>
    </w:p>
    <w:p w:rsidR="007C582E" w:rsidP="00FB1259" w14:paraId="6E2C2E53" w14:textId="710611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B125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B125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259" w:rsidP="00FB1259" w14:paraId="3D964ED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B1259" w:rsidRPr="0014222C" w:rsidP="00FB1259" w14:paraId="4A5BC0E2" w14:textId="03E9FD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A9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B1259" w:rsidP="00FB1259" w14:paraId="3D03871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B1259" w:rsidP="00FB1259" w14:paraId="4B61D01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0A4A646" w14:textId="77777777" w:rsidTr="00FD407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B1259" w:rsidP="00FD407E" w14:paraId="027934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FB1259" w:rsidP="00FD407E" w14:paraId="7ECD24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B1259" w:rsidP="00FD407E" w14:paraId="1EF521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B1259" w:rsidP="00FD407E" w14:paraId="3D25DD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3ECFC9" w14:textId="77777777" w:rsidTr="00FD407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B1259" w:rsidP="00FD407E" w14:paraId="778BD2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Альона АРДИНСЬКА</w:t>
            </w:r>
          </w:p>
          <w:p w:rsidR="00FB1259" w:rsidP="00FD407E" w14:paraId="4A070C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B1259" w:rsidP="00FD407E" w14:paraId="0B767B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багатопрофільного медичного центру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Pulse</w:t>
            </w:r>
            <w:r>
              <w:rPr>
                <w:rFonts w:ascii="Times New Roman" w:hAnsi="Times New Roman"/>
                <w:sz w:val="28"/>
                <w:szCs w:val="28"/>
              </w:rPr>
              <w:t>» (за згодою);</w:t>
            </w:r>
          </w:p>
          <w:p w:rsidR="00FB1259" w:rsidP="00FD407E" w14:paraId="5B7100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023663" w14:textId="77777777" w:rsidTr="00FD407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B1259" w:rsidP="00FD407E" w14:paraId="19B613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B1259" w:rsidP="00FD407E" w14:paraId="791732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B1259" w:rsidP="00FD407E" w14:paraId="09FDFA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B1259" w:rsidP="00FD407E" w14:paraId="6F7224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C77754" w14:textId="77777777" w:rsidTr="00FD407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B1259" w:rsidP="00FD407E" w14:paraId="34ED2F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БАРАБАШ</w:t>
            </w:r>
          </w:p>
          <w:p w:rsidR="00FB1259" w:rsidP="00FD407E" w14:paraId="0A39DE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B1259" w:rsidP="00FD407E" w14:paraId="6910F639" w14:textId="0F576C8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гімназії «МОНОМАКС» (за згодою);</w:t>
            </w:r>
          </w:p>
          <w:p w:rsidR="00FB1259" w:rsidP="00FD407E" w14:paraId="4AC2DD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822A2F" w14:textId="77777777" w:rsidTr="00FD407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B1259" w:rsidP="00FD407E" w14:paraId="6F39A2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B1259" w:rsidP="00FD407E" w14:paraId="112AC2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B1259" w:rsidP="00FD407E" w14:paraId="306E88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FB1259" w:rsidP="00FD407E" w14:paraId="1B8125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259" w:rsidP="00FB1259" w14:paraId="5099340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259" w:rsidRPr="00EE06C3" w:rsidP="00FB1259" w14:paraId="206DBA0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B1259" w:rsidP="00FB1259" w14:paraId="2C873F78" w14:textId="77777777"/>
    <w:permEnd w:id="0"/>
    <w:p w:rsidR="00231682" w:rsidRPr="003B2A39" w:rsidP="00FB1259" w14:paraId="7804F9AA" w14:textId="10E1B2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231682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222C"/>
    <w:rsid w:val="00231682"/>
    <w:rsid w:val="00252BDC"/>
    <w:rsid w:val="00254A9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7D32"/>
    <w:rsid w:val="005C5EFA"/>
    <w:rsid w:val="007732CE"/>
    <w:rsid w:val="007C1E6D"/>
    <w:rsid w:val="007C582E"/>
    <w:rsid w:val="00821BD7"/>
    <w:rsid w:val="00853C00"/>
    <w:rsid w:val="00910331"/>
    <w:rsid w:val="00973F9B"/>
    <w:rsid w:val="00A84A56"/>
    <w:rsid w:val="00AB7956"/>
    <w:rsid w:val="00AE57AA"/>
    <w:rsid w:val="00AF566D"/>
    <w:rsid w:val="00B20C04"/>
    <w:rsid w:val="00CB633A"/>
    <w:rsid w:val="00E71A04"/>
    <w:rsid w:val="00EC35BD"/>
    <w:rsid w:val="00EE06C3"/>
    <w:rsid w:val="00EF4D7B"/>
    <w:rsid w:val="00FB1259"/>
    <w:rsid w:val="00FD4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B125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B125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A3230"/>
    <w:rsid w:val="00540CE0"/>
    <w:rsid w:val="00716554"/>
    <w:rsid w:val="00973F9B"/>
    <w:rsid w:val="00AF566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696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2024-05-30T06:03:00Z</dcterms:modified>
</cp:coreProperties>
</file>