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3C1" w:rsidP="00E023C1" w14:paraId="1F0A59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8205186"/>
      <w:permStart w:id="2" w:edGrp="everyone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E023C1" w:rsidP="00E023C1" w14:paraId="6B1F83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E023C1" w:rsidP="00E023C1" w14:paraId="32FD6D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малолітньої доньки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***, *** р.н.</w:t>
      </w:r>
    </w:p>
    <w:p w:rsidR="00E023C1" w:rsidP="00E023C1" w14:paraId="3F6848EC" w14:textId="1A343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3C1" w:rsidRPr="00EE72E3" w:rsidP="00E023C1" w14:paraId="609551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E023C1" w:rsidRPr="00A515ED" w:rsidP="00E023C1" w14:paraId="1EC26E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515ED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E023C1" w:rsidP="00E023C1" w14:paraId="240FA29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Pr="00E6609D">
        <w:rPr>
          <w:rFonts w:ascii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р.н. (паспорт громадянина України: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р.н., по відношенню до його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р.н. </w:t>
      </w:r>
    </w:p>
    <w:p w:rsidR="00E023C1" w:rsidRPr="00476E62" w:rsidP="00E023C1" w14:paraId="06DD9AC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року виконкомом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області було зареєстровано шлюб між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023C1" w:rsidRPr="00263FFB" w:rsidP="00E023C1" w14:paraId="7E86A9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виконавчим комітетом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023C1" w:rsidRPr="00A26F90" w:rsidP="00E023C1" w14:paraId="0F1E366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вирішено стягнути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користь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утримання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>, аліменти у розмірі 1/4 частки усіх видів заробітку (доходу), починаючи з дня пред’явлення позову і до досягнення дитиною повноліття.</w:t>
      </w:r>
    </w:p>
    <w:p w:rsidR="00E023C1" w:rsidRPr="00A866E8" w:rsidP="00E023C1" w14:paraId="1519E0A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E023C1" w:rsidRPr="00170D6E" w:rsidP="00E023C1" w14:paraId="1CCCAC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розрахунку заборгованості зі сплати аліментів,                        виданого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виконавчої служби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станом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заборгованість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сплати аліментів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E023C1" w:rsidRPr="001D0046" w:rsidP="00E023C1" w14:paraId="72F0735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відділом державної реєстрації актів цивільного стану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023C1" w:rsidRPr="003F6882" w:rsidP="00E023C1" w14:paraId="0D84BE0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загинув під час виконання службових обов’язків унаслідок стрілецького обстрілу 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(свідоцтво про смерть: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реєстрації актів цивільного стану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Західного міжрегіонального управління Міністерства юстиції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023C1" w:rsidRPr="00E74EA2" w:rsidP="00E023C1" w14:paraId="387BA1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третя особа: 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E023C1" w:rsidP="00E023C1" w14:paraId="79E085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остання розповіла, що познайомилася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жовтні 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>, згодом вони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одружилися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Проживали в селі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його батьками.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одруження відносини між подружжям були доброзичливі, проте відношення матері колишнього чоловіка</w:t>
      </w:r>
      <w:r w:rsidRPr="007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неї було неприязне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той час *** працював вантажником у ТОВ «***», а вона – медичною сестрою у *** лікарні. В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народилась 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матері, після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народження доньки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відносини з колишнім 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>чоловік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погіршилися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5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зазначила, що батько дитини почав вживати алкогольні напої, за що його було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>звільн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роботи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Згодом у колишнього чоловіка з’явилась інша жінка, відносини з якою він не приховував від дружини. </w:t>
      </w:r>
    </w:p>
    <w:p w:rsidR="00E023C1" w:rsidRPr="00CD2077" w:rsidP="00E023C1" w14:paraId="3568301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Матір дитини розповіла, що з *** року *** перестав матеріально утримувати сім’ю, тому їй довелося вийти на роботу, а доньку віддати до дитячого садочка. З її слів, вона з чоловіком проживали в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різних кімнатах, так як відносини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 ними були напруженими. Розповіла про випадок, який стався влітку *** року, коли доньці було *** років. З її слів,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чоловік прийшов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додому в стані сильного алкогольного сп’яніння та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почав її бити, також вдарив по голові доньку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Того ж дня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забрала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доньку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почала проживати в місті ***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спочатку в хрещеної матері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згодом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кімнаті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>гуртожитку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й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>проживає.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Зазначила, що спочатку подала на розлучення а потім на аліменти. Матір дитини повідомила, що ***то працював, то був без роботи. Тому аліменти з нього вираховувалися не на постійній основі.</w:t>
      </w:r>
    </w:p>
    <w:p w:rsidR="00E023C1" w:rsidP="00E023C1" w14:paraId="790A12A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розповіла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познайомилася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другим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чоловіком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коли доньці було *** років.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березні *** року вони офіційно зареєстрували шлюб, однак у травні *** року її чоловік загинув, захищаючи незалежність України. Матір розповіла, що її покійний чоловік мав дуже гарні відносини з донькою ***, дівчинка любила його як батька, прислухалася до його думки, вони разом проводили багато часу. Зазначила, що «*** був авторитетом для ***, любив її як доньку. Хоч і мав своїх дітей від попереднього шлюбу, але всім дітям купував все порівну, не ділив їх».</w:t>
      </w:r>
    </w:p>
    <w:p w:rsidR="00E023C1" w:rsidRPr="00564DA7" w:rsidP="00E023C1" w14:paraId="127AC69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Розповіла, що неодноразово пропонувала *** прийти на зустріч із донькою, на день її народження, але в батька постійно була якась причина: «Немає грошей, немає часу». Також *** повідомила, що в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січні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зверталас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надання дозволу на тимчасовий виїзд доньки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межі України з метою оздоровлення 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однокласниками, на що останній відмовив,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відповівши: «Н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>ічого ні тобі, ні твоїй дочці давати не збираюся».</w:t>
      </w:r>
    </w:p>
    <w:p w:rsidR="00E023C1" w:rsidRPr="00D01B1A" w:rsidP="00E023C1" w14:paraId="0B218FF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зауважила, що хоче позбавити батька *** батьківських прав, тому що *** не виконує свій обов’язок по відношенню до доньки, не допомагає матеріально, не спілкується з донькою, участі в її вихованні не приймає з червня *** року. </w:t>
      </w:r>
    </w:p>
    <w:p w:rsidR="00E023C1" w:rsidRPr="00170D6E" w:rsidP="00E023C1" w14:paraId="219C829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акту обстеження житлово-побутових умов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виданого депутатом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*** фактично проживає за місцем реєстрації. Разом із нею на одній житловій площі за цією ж адресою зареєстрована та проживає її донька, ***. ЇЇ чоловік, ***, із яким вона офіційно розлучена з ***року, не проживає разом з ними, участі у вихованні та матеріальному забезпеченні доньки не бере.</w:t>
      </w:r>
    </w:p>
    <w:p w:rsidR="00E023C1" w:rsidRPr="008B6E0F" w:rsidP="00E023C1" w14:paraId="0C49E95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спеціалістом Служби та фахівцем із соціальної роботи центру соціальних служб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</w:t>
      </w:r>
      <w:r w:rsidRPr="00170D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малолітньої доньки 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матір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донькою мешкає в кімнаті гуртожитку загальною площею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кв.м, житловою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близько 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кв.м. Кімната чиста, мебльована, оснащена побутовою технікою. Для дитини виділене окреме спальне місце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письмовий стіл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стільцем, шафа-купе, полиця для книг. Дитина забезпечена одягом, взуттям, продуктами харчування та засобами особистої гігієни.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виховання та проживання створені належні умови.</w:t>
      </w:r>
    </w:p>
    <w:p w:rsidR="00E023C1" w:rsidRPr="008B6E0F" w:rsidP="00E023C1" w14:paraId="0A89815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адресою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зареєстровані та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проживають: </w:t>
      </w:r>
    </w:p>
    <w:p w:rsidR="00E023C1" w:rsidRPr="008B6E0F" w:rsidP="00E023C1" w14:paraId="58333B5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заявниця, матір дитини. Працює офіційно на посаді старшої медичної сестри у КНП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багатопрофільна клінічна лікарня». Середньомісячний дохід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її слів, складає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E023C1" w:rsidRPr="001D17EC" w:rsidP="00E023C1" w14:paraId="40798CC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донька заявниці. Учениця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</w:t>
      </w:r>
    </w:p>
    <w:p w:rsidR="00E023C1" w:rsidRPr="00433E81" w:rsidP="00E023C1" w14:paraId="121A329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соціальної роботи 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>, про що було складено відповідний висновок. За результатами оцінювання було зʼясовано, що в родині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аявні складні життєві обставини.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Зі слів дитини, ***, батько, ***, не підтримує контакту з дитиною з *** року. М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атір дитини здатна забезпечувати потреби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повному обсязі. Родина потребує надання соціальних послуг, а саме: консультування.</w:t>
      </w:r>
    </w:p>
    <w:p w:rsidR="00E023C1" w:rsidRPr="009444E7" w:rsidP="00E023C1" w14:paraId="1212A5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витягами з реєстру територіальної громади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отриманих за запитом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зареєстровані: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 (матір)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(донька).</w:t>
      </w:r>
    </w:p>
    <w:p w:rsidR="00E023C1" w:rsidRPr="0079287F" w:rsidP="00E023C1" w14:paraId="706C2A6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комунальним некомерційним підприємством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багатопрофільна клінічна лікарня» територіальних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працює в даній установі на посаді старшої медичної сестри отоларингологічного відділення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теперішній час.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23C1" w:rsidRPr="001B6D9B" w:rsidP="00E023C1" w14:paraId="00A4ACB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характеристикою, виданою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вищевказаною медичною установою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працювала на посаді постової медичної сестри в отоларингологічному відділенні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центральної районної лікарні.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була переведена на посаду операційної медичної сестри.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переведена на посаду старшої медичної сестри отоларингологічного відділення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 працює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теперішній час.</w:t>
      </w:r>
    </w:p>
    <w:p w:rsidR="00E023C1" w:rsidRPr="001B6D9B" w:rsidP="00E023C1" w14:paraId="4882613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>За час роботи зарекомендувала себе з позитивного боку як здібна, дисциплінована, старанна, наполеглива. До доручень ставиться з відповідальністю, виконує їх якісно, добросовісно, своєчасно. Бере активну участь у громадському житті відділення. Користується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повагою та авторитетом, як серед колег і пацієнтів, так і в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адміністрації лікарні.</w:t>
      </w:r>
    </w:p>
    <w:p w:rsidR="00E023C1" w:rsidRPr="0064523A" w:rsidP="00E023C1" w14:paraId="4CD83D1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довідкою про доходи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виданою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вищезазначеною установою,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період із жовтня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березень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отримала дохід 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E023C1" w:rsidRPr="00995A22" w:rsidP="00E023C1" w14:paraId="1EABA26C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медичної довідки про проходження обов’язкових попереднього та періодичного психіатричних оглядів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, виданої консультативно-діагностичним центром комунального некомерційного підприємства територіальних громад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>
        <w:rPr>
          <w:rFonts w:ascii="Times New Roman" w:hAnsi="Times New Roman"/>
          <w:color w:val="000000" w:themeColor="text1"/>
          <w:sz w:val="28"/>
          <w:szCs w:val="28"/>
        </w:rPr>
        <w:t>у *** психіатричних протипоказань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до виконання обов’язків старшої медичної сестри ЛОР відділення не має.</w:t>
      </w:r>
    </w:p>
    <w:p w:rsidR="00E023C1" w:rsidRPr="00D3159E" w:rsidP="00E023C1" w14:paraId="3982DCA1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даному ліцеї 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з першого класу. За час навчання зарекомендувала себе старанною, сумлінною, дисциплінованою, працелюбною, уважною ученицею.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має добрий загальний розвиток, чутлива, комунікабельна, стримана, врівноважена, скромна, товариська, весела, розсудлива, відповідальна, доброзичлива, чесна. Володіє навчальним матеріалом на середньому рівні. Відповідально, вчасно та сумлінно виконує доручення класного керівника, педагогів і учнівського колектив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у. Вміє знаходити спільну мову 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>з людьми різного віку. Користується авторитетом серед однокласників та учнів ліцею, має багато друзів.</w:t>
      </w:r>
    </w:p>
    <w:p w:rsidR="00E023C1" w:rsidRPr="00D3159E" w:rsidP="00E023C1" w14:paraId="6C56ECB2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159E">
        <w:rPr>
          <w:rFonts w:ascii="Times New Roman" w:hAnsi="Times New Roman"/>
          <w:color w:val="000000" w:themeColor="text1"/>
          <w:sz w:val="28"/>
          <w:szCs w:val="28"/>
        </w:rPr>
        <w:t>Вихованням дитини займається мама</w:t>
      </w:r>
      <w:r>
        <w:rPr>
          <w:rFonts w:ascii="Times New Roman" w:hAnsi="Times New Roman"/>
          <w:color w:val="000000" w:themeColor="text1"/>
          <w:sz w:val="28"/>
          <w:szCs w:val="28"/>
        </w:rPr>
        <w:t>, 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За період навчання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доньки в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ліцеї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батько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на зв'язок із класним керівником не виходив, батьківські збори не відвідував. Шкільним життям та успіхами в навчанні доньки не цікави</w:t>
      </w:r>
      <w:r>
        <w:rPr>
          <w:rFonts w:ascii="Times New Roman" w:hAnsi="Times New Roman"/>
          <w:color w:val="000000" w:themeColor="text1"/>
          <w:sz w:val="28"/>
          <w:szCs w:val="28"/>
        </w:rPr>
        <w:t>вся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23C1" w:rsidRPr="002604F9" w:rsidP="00E023C1" w14:paraId="5DC34B31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довідки, виданої КП «Оздоровчо-реабілітаційний центр»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займається п</w:t>
      </w:r>
      <w:r>
        <w:rPr>
          <w:rFonts w:ascii="Times New Roman" w:hAnsi="Times New Roman"/>
          <w:color w:val="000000" w:themeColor="text1"/>
          <w:sz w:val="28"/>
          <w:szCs w:val="28"/>
        </w:rPr>
        <w:t>лаванням два рази на тиждень із 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23C1" w:rsidRPr="00A770A1" w:rsidP="00E023C1" w14:paraId="2828919C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2E91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E023C1" w:rsidRPr="001859BE" w:rsidP="00E023C1" w14:paraId="3766DC5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здійснено дзвінок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мобільного додатку «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та повідомлено про заяву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ході бесіди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повідомив, що одружився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році. Проживали родиною з його батьками у селі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В родині все було добре. Згодом в родині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почали відбуватися сварки та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конфліктні ситуації. </w:t>
      </w:r>
    </w:p>
    <w:p w:rsidR="00E023C1" w:rsidRPr="001859BE" w:rsidP="00E023C1" w14:paraId="0020118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дружина була ініціатором розлучення.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році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ними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розірвано. В шлюбі прожили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Розповів, що останній раз бачив свою доньку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їй було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</w:t>
      </w:r>
    </w:p>
    <w:p w:rsidR="00E023C1" w:rsidRPr="001859BE" w:rsidP="00E023C1" w14:paraId="694D680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Повідомив, що дружина перешкоджала бачити доньку, переховувала її від нього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його батьків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Зазначив,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заперечує щодо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його батьківських прав, так як хоче спілкуватись з донькою. З його слів,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нього можливий борг зі сплати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аліментів. </w:t>
      </w:r>
    </w:p>
    <w:p w:rsidR="00E023C1" w:rsidRPr="003F1B4E" w:rsidP="00E023C1" w14:paraId="599C6AF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Розповів, що знайомі повідомили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йому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, що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онька навчається у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ліцею №***.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Зазначив, що в школу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доньки не приходив, її навчанням не цікавився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. З його слів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він наразі проживає в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стабільної роботи не має (працює підсобним працівником)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орендує ліжко-місце в кімнаті, проте адресу проживання вказати відмовився. Зазначив, що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вихідні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дні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приїздить до своїх батьків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село 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. Повідомив, що отримує заробітн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щомісячно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</w:p>
    <w:p w:rsidR="00E023C1" w:rsidRPr="00611541" w:rsidP="00E023C1" w14:paraId="60BFBA0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наданим начальником національної поліції України головного управління національної поліції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управління поліції, згідно інформаційно-комунікаційній системі «Інформаційний портал Національної поліції України»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адміністративної чи кримінальної відповідальності не притягався.</w:t>
      </w:r>
    </w:p>
    <w:p w:rsidR="00E023C1" w:rsidRPr="00F703F3" w:rsidP="00E023C1" w14:paraId="3651736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E023C1" w:rsidP="00E023C1" w14:paraId="6DC4A80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дівчинка повідомив, що її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Розповіла, що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класі 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має багато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друзів.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Зазначила, що відверто на будь-які теми може поговорити тільки з матір’ю, близьких подруг не має.</w:t>
      </w:r>
    </w:p>
    <w:p w:rsidR="00E023C1" w:rsidP="00E023C1" w14:paraId="2C6F198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про біологічного батька *** відповідала неохоче. Але зазначила, що не заперечує щодо позбавлення його батьківських прав та додала, що спілкуватися з ним не бажає. Розповіла, що коли проживали родиною в селі ***, «батько був нормальний, згодом почав пити, побив маму та зачепив мене. Тоді мама зібрала речі й пішли від нього». З того часу дівчинка його не бачила.</w:t>
      </w:r>
    </w:p>
    <w:p w:rsidR="00E023C1" w:rsidP="00E023C1" w14:paraId="3D33ACD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 чи хотіла б його побачити зазначила, що спочатку хотіла бачити та спілкуватись, хотіла, щоб прийшов до школи, але згодом зрозуміла, що вже не хоче</w:t>
      </w:r>
      <w:r w:rsidRPr="00C8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цього.</w:t>
      </w:r>
    </w:p>
    <w:p w:rsidR="00E023C1" w:rsidP="00E023C1" w14:paraId="027B32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розповіла, що був *** (чоловік мами), який загинув рік тому на війні. Проте коли вони проживали разом однією сім’єю, він для дівчинки «був як тато», «приділяв час, кожні вихідні гуляли разом», «купував мені і своїм дітям від попереднього шлюбу все, що ми хочемо, не ділив нас». Дівчинка з захопленням розповідала про вітчима та його відношення до неї, як батька.</w:t>
      </w:r>
    </w:p>
    <w:p w:rsidR="00E023C1" w:rsidRPr="00A446AC" w:rsidP="00E023C1" w14:paraId="4B5552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Валерія розповіла, що весною *** року її біологічний батько знайшов її через мобільний додаток </w:t>
      </w:r>
      <w:r w:rsidRPr="00A446A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"https://www.instagram.com/accounts/login/" </w:instrText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Instagram» та скинув її дитячі фото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що вона </w:t>
      </w:r>
      <w:r w:rsidRPr="00C87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йому «Дякую».</w:t>
      </w:r>
    </w:p>
    <w:p w:rsidR="00E023C1" w:rsidRPr="00A515ED" w:rsidP="00E023C1" w14:paraId="233F3F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року на засіданні комісії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(далі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2A2">
        <w:rPr>
          <w:rFonts w:ascii="Times New Roman" w:hAnsi="Times New Roman" w:cs="Times New Roman"/>
          <w:sz w:val="28"/>
          <w:szCs w:val="28"/>
        </w:rPr>
        <w:t xml:space="preserve">Комісія) було розглянуто питання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515ED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E023C1" w:rsidP="00E023C1" w14:paraId="4C721636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Спілкування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>валося по відеозв’язку за допомогою мобільного додатка «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>». На запитання Головуючої чому батько самоусунувся від виконання своїх батьківських обов’язків останній відповів, що в нього вже інша сім’я та немає ні часу, ні бажання. Матір розповіла, що з п’ятирічного віку доньки виховувала її самостійно, працювала на двох роботах, щоб матеріально забе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>печувати її. Також, з її слів, батько відмовився надати нотаріальну згоду на виїзд доньки за межі України в складі групи та дозвіл на зняття дитини з місця реєстрації.</w:t>
      </w:r>
    </w:p>
    <w:p w:rsidR="00E023C1" w:rsidRPr="006E6D0C" w:rsidP="00E023C1" w14:paraId="4FCB03F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26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 кодексу України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піклування, представленого на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лежною юридичною стороною. </w:t>
      </w:r>
    </w:p>
    <w:p w:rsidR="00E023C1" w:rsidRPr="006E6D0C" w:rsidP="00E023C1" w14:paraId="3A64C9B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E023C1" w:rsidRPr="008B5510" w:rsidP="00E023C1" w14:paraId="479C46C7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B551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права на звернення до суду з позовом про поновлення батьківських прав.</w:t>
      </w:r>
    </w:p>
    <w:p w:rsidR="00E023C1" w:rsidRPr="00A515ED" w:rsidP="00E023C1" w14:paraId="5154287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10">
        <w:rPr>
          <w:rFonts w:ascii="Times New Roman" w:hAnsi="Times New Roman" w:cs="Times New Roman"/>
          <w:sz w:val="28"/>
          <w:szCs w:val="28"/>
        </w:rPr>
        <w:t>Враховуючи вищевикладене, беручи до уваги факт, що батько тривалий період не піклується про фізичний і духовний розвиток доньки, не забезпечує</w:t>
      </w:r>
      <w:r w:rsidRPr="00783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7832A2">
        <w:rPr>
          <w:rFonts w:ascii="Times New Roman" w:hAnsi="Times New Roman" w:cs="Times New Roman"/>
          <w:sz w:val="28"/>
          <w:szCs w:val="28"/>
        </w:rPr>
        <w:t>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доньку не утримує, </w:t>
      </w:r>
      <w:r w:rsidRPr="007832A2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вважає за доцільне позбавити батьківських прав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515ED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E023C1" w:rsidP="00E023C1" w14:paraId="24A0635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1"/>
    <w:p w:rsidR="00E023C1" w:rsidP="00E023C1" w14:paraId="380F2CB0" w14:textId="03BEE9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Виконуючий обов’язки міського голови –</w:t>
      </w:r>
    </w:p>
    <w:p w:rsidR="00E023C1" w:rsidP="00E023C1" w14:paraId="526EE51D" w14:textId="622E8E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заступник міського голови з питань</w:t>
      </w:r>
    </w:p>
    <w:p w:rsidR="004208DA" w:rsidRPr="00E023C1" w:rsidP="00E023C1" w14:paraId="05028A3C" w14:textId="3B777F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діяльності виконавчих органів ради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Петро БАБИЧ</w:t>
      </w:r>
      <w:bookmarkStart w:id="4" w:name="_GoBack"/>
      <w:bookmarkEnd w:id="4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798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09F3E8D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23C1" w:rsidR="00E023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282847022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0D6E"/>
    <w:rsid w:val="001859BE"/>
    <w:rsid w:val="0019083E"/>
    <w:rsid w:val="001B6D9B"/>
    <w:rsid w:val="001D0046"/>
    <w:rsid w:val="001D17EC"/>
    <w:rsid w:val="002604F9"/>
    <w:rsid w:val="00263FFB"/>
    <w:rsid w:val="002D71B2"/>
    <w:rsid w:val="003735BC"/>
    <w:rsid w:val="003A4315"/>
    <w:rsid w:val="003B2A39"/>
    <w:rsid w:val="003F1B4E"/>
    <w:rsid w:val="003F6882"/>
    <w:rsid w:val="004208DA"/>
    <w:rsid w:val="00424AD7"/>
    <w:rsid w:val="00433E81"/>
    <w:rsid w:val="00476E62"/>
    <w:rsid w:val="004A01FC"/>
    <w:rsid w:val="004C6C25"/>
    <w:rsid w:val="004F7CAD"/>
    <w:rsid w:val="00520285"/>
    <w:rsid w:val="00524AF7"/>
    <w:rsid w:val="00545B76"/>
    <w:rsid w:val="00564DA7"/>
    <w:rsid w:val="00611541"/>
    <w:rsid w:val="00626265"/>
    <w:rsid w:val="0064523A"/>
    <w:rsid w:val="006876A1"/>
    <w:rsid w:val="00694B24"/>
    <w:rsid w:val="006E6D0C"/>
    <w:rsid w:val="007459E3"/>
    <w:rsid w:val="007832A2"/>
    <w:rsid w:val="00784598"/>
    <w:rsid w:val="0079287F"/>
    <w:rsid w:val="007C582E"/>
    <w:rsid w:val="0081066D"/>
    <w:rsid w:val="00830A95"/>
    <w:rsid w:val="00853C00"/>
    <w:rsid w:val="00893E2E"/>
    <w:rsid w:val="008B5510"/>
    <w:rsid w:val="008B6E0F"/>
    <w:rsid w:val="008B6EF2"/>
    <w:rsid w:val="008F54A5"/>
    <w:rsid w:val="00933D17"/>
    <w:rsid w:val="009444E7"/>
    <w:rsid w:val="00995A22"/>
    <w:rsid w:val="00A26F90"/>
    <w:rsid w:val="00A446AC"/>
    <w:rsid w:val="00A515ED"/>
    <w:rsid w:val="00A551F5"/>
    <w:rsid w:val="00A770A1"/>
    <w:rsid w:val="00A84A56"/>
    <w:rsid w:val="00A866E8"/>
    <w:rsid w:val="00B20C04"/>
    <w:rsid w:val="00B35436"/>
    <w:rsid w:val="00B3670E"/>
    <w:rsid w:val="00BA1BC4"/>
    <w:rsid w:val="00BD2E91"/>
    <w:rsid w:val="00C050C2"/>
    <w:rsid w:val="00C87D9E"/>
    <w:rsid w:val="00CB633A"/>
    <w:rsid w:val="00CD2077"/>
    <w:rsid w:val="00D01B1A"/>
    <w:rsid w:val="00D036BB"/>
    <w:rsid w:val="00D1463E"/>
    <w:rsid w:val="00D3159E"/>
    <w:rsid w:val="00D91BDB"/>
    <w:rsid w:val="00DE2D75"/>
    <w:rsid w:val="00E023C1"/>
    <w:rsid w:val="00E067B3"/>
    <w:rsid w:val="00E6609D"/>
    <w:rsid w:val="00E74EA2"/>
    <w:rsid w:val="00ED3C97"/>
    <w:rsid w:val="00EE06C3"/>
    <w:rsid w:val="00EE72E3"/>
    <w:rsid w:val="00F1156F"/>
    <w:rsid w:val="00F13CCA"/>
    <w:rsid w:val="00F33B16"/>
    <w:rsid w:val="00F703F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E023C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E023C1"/>
    <w:rPr>
      <w:i/>
      <w:iCs/>
    </w:rPr>
  </w:style>
  <w:style w:type="paragraph" w:customStyle="1" w:styleId="a1">
    <w:name w:val="Нормальний текст"/>
    <w:basedOn w:val="Normal"/>
    <w:rsid w:val="00E023C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282C88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10457</Words>
  <Characters>5961</Characters>
  <Application>Microsoft Office Word</Application>
  <DocSecurity>8</DocSecurity>
  <Lines>49</Lines>
  <Paragraphs>32</Paragraphs>
  <ScaleCrop>false</ScaleCrop>
  <Company/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2024-06-11T06:35:00Z</dcterms:modified>
</cp:coreProperties>
</file>