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EE7E28" w:rsidRPr="00EE7E28" w:rsidP="00EE7E28" w14:paraId="67EF316D" w14:textId="17C5D397">
      <w:pPr>
        <w:spacing w:after="0" w:line="240" w:lineRule="auto"/>
        <w:ind w:right="1558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ermStart w:id="0" w:edGrp="everyone"/>
      <w:r w:rsidRPr="00EE7E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</w:t>
      </w:r>
    </w:p>
    <w:p w:rsidR="00EE7E28" w:rsidRPr="00EE7E28" w:rsidP="00EE7E28" w14:paraId="5E481E3B" w14:textId="7777777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E7E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Розпорядження </w:t>
      </w:r>
    </w:p>
    <w:p w:rsidR="00EE7E28" w:rsidRPr="00EE7E28" w:rsidP="00EE7E28" w14:paraId="52C775CC" w14:textId="7777777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1" w:name="_GoBack"/>
      <w:bookmarkEnd w:id="1"/>
      <w:r w:rsidRPr="00EE7E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13.06.2024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73-ОД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EE7E28" w:rsidRPr="00EE7E28" w:rsidP="00EE7E28" w14:paraId="62A149B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uk-UA"/>
        </w:rPr>
      </w:pPr>
      <w:permStart w:id="2" w:edGrp="everyone"/>
      <w:r w:rsidRPr="00EE7E2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Склад комісії з обстеження пошкодження</w:t>
      </w:r>
      <w:r w:rsidRPr="00EE7E28">
        <w:rPr>
          <w:rFonts w:ascii="Times New Roman" w:eastAsia="Times New Roman" w:hAnsi="Times New Roman" w:cs="Times New Roman"/>
          <w:b/>
          <w:sz w:val="28"/>
          <w:szCs w:val="20"/>
          <w:lang w:val="uk-UA" w:eastAsia="uk-UA"/>
        </w:rPr>
        <w:t xml:space="preserve"> </w:t>
      </w:r>
      <w:r w:rsidRPr="00EE7E2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покрівлі</w:t>
      </w:r>
      <w:r w:rsidRPr="00EE7E28">
        <w:rPr>
          <w:rFonts w:ascii="Times New Roman" w:eastAsia="Times New Roman" w:hAnsi="Times New Roman" w:cs="Times New Roman"/>
          <w:b/>
          <w:sz w:val="28"/>
          <w:szCs w:val="20"/>
          <w:lang w:val="uk-UA" w:eastAsia="uk-UA"/>
        </w:rPr>
        <w:t xml:space="preserve"> </w:t>
      </w:r>
    </w:p>
    <w:p w:rsidR="00EE7E28" w:rsidRPr="00EE7E28" w:rsidP="00EE7E28" w14:paraId="6095CF70" w14:textId="102E8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EE7E28">
        <w:rPr>
          <w:rFonts w:ascii="Times New Roman" w:eastAsia="Times New Roman" w:hAnsi="Times New Roman" w:cs="Times New Roman"/>
          <w:b/>
          <w:sz w:val="28"/>
          <w:szCs w:val="20"/>
          <w:lang w:val="uk-UA" w:eastAsia="uk-UA"/>
        </w:rPr>
        <w:t>Фізкультурно-оздоровчого закладу</w:t>
      </w:r>
      <w:r w:rsidRPr="00EE7E2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«Плавальний басейн «К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упава</w:t>
      </w:r>
      <w:r w:rsidRPr="00EE7E2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» </w:t>
      </w:r>
    </w:p>
    <w:p w:rsidR="00EE7E28" w:rsidRPr="00EE7E28" w:rsidP="00EE7E28" w14:paraId="6E43F358" w14:textId="7777777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4"/>
        <w:gridCol w:w="6520"/>
      </w:tblGrid>
      <w:tr w14:paraId="6F3B8FEF" w14:textId="77777777" w:rsidTr="00787F02">
        <w:tblPrEx>
          <w:tblW w:w="96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28" w:rsidRPr="00EE7E28" w:rsidP="00EE7E28" w14:paraId="3FDB7A3E" w14:textId="7777777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E7E2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uk-UA"/>
              </w:rPr>
              <w:t>Петро БАБИЧ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28" w:rsidRPr="00EE7E28" w:rsidP="00EE7E28" w14:paraId="61ED7F5A" w14:textId="7777777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E7E28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 xml:space="preserve">заступник міського голови з питань діяльності виконавчих органів ради – голова Комісії             </w:t>
            </w:r>
          </w:p>
        </w:tc>
      </w:tr>
      <w:tr w14:paraId="6B592FC5" w14:textId="77777777" w:rsidTr="00787F02">
        <w:tblPrEx>
          <w:tblW w:w="9634" w:type="dxa"/>
          <w:tblLook w:val="04A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28" w:rsidRPr="00EE7E28" w:rsidP="00EE7E28" w14:paraId="5B0DC7C6" w14:textId="7777777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uk-UA"/>
              </w:rPr>
            </w:pPr>
            <w:r w:rsidRPr="00EE7E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Світлана РЕШЕТОВА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28" w:rsidRPr="00EE7E28" w:rsidP="00EE7E28" w14:paraId="3AB5CBD3" w14:textId="353711F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E7E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– секретар Комісії</w:t>
            </w:r>
          </w:p>
        </w:tc>
      </w:tr>
      <w:tr w14:paraId="736E5C0B" w14:textId="77777777" w:rsidTr="00787F02">
        <w:tblPrEx>
          <w:tblW w:w="9634" w:type="dxa"/>
          <w:tblLook w:val="04A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28" w:rsidRPr="00EE7E28" w:rsidP="00EE7E28" w14:paraId="578A9BC4" w14:textId="7777777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uk-UA"/>
              </w:rPr>
            </w:pPr>
            <w:r w:rsidRPr="00EE7E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Віктор БОЙТЯКОВ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28" w:rsidRPr="00EE7E28" w:rsidP="00EE7E28" w14:paraId="7B868A23" w14:textId="412BCC9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</w:pPr>
            <w:r w:rsidRPr="00EE7E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з технічного нагляду планово-технічного відділу управління будівництва, житлово-комунально</w:t>
            </w:r>
            <w:r w:rsidR="00787F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EE7E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3EED0EBD" w14:textId="77777777" w:rsidTr="00787F02">
        <w:tblPrEx>
          <w:tblW w:w="9634" w:type="dxa"/>
          <w:tblLook w:val="04A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28" w:rsidRPr="00EE7E28" w:rsidP="00EE7E28" w14:paraId="6BCE1199" w14:textId="7777777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uk-UA"/>
              </w:rPr>
            </w:pPr>
            <w:r w:rsidRPr="00EE7E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Сергій БРЕУС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28" w:rsidRPr="00EE7E28" w:rsidP="00EE7E28" w14:paraId="5B86014F" w14:textId="4854473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</w:pPr>
            <w:r w:rsidRPr="00EE7E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директор </w:t>
            </w:r>
            <w:r w:rsidRPr="00EE7E28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Фізкультурно-оздоровчого закладу «Плавальний басейн «К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упава</w:t>
            </w:r>
            <w:r w:rsidRPr="00EE7E28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»</w:t>
            </w:r>
            <w:r w:rsidR="00787F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 xml:space="preserve"> (за згодою)</w:t>
            </w:r>
          </w:p>
        </w:tc>
      </w:tr>
      <w:tr w14:paraId="18E5528B" w14:textId="77777777" w:rsidTr="00787F02">
        <w:tblPrEx>
          <w:tblW w:w="9634" w:type="dxa"/>
          <w:tblLook w:val="04A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28" w:rsidRPr="00EE7E28" w:rsidP="00EE7E28" w14:paraId="275B36BD" w14:textId="7777777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E7E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Борис КАЙДАН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28" w:rsidRPr="00EE7E28" w:rsidP="00EE7E28" w14:paraId="714FAE79" w14:textId="12435C9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E7E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ВПД </w:t>
            </w:r>
            <w:r w:rsidRPr="00EE7E28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Фізкультурно-оздоровчого закладу «Плавальний басейн «К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упава</w:t>
            </w:r>
            <w:r w:rsidRPr="00EE7E28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»</w:t>
            </w:r>
            <w:r w:rsidR="00787F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 xml:space="preserve"> (за згодою)</w:t>
            </w:r>
          </w:p>
        </w:tc>
      </w:tr>
      <w:tr w14:paraId="1DF77D32" w14:textId="77777777" w:rsidTr="00787F02">
        <w:tblPrEx>
          <w:tblW w:w="9634" w:type="dxa"/>
          <w:tblLook w:val="04A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28" w:rsidRPr="00EE7E28" w:rsidP="00EE7E28" w14:paraId="309C5844" w14:textId="7777777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uk-UA"/>
              </w:rPr>
            </w:pPr>
            <w:r w:rsidRPr="00EE7E28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Марина МАЩЕНКО</w:t>
            </w:r>
            <w:r w:rsidRPr="00EE7E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28" w:rsidRPr="00EE7E28" w:rsidP="00EE7E28" w14:paraId="78F30443" w14:textId="37EF5DD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</w:pPr>
            <w:r w:rsidRPr="00EE7E28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заступник директора Фізкультурно-оздоровчого закладу «Плавальний басейн «К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упава</w:t>
            </w:r>
            <w:r w:rsidRPr="00EE7E28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»</w:t>
            </w:r>
            <w:r w:rsidR="00787F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 xml:space="preserve"> (за згодою)</w:t>
            </w:r>
          </w:p>
        </w:tc>
      </w:tr>
      <w:tr w14:paraId="4A59128E" w14:textId="77777777" w:rsidTr="00787F02">
        <w:tblPrEx>
          <w:tblW w:w="9634" w:type="dxa"/>
          <w:tblLook w:val="04A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28" w:rsidRPr="00EE7E28" w:rsidP="00EE7E28" w14:paraId="3A8AAE92" w14:textId="7777777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uk-UA"/>
              </w:rPr>
            </w:pPr>
            <w:r w:rsidRPr="00EE7E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Дмитро РОЖКОВ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28" w:rsidRPr="00EE7E28" w:rsidP="00EE7E28" w14:paraId="7557F4D9" w14:textId="7777777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</w:pPr>
            <w:r w:rsidRPr="00EE7E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відділу фізичної культури та спорту Броварської міської ради Броварського району Київської області</w:t>
            </w:r>
          </w:p>
        </w:tc>
      </w:tr>
    </w:tbl>
    <w:p w:rsidR="00EE7E28" w:rsidP="00EE7E28" w14:paraId="5034354D" w14:textId="7777777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</w:p>
    <w:p w:rsidR="00EE7E28" w:rsidP="00EE7E28" w14:paraId="21A1C82F" w14:textId="7777777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</w:p>
    <w:p w:rsidR="00EE7E28" w:rsidRPr="00EE7E28" w:rsidP="00EE7E28" w14:paraId="413D7DD6" w14:textId="7DEDAA0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EE7E28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Виконуючий обов’язки</w:t>
      </w:r>
    </w:p>
    <w:p w:rsidR="00EE7E28" w:rsidRPr="00EE7E28" w:rsidP="00EE7E28" w14:paraId="6F115B8C" w14:textId="7777777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EE7E28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міського голови – заступник</w:t>
      </w:r>
    </w:p>
    <w:p w:rsidR="00EE7E28" w:rsidRPr="00EE7E28" w:rsidP="00EE7E28" w14:paraId="07F1FDC7" w14:textId="7777777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EE7E28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міського голови з питань діяльності</w:t>
      </w:r>
    </w:p>
    <w:p w:rsidR="00EE7E28" w:rsidRPr="00EE7E28" w:rsidP="00EE7E28" w14:paraId="69A16EC4" w14:textId="772082C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EE7E28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 xml:space="preserve">виконавчих органів ради                    </w:t>
      </w:r>
      <w:r w:rsidRPr="00EE7E28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ab/>
      </w:r>
      <w:r w:rsidRPr="00EE7E28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ab/>
      </w:r>
      <w:r w:rsidRPr="00EE7E28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ab/>
      </w:r>
      <w:r w:rsidRPr="00EE7E28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ab/>
        <w:t xml:space="preserve">        Петро БАБИЧ</w:t>
      </w:r>
    </w:p>
    <w:permEnd w:id="2"/>
    <w:p w:rsidR="00A061A3" w:rsidP="00EE7E28" w14:paraId="7BDA86B6" w14:textId="2061CA7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color w:val="auto"/>
      </w:rPr>
    </w:sdtEndPr>
    <w:sdtContent>
      <w:p w:rsidR="00C454E0" w:rsidRPr="00EE7E28" w14:paraId="580A1860" w14:textId="4BC9E376">
        <w:pPr>
          <w:pStyle w:val="Header"/>
          <w:jc w:val="right"/>
          <w:rPr>
            <w:color w:val="7F7F7F"/>
          </w:rPr>
        </w:pPr>
        <w:r w:rsidRPr="00EE7E28">
          <w:rPr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183FC8"/>
    <w:rsid w:val="002B1617"/>
    <w:rsid w:val="00304983"/>
    <w:rsid w:val="00355818"/>
    <w:rsid w:val="003D3878"/>
    <w:rsid w:val="004B03DE"/>
    <w:rsid w:val="0053119B"/>
    <w:rsid w:val="006944BA"/>
    <w:rsid w:val="00787F02"/>
    <w:rsid w:val="008D075A"/>
    <w:rsid w:val="009925BA"/>
    <w:rsid w:val="009A23C7"/>
    <w:rsid w:val="00A061A3"/>
    <w:rsid w:val="00A276A8"/>
    <w:rsid w:val="00A57F55"/>
    <w:rsid w:val="00BA1C93"/>
    <w:rsid w:val="00C454E0"/>
    <w:rsid w:val="00DC2529"/>
    <w:rsid w:val="00DD16FD"/>
    <w:rsid w:val="00E441D0"/>
    <w:rsid w:val="00EC64D7"/>
    <w:rsid w:val="00EE7E28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4C706A"/>
    <w:rsid w:val="007C4545"/>
    <w:rsid w:val="00A23416"/>
    <w:rsid w:val="00BB107A"/>
    <w:rsid w:val="00D6211E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845</Words>
  <Characters>483</Characters>
  <Application>Microsoft Office Word</Application>
  <DocSecurity>8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13</cp:revision>
  <dcterms:created xsi:type="dcterms:W3CDTF">2021-12-31T08:10:00Z</dcterms:created>
  <dcterms:modified xsi:type="dcterms:W3CDTF">2024-06-13T08:54:00Z</dcterms:modified>
</cp:coreProperties>
</file>