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E380E" w:rsidRPr="00196617" w:rsidP="00677254" w14:paraId="73DC4F58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permStart w:id="0" w:edGrp="everyone"/>
      <w:r w:rsidRPr="00196617">
        <w:rPr>
          <w:rFonts w:ascii="Times New Roman" w:eastAsia="SimSun" w:hAnsi="Times New Roman"/>
          <w:sz w:val="28"/>
          <w:szCs w:val="28"/>
          <w:lang w:eastAsia="ru-RU"/>
        </w:rPr>
        <w:t>Додаток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9E380E" w:rsidRPr="00196617" w:rsidP="00677254" w14:paraId="65DCDBFA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Рішення виконавчого комітету</w:t>
      </w:r>
    </w:p>
    <w:p w:rsidR="009E380E" w:rsidRPr="00196617" w:rsidP="00677254" w14:paraId="64EFED25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Броварської міської ради</w:t>
      </w:r>
    </w:p>
    <w:p w:rsidR="009E380E" w:rsidRPr="00196617" w:rsidP="00677254" w14:paraId="636990C9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</w:p>
    <w:p w:rsidR="009E380E" w:rsidRPr="00196617" w:rsidP="00677254" w14:paraId="63E461E2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</w:p>
    <w:p w:rsidR="009E380E" w:rsidP="00677254" w14:paraId="4B8C0666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0.0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.202</w:t>
      </w:r>
      <w:r>
        <w:rPr>
          <w:rFonts w:ascii="Times New Roman" w:eastAsia="SimSun" w:hAnsi="Times New Roman"/>
          <w:sz w:val="28"/>
          <w:szCs w:val="28"/>
          <w:lang w:eastAsia="ru-RU"/>
        </w:rPr>
        <w:t>1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212 </w:t>
      </w:r>
    </w:p>
    <w:p w:rsidR="009E380E" w:rsidP="00677254" w14:paraId="55DE5517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(зі змінами) </w:t>
      </w:r>
    </w:p>
    <w:p w:rsidR="009E380E" w:rsidP="00677254" w14:paraId="4D732B9F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(у редакції рішення 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>виконавчог</w:t>
      </w:r>
      <w:r>
        <w:rPr>
          <w:rFonts w:ascii="Times New Roman" w:eastAsia="SimSun" w:hAnsi="Times New Roman"/>
          <w:sz w:val="28"/>
          <w:szCs w:val="28"/>
          <w:lang w:eastAsia="ru-RU"/>
        </w:rPr>
        <w:t>о комітету Броварської міської ради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9E380E" w:rsidP="00B3670E" w14:paraId="320C21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  <w:r>
        <w:rPr>
          <w:rFonts w:ascii="Times New Roman" w:eastAsia="SimSun" w:hAnsi="Times New Roman"/>
          <w:sz w:val="28"/>
          <w:szCs w:val="28"/>
          <w:lang w:eastAsia="ru-RU"/>
        </w:rPr>
        <w:t>)</w:t>
      </w:r>
    </w:p>
    <w:permEnd w:id="0"/>
    <w:p w:rsidR="004208DA" w:rsidRPr="004208DA" w:rsidP="00B3670E" w14:paraId="78288CAD" w14:textId="0B114E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80E" w:rsidRPr="00F97F97" w:rsidP="009E380E" w14:paraId="4BC8C764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ermStart w:id="1" w:edGrp="everyone"/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>Склад</w:t>
      </w:r>
    </w:p>
    <w:p w:rsidR="009E380E" w:rsidRPr="00F97F97" w:rsidP="009E380E" w14:paraId="7096268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9E380E" w:rsidRPr="00706AE9" w:rsidP="009E380E" w14:paraId="4B5236FB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80E" w:rsidRPr="00920BCD" w:rsidP="009E380E" w14:paraId="2C141EEA" w14:textId="7777777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10325336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RPr="00F97F97" w:rsidP="00677254" w14:paraId="1AF2C7C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9E380E" w:rsidRPr="00F97F97" w:rsidP="00677254" w14:paraId="6EE71626" w14:textId="77777777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 з питань діяльності виконавчих органів ради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9E380E" w:rsidP="00677254" w14:paraId="3249AF7C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9E380E" w:rsidRPr="00F97F97" w:rsidP="00677254" w14:paraId="4FDDEF4E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52DDE54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P="00677254" w14:paraId="75AF0A3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Алла ПЕТРЕНКО</w:t>
            </w:r>
          </w:p>
          <w:p w:rsidR="009E380E" w:rsidRPr="00F97F97" w:rsidP="00677254" w14:paraId="5727EABF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E380E" w:rsidRPr="00F97F97" w:rsidP="00677254" w14:paraId="31658A83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управління соціального   </w:t>
            </w:r>
          </w:p>
          <w:p w:rsidR="009E380E" w:rsidRPr="00F97F97" w:rsidP="00677254" w14:paraId="1F7F975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захисту населення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9E380E" w:rsidP="00677254" w14:paraId="7CDE811B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голови опікунської ради;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9E380E" w:rsidRPr="00F97F97" w:rsidP="00677254" w14:paraId="7F0BDD1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482583D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P="00677254" w14:paraId="4BB6F2B0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Олена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ЧУГРЕЄВА</w:t>
            </w:r>
          </w:p>
          <w:p w:rsidR="009E380E" w:rsidP="00677254" w14:paraId="4489304A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380E" w:rsidP="00677254" w14:paraId="5E0E655E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380E" w:rsidP="00677254" w14:paraId="6953A2DC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380E" w:rsidP="00677254" w14:paraId="489BB85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380E" w:rsidP="00677254" w14:paraId="18FC13CA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380E" w:rsidP="00677254" w14:paraId="198FDD9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Члени ради:</w:t>
            </w:r>
          </w:p>
          <w:p w:rsidR="009E380E" w:rsidRPr="00F97F97" w:rsidP="00677254" w14:paraId="3F35907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E380E" w:rsidP="00677254" w14:paraId="04F453E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головний спеціаліст відділу </w:t>
            </w:r>
            <w:r>
              <w:rPr>
                <w:rFonts w:ascii="Times New Roman" w:hAnsi="Times New Roman"/>
                <w:sz w:val="28"/>
                <w:szCs w:val="28"/>
              </w:rPr>
              <w:t>координації надання соціальних послуг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управління соціального захисту населення Броварської міської ради Броварського району Київської області, секретар опікунської ради; </w:t>
            </w:r>
          </w:p>
          <w:p w:rsidR="009E380E" w:rsidRPr="00F97F97" w:rsidP="00677254" w14:paraId="2C4314D1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3013FDA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P="00677254" w14:paraId="377FEC7C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Тетяна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КОМОРНА           </w:t>
            </w:r>
          </w:p>
        </w:tc>
        <w:tc>
          <w:tcPr>
            <w:tcW w:w="6096" w:type="dxa"/>
          </w:tcPr>
          <w:p w:rsidR="009E380E" w:rsidRPr="0063417B" w:rsidP="00677254" w14:paraId="41A0201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341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відділу координації надання соціальних послуг управління соціального   захисту населення Броварської </w:t>
            </w:r>
            <w:r w:rsidRPr="0063417B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9E380E" w:rsidRPr="00F97F97" w:rsidP="00677254" w14:paraId="36FC2AC3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FDAFCC2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RPr="00F97F97" w:rsidP="00677254" w14:paraId="61FB4CD5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Андрій К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СТЕНКО</w:t>
            </w:r>
          </w:p>
          <w:p w:rsidR="009E380E" w:rsidRPr="00F97F97" w:rsidP="00677254" w14:paraId="00BF81E5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E380E" w:rsidP="00677254" w14:paraId="567B7D5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лікар-психіатр комунального некомерційного підприємства «Броварська багатопрофільна </w:t>
            </w:r>
          </w:p>
          <w:p w:rsidR="009E380E" w:rsidP="00677254" w14:paraId="483BAE8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380E" w:rsidP="00677254" w14:paraId="0E82345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380E" w:rsidP="00677254" w14:paraId="4DE6D1A2" w14:textId="7C882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1A10EE">
              <w:rPr>
                <w:rFonts w:ascii="Times New Roman" w:hAnsi="Times New Roman"/>
                <w:sz w:val="28"/>
                <w:szCs w:val="28"/>
              </w:rPr>
              <w:t xml:space="preserve">клінічна лікарня»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територіальних громад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380E" w:rsidRPr="00121110" w:rsidP="00677254" w14:paraId="2B050A7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E380E" w:rsidRPr="00F97F97" w:rsidP="00677254" w14:paraId="7B6F81FF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51992F3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RPr="00F97F97" w:rsidP="00677254" w14:paraId="0F1F98B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Лідія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  <w:p w:rsidR="009E380E" w:rsidRPr="00F97F97" w:rsidP="00677254" w14:paraId="4A31554E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E380E" w:rsidP="00677254" w14:paraId="61A2621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начальник Броварського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об’єднаного відділу Центрального міжрегіонального управління державної міграційної служби у м. Києві та </w:t>
            </w:r>
          </w:p>
          <w:p w:rsidR="009E380E" w:rsidP="00677254" w14:paraId="2D9A9EA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Київській області 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ДМС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 (за згодою)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380E" w:rsidRPr="00F97F97" w:rsidP="00677254" w14:paraId="1FC5DF70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C6D1F67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P="00677254" w14:paraId="41271DC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ТЕПЛЮК</w:t>
            </w:r>
          </w:p>
        </w:tc>
        <w:tc>
          <w:tcPr>
            <w:tcW w:w="6096" w:type="dxa"/>
          </w:tcPr>
          <w:p w:rsidR="009E380E" w:rsidP="00677254" w14:paraId="14AE99F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9E380E" w:rsidRPr="00F97F97" w:rsidP="00677254" w14:paraId="09563CF4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A6FE58D" w14:textId="77777777" w:rsidTr="00677254">
        <w:tblPrEx>
          <w:tblW w:w="9606" w:type="dxa"/>
          <w:tblLook w:val="04A0"/>
        </w:tblPrEx>
        <w:tc>
          <w:tcPr>
            <w:tcW w:w="3510" w:type="dxa"/>
          </w:tcPr>
          <w:p w:rsidR="009E380E" w:rsidP="00677254" w14:paraId="115A863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Тетяна ФРУНЗЕ</w:t>
            </w:r>
          </w:p>
        </w:tc>
        <w:tc>
          <w:tcPr>
            <w:tcW w:w="6096" w:type="dxa"/>
          </w:tcPr>
          <w:p w:rsidR="009E380E" w:rsidRPr="00F97F97" w:rsidP="00677254" w14:paraId="58DABC1F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</w:rPr>
              <w:t>ського району Київської області.</w:t>
            </w:r>
          </w:p>
        </w:tc>
      </w:tr>
    </w:tbl>
    <w:p w:rsidR="009E380E" w:rsidRPr="00F97F97" w:rsidP="009E380E" w14:paraId="11C62878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80E" w:rsidRPr="0063417B" w:rsidP="009E380E" w14:paraId="7A0B39B0" w14:textId="77777777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</w:p>
    <w:p w:rsidR="004F7CAD" w:rsidRPr="00EE06C3" w:rsidP="009E380E" w14:paraId="5FF0D8BD" w14:textId="1BB11AB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417B">
        <w:rPr>
          <w:rFonts w:ascii="Times New Roman" w:eastAsia="SimSun" w:hAnsi="Times New Roman"/>
          <w:sz w:val="28"/>
          <w:szCs w:val="28"/>
          <w:lang w:eastAsia="ru-RU"/>
        </w:rPr>
        <w:t xml:space="preserve">Міський </w:t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>голова</w:t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eastAsia="ru-RU"/>
        </w:rPr>
        <w:t>Ігор</w:t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2368B0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E380E" w:rsidR="009E380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1110"/>
    <w:rsid w:val="0019083E"/>
    <w:rsid w:val="00196617"/>
    <w:rsid w:val="001A10EE"/>
    <w:rsid w:val="0023472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417B"/>
    <w:rsid w:val="00677254"/>
    <w:rsid w:val="00706AE9"/>
    <w:rsid w:val="00784598"/>
    <w:rsid w:val="007C582E"/>
    <w:rsid w:val="0081066D"/>
    <w:rsid w:val="00853C00"/>
    <w:rsid w:val="00893E2E"/>
    <w:rsid w:val="008B6EF2"/>
    <w:rsid w:val="00920BCD"/>
    <w:rsid w:val="009B7E93"/>
    <w:rsid w:val="009E380E"/>
    <w:rsid w:val="00A84A56"/>
    <w:rsid w:val="00B20C04"/>
    <w:rsid w:val="00B3670E"/>
    <w:rsid w:val="00CB633A"/>
    <w:rsid w:val="00EE06C3"/>
    <w:rsid w:val="00F1156F"/>
    <w:rsid w:val="00F13CCA"/>
    <w:rsid w:val="00F33B16"/>
    <w:rsid w:val="00F97F9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7C53B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1203</Words>
  <Characters>687</Characters>
  <Application>Microsoft Office Word</Application>
  <DocSecurity>8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2024-07-09T05:10:00Z</dcterms:modified>
</cp:coreProperties>
</file>