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до проєкту рішення «Про внесення змін до Програми </w:t>
      </w:r>
      <w:r w:rsidRPr="001A5A97">
        <w:rPr>
          <w:bCs w:val="0"/>
          <w:color w:val="375E00"/>
          <w:sz w:val="28"/>
          <w:szCs w:val="28"/>
        </w:rPr>
        <w:t> </w:t>
      </w:r>
      <w:r w:rsidRPr="001A5A97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1A5A97">
        <w:rPr>
          <w:bCs w:val="0"/>
          <w:sz w:val="28"/>
          <w:szCs w:val="28"/>
        </w:rPr>
        <w:t xml:space="preserve"> </w:t>
      </w:r>
      <w:r w:rsidRPr="001A5A97">
        <w:rPr>
          <w:bCs w:val="0"/>
          <w:sz w:val="28"/>
          <w:szCs w:val="28"/>
        </w:rPr>
        <w:t>на 20</w:t>
      </w:r>
      <w:r w:rsidR="009407B2" w:rsidRPr="001A5A97">
        <w:rPr>
          <w:bCs w:val="0"/>
          <w:sz w:val="28"/>
          <w:szCs w:val="28"/>
        </w:rPr>
        <w:t>24</w:t>
      </w:r>
      <w:r w:rsidRPr="001A5A97">
        <w:rPr>
          <w:bCs w:val="0"/>
          <w:sz w:val="28"/>
          <w:szCs w:val="28"/>
        </w:rPr>
        <w:t>-202</w:t>
      </w:r>
      <w:r w:rsidR="009407B2" w:rsidRPr="001A5A97">
        <w:rPr>
          <w:bCs w:val="0"/>
          <w:sz w:val="28"/>
          <w:szCs w:val="28"/>
        </w:rPr>
        <w:t>8</w:t>
      </w:r>
      <w:r w:rsidRPr="001A5A97">
        <w:rPr>
          <w:bCs w:val="0"/>
          <w:sz w:val="28"/>
          <w:szCs w:val="28"/>
        </w:rPr>
        <w:t xml:space="preserve"> роки»</w:t>
      </w:r>
      <w:r w:rsidR="0021758B" w:rsidRPr="001A5A97">
        <w:rPr>
          <w:bCs w:val="0"/>
          <w:sz w:val="28"/>
          <w:szCs w:val="28"/>
        </w:rPr>
        <w:t xml:space="preserve"> </w:t>
      </w:r>
    </w:p>
    <w:p w14:paraId="33F62413" w14:textId="77777777" w:rsidR="00532C81" w:rsidRPr="001A5A9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1A5A9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1A5A9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5A97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1A5A9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1A5A9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365C84A1" w14:textId="192F9A2E" w:rsidR="009407B2" w:rsidRPr="001A5A97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Відповідно до листів </w:t>
      </w:r>
      <w:r w:rsidR="00792C07" w:rsidRPr="001A5A97">
        <w:rPr>
          <w:b w:val="0"/>
          <w:sz w:val="28"/>
          <w:szCs w:val="28"/>
        </w:rPr>
        <w:t>керівників закладів освіти, з</w:t>
      </w:r>
      <w:r w:rsidRPr="001A5A97">
        <w:rPr>
          <w:b w:val="0"/>
          <w:sz w:val="28"/>
          <w:szCs w:val="28"/>
        </w:rPr>
        <w:t xml:space="preserve"> метою забезпечення у закладах освіти безпекових </w:t>
      </w:r>
      <w:r w:rsidR="00060783" w:rsidRPr="001A5A97">
        <w:rPr>
          <w:b w:val="0"/>
          <w:sz w:val="28"/>
          <w:szCs w:val="28"/>
        </w:rPr>
        <w:t xml:space="preserve">та санітарно-гігієнічних </w:t>
      </w:r>
      <w:r w:rsidRPr="001A5A97">
        <w:rPr>
          <w:b w:val="0"/>
          <w:sz w:val="28"/>
          <w:szCs w:val="28"/>
        </w:rPr>
        <w:t xml:space="preserve">вимог до організації освітнього процесу,  продовження роботи з облаштування найпростіших укриттів виникла необхідність у внесенні змін до Програми </w:t>
      </w:r>
      <w:r w:rsidRPr="001A5A97">
        <w:rPr>
          <w:b w:val="0"/>
          <w:color w:val="375E00"/>
          <w:sz w:val="28"/>
          <w:szCs w:val="28"/>
        </w:rPr>
        <w:t> </w:t>
      </w:r>
      <w:r w:rsidRPr="001A5A97">
        <w:rPr>
          <w:b w:val="0"/>
          <w:sz w:val="28"/>
          <w:szCs w:val="28"/>
        </w:rPr>
        <w:t>розвитку системи освіти Броварської міської територіальної громади на 20</w:t>
      </w:r>
      <w:r w:rsidR="00792C07" w:rsidRPr="001A5A97">
        <w:rPr>
          <w:b w:val="0"/>
          <w:sz w:val="28"/>
          <w:szCs w:val="28"/>
        </w:rPr>
        <w:t>24</w:t>
      </w:r>
      <w:r w:rsidRPr="001A5A97">
        <w:rPr>
          <w:b w:val="0"/>
          <w:sz w:val="28"/>
          <w:szCs w:val="28"/>
        </w:rPr>
        <w:t>-202</w:t>
      </w:r>
      <w:r w:rsidR="00792C07" w:rsidRPr="001A5A97">
        <w:rPr>
          <w:b w:val="0"/>
          <w:sz w:val="28"/>
          <w:szCs w:val="28"/>
        </w:rPr>
        <w:t>8</w:t>
      </w:r>
      <w:r w:rsidRPr="001A5A97">
        <w:rPr>
          <w:b w:val="0"/>
          <w:sz w:val="28"/>
          <w:szCs w:val="28"/>
        </w:rPr>
        <w:t xml:space="preserve"> роки, затвердженої рішенням Броварської міської ради </w:t>
      </w:r>
      <w:r w:rsidR="00792C07" w:rsidRPr="001A5A97">
        <w:rPr>
          <w:b w:val="0"/>
          <w:sz w:val="28"/>
          <w:szCs w:val="28"/>
        </w:rPr>
        <w:t xml:space="preserve">Броварського району </w:t>
      </w:r>
      <w:r w:rsidRPr="001A5A97">
        <w:rPr>
          <w:b w:val="0"/>
          <w:sz w:val="28"/>
          <w:szCs w:val="28"/>
        </w:rPr>
        <w:t>Київської області від 2</w:t>
      </w:r>
      <w:r w:rsidR="00792C07" w:rsidRPr="001A5A97">
        <w:rPr>
          <w:b w:val="0"/>
          <w:sz w:val="28"/>
          <w:szCs w:val="28"/>
        </w:rPr>
        <w:t>1</w:t>
      </w:r>
      <w:r w:rsidRPr="001A5A97">
        <w:rPr>
          <w:b w:val="0"/>
          <w:sz w:val="28"/>
          <w:szCs w:val="28"/>
        </w:rPr>
        <w:t xml:space="preserve"> грудня 20</w:t>
      </w:r>
      <w:r w:rsidR="00792C07" w:rsidRPr="001A5A97">
        <w:rPr>
          <w:b w:val="0"/>
          <w:sz w:val="28"/>
          <w:szCs w:val="28"/>
        </w:rPr>
        <w:t>23</w:t>
      </w:r>
      <w:r w:rsidRPr="001A5A97">
        <w:rPr>
          <w:b w:val="0"/>
          <w:sz w:val="28"/>
          <w:szCs w:val="28"/>
        </w:rPr>
        <w:t xml:space="preserve"> року № </w:t>
      </w:r>
      <w:r w:rsidR="00792C07" w:rsidRPr="001A5A97">
        <w:rPr>
          <w:b w:val="0"/>
          <w:sz w:val="28"/>
          <w:szCs w:val="28"/>
        </w:rPr>
        <w:t>1437-61-08</w:t>
      </w:r>
      <w:r w:rsidRPr="001A5A97">
        <w:rPr>
          <w:b w:val="0"/>
          <w:sz w:val="28"/>
          <w:szCs w:val="28"/>
        </w:rPr>
        <w:t xml:space="preserve"> у частині фінансування на 202</w:t>
      </w:r>
      <w:r w:rsidR="00792C07" w:rsidRPr="001A5A97">
        <w:rPr>
          <w:b w:val="0"/>
          <w:sz w:val="28"/>
          <w:szCs w:val="28"/>
        </w:rPr>
        <w:t>4</w:t>
      </w:r>
      <w:r w:rsidRPr="001A5A97">
        <w:rPr>
          <w:b w:val="0"/>
          <w:sz w:val="28"/>
          <w:szCs w:val="28"/>
        </w:rPr>
        <w:t xml:space="preserve"> рік. </w:t>
      </w:r>
    </w:p>
    <w:p w14:paraId="0D3E784B" w14:textId="77777777" w:rsidR="00FF2D97" w:rsidRPr="001A5A9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1A5A9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Мета і шляхи її досягнення</w:t>
      </w:r>
    </w:p>
    <w:p w14:paraId="0BC32288" w14:textId="3DE5CD8B" w:rsidR="00FF2D97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185F85" w:rsidRPr="001A5A97">
        <w:rPr>
          <w:b w:val="0"/>
          <w:sz w:val="28"/>
          <w:szCs w:val="28"/>
        </w:rPr>
        <w:t>, забезпечення безпеки закладів освіти</w:t>
      </w:r>
      <w:r w:rsidR="006A5CA6" w:rsidRPr="001A5A97">
        <w:rPr>
          <w:b w:val="0"/>
          <w:sz w:val="28"/>
          <w:szCs w:val="28"/>
        </w:rPr>
        <w:t xml:space="preserve"> та дотримання санітарно-гігієнічних вимог</w:t>
      </w:r>
      <w:r w:rsidR="00792C07" w:rsidRPr="001A5A97">
        <w:rPr>
          <w:b w:val="0"/>
          <w:sz w:val="28"/>
          <w:szCs w:val="28"/>
        </w:rPr>
        <w:t>, якісної організації освітнього процесу.</w:t>
      </w:r>
    </w:p>
    <w:p w14:paraId="58106E5B" w14:textId="77777777" w:rsidR="005C4D11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1A5A9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Правові аспекти</w:t>
      </w:r>
    </w:p>
    <w:p w14:paraId="133DE5A7" w14:textId="0CCA3152" w:rsidR="00BD2DC6" w:rsidRPr="001A5A9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1A5A97">
        <w:rPr>
          <w:rFonts w:ascii="Times New Roman" w:hAnsi="Times New Roman" w:cs="Times New Roman"/>
          <w:sz w:val="28"/>
          <w:szCs w:val="28"/>
        </w:rPr>
        <w:t>;</w:t>
      </w:r>
      <w:r w:rsidRPr="001A5A97">
        <w:rPr>
          <w:rFonts w:ascii="Times New Roman" w:hAnsi="Times New Roman" w:cs="Times New Roman"/>
          <w:sz w:val="28"/>
          <w:szCs w:val="28"/>
        </w:rPr>
        <w:t xml:space="preserve"> </w:t>
      </w:r>
      <w:r w:rsidR="00185F85" w:rsidRPr="001A5A97">
        <w:rPr>
          <w:rFonts w:ascii="Times New Roman" w:hAnsi="Times New Roman" w:cs="Times New Roman"/>
          <w:sz w:val="28"/>
          <w:szCs w:val="28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BD2DC6" w:rsidRPr="001A5A97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  <w:r w:rsidR="00792C07" w:rsidRPr="001A5A97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Київської області від 2</w:t>
      </w:r>
      <w:r w:rsidR="00792C07" w:rsidRPr="001A5A97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1A5A97">
        <w:rPr>
          <w:rFonts w:ascii="Times New Roman" w:hAnsi="Times New Roman" w:cs="Times New Roman"/>
          <w:sz w:val="28"/>
          <w:szCs w:val="28"/>
        </w:rPr>
        <w:t>20</w:t>
      </w:r>
      <w:r w:rsidR="00792C07" w:rsidRPr="001A5A97">
        <w:rPr>
          <w:rFonts w:ascii="Times New Roman" w:hAnsi="Times New Roman" w:cs="Times New Roman"/>
          <w:sz w:val="28"/>
          <w:szCs w:val="28"/>
        </w:rPr>
        <w:t>23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1A5A97">
        <w:rPr>
          <w:rFonts w:ascii="Times New Roman" w:hAnsi="Times New Roman" w:cs="Times New Roman"/>
          <w:sz w:val="28"/>
          <w:szCs w:val="28"/>
        </w:rPr>
        <w:t>143-61-08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1A5A97">
        <w:rPr>
          <w:rFonts w:ascii="Times New Roman" w:hAnsi="Times New Roman" w:cs="Times New Roman"/>
          <w:sz w:val="28"/>
          <w:szCs w:val="28"/>
        </w:rPr>
        <w:t>24</w:t>
      </w:r>
      <w:r w:rsidR="00BD2DC6" w:rsidRPr="001A5A97">
        <w:rPr>
          <w:rFonts w:ascii="Times New Roman" w:hAnsi="Times New Roman" w:cs="Times New Roman"/>
          <w:sz w:val="28"/>
          <w:szCs w:val="28"/>
        </w:rPr>
        <w:t>-202</w:t>
      </w:r>
      <w:r w:rsidR="00792C07" w:rsidRPr="001A5A97">
        <w:rPr>
          <w:rFonts w:ascii="Times New Roman" w:hAnsi="Times New Roman" w:cs="Times New Roman"/>
          <w:sz w:val="28"/>
          <w:szCs w:val="28"/>
        </w:rPr>
        <w:t>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85F85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77777777" w:rsidR="00667CCC" w:rsidRPr="001A5A9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1A5A9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2BEF60A9" w14:textId="2BD8BC1F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Прийняття даного рішення </w:t>
      </w:r>
      <w:r w:rsidR="00EA21BD" w:rsidRPr="001A5A97">
        <w:rPr>
          <w:rFonts w:ascii="Times New Roman" w:hAnsi="Times New Roman"/>
          <w:sz w:val="28"/>
          <w:szCs w:val="28"/>
        </w:rPr>
        <w:t xml:space="preserve">призводить до зміни </w:t>
      </w:r>
      <w:r w:rsidRPr="001A5A97">
        <w:rPr>
          <w:rFonts w:ascii="Times New Roman" w:hAnsi="Times New Roman"/>
          <w:sz w:val="28"/>
          <w:szCs w:val="28"/>
        </w:rPr>
        <w:t>фінансування заходів програми на 202</w:t>
      </w:r>
      <w:r w:rsidR="002C61E9" w:rsidRPr="001A5A97">
        <w:rPr>
          <w:rFonts w:ascii="Times New Roman" w:hAnsi="Times New Roman"/>
          <w:sz w:val="28"/>
          <w:szCs w:val="28"/>
        </w:rPr>
        <w:t>4</w:t>
      </w:r>
      <w:r w:rsidRPr="001A5A97">
        <w:rPr>
          <w:rFonts w:ascii="Times New Roman" w:hAnsi="Times New Roman"/>
          <w:sz w:val="28"/>
          <w:szCs w:val="28"/>
        </w:rPr>
        <w:t xml:space="preserve"> рік</w:t>
      </w:r>
      <w:r w:rsidR="00985F38" w:rsidRPr="001A5A97">
        <w:rPr>
          <w:rFonts w:ascii="Times New Roman" w:hAnsi="Times New Roman"/>
          <w:sz w:val="28"/>
          <w:szCs w:val="28"/>
        </w:rPr>
        <w:t>:</w:t>
      </w:r>
    </w:p>
    <w:p w14:paraId="34B5B8D2" w14:textId="55470671" w:rsidR="009D4A68" w:rsidRPr="001A5A97" w:rsidRDefault="009D4A6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додається фінансування заходу «Придбання зарядних станцій для пунктів незламності» (</w:t>
      </w:r>
      <w:r w:rsidRPr="001A5A97">
        <w:rPr>
          <w:rFonts w:ascii="Times New Roman" w:hAnsi="Times New Roman"/>
          <w:sz w:val="28"/>
          <w:szCs w:val="28"/>
        </w:rPr>
        <w:t>заклади загальної середньої освіти</w:t>
      </w:r>
      <w:r>
        <w:rPr>
          <w:rFonts w:ascii="Times New Roman" w:hAnsi="Times New Roman"/>
          <w:sz w:val="28"/>
          <w:szCs w:val="28"/>
        </w:rPr>
        <w:t>) на суму 800,0 тис.грн;</w:t>
      </w:r>
    </w:p>
    <w:p w14:paraId="0DC5B408" w14:textId="7ADFF962" w:rsidR="002C61E9" w:rsidRPr="001A5A97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9.2.2.1 «Поточний ремонт приміщень» (заклади загальної середньої освіти) </w:t>
      </w:r>
      <w:r w:rsidR="003B0372" w:rsidRPr="001A5A97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8E7A27">
        <w:rPr>
          <w:rFonts w:ascii="Times New Roman" w:hAnsi="Times New Roman"/>
          <w:sz w:val="28"/>
          <w:szCs w:val="28"/>
        </w:rPr>
        <w:t>227,042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4A70C5DB" w14:textId="1F47C704" w:rsidR="000C6210" w:rsidRPr="001A5A97" w:rsidRDefault="000C6210" w:rsidP="000C62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9.2.2.2 «Поточний ремонт мереж» (заклади загальної середньої освіти) </w:t>
      </w:r>
      <w:r w:rsidR="008E7A27"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8E7A27">
        <w:rPr>
          <w:rFonts w:ascii="Times New Roman" w:hAnsi="Times New Roman"/>
          <w:sz w:val="28"/>
          <w:szCs w:val="28"/>
        </w:rPr>
        <w:t>338,905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33826575" w14:textId="07A11B45" w:rsidR="00684CE6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9.2.2.3 «Поточний ремонт будівель» (заклади загальної середньої освіти) </w:t>
      </w:r>
      <w:r w:rsidR="00610E7C" w:rsidRPr="001A5A97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8E7A27">
        <w:rPr>
          <w:rFonts w:ascii="Times New Roman" w:hAnsi="Times New Roman"/>
          <w:sz w:val="28"/>
          <w:szCs w:val="28"/>
        </w:rPr>
        <w:t>376,192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3FFCE6CD" w14:textId="56B46F30" w:rsidR="008E7A27" w:rsidRPr="001A5A97" w:rsidRDefault="008E7A27" w:rsidP="008E7A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фінансування заходу 9.2.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 xml:space="preserve">.1 «Поточний ремонт приміщень» 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150,0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4A9FE6A7" w14:textId="77777777" w:rsidR="008E7A27" w:rsidRPr="001A5A97" w:rsidRDefault="008E7A27" w:rsidP="00684C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BDED71" w14:textId="1595C749" w:rsidR="002C61E9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71064931"/>
      <w:bookmarkStart w:id="1" w:name="_Hlk162957621"/>
      <w:r w:rsidRPr="001A5A97">
        <w:rPr>
          <w:rFonts w:ascii="Times New Roman" w:hAnsi="Times New Roman"/>
          <w:sz w:val="28"/>
          <w:szCs w:val="28"/>
        </w:rPr>
        <w:t xml:space="preserve">- фінансування заходу 9.3.1.4 «Поточний ремонт захисних споруд цивільного захисту» (заклади дошкільної освіти) збільшується на </w:t>
      </w:r>
      <w:r w:rsidR="008E7A27">
        <w:rPr>
          <w:rFonts w:ascii="Times New Roman" w:hAnsi="Times New Roman"/>
          <w:sz w:val="28"/>
          <w:szCs w:val="28"/>
        </w:rPr>
        <w:t>2454,5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bookmarkEnd w:id="0"/>
      <w:r w:rsidRPr="001A5A97">
        <w:rPr>
          <w:rFonts w:ascii="Times New Roman" w:hAnsi="Times New Roman"/>
          <w:sz w:val="28"/>
          <w:szCs w:val="28"/>
        </w:rPr>
        <w:t>;</w:t>
      </w:r>
    </w:p>
    <w:bookmarkEnd w:id="1"/>
    <w:p w14:paraId="762EAAE8" w14:textId="300E023B" w:rsidR="008E7A27" w:rsidRDefault="008E7A27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фінансування заходу 9.3.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збільшується на </w:t>
      </w:r>
      <w:r>
        <w:rPr>
          <w:rFonts w:ascii="Times New Roman" w:hAnsi="Times New Roman"/>
          <w:sz w:val="28"/>
          <w:szCs w:val="28"/>
        </w:rPr>
        <w:t>2283,483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68B7BA3B" w14:textId="650462E6" w:rsidR="008E7A27" w:rsidRDefault="008E7A27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фінансування заходу 9.3.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захисних споруд цивільного захисту» 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2300,0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</w:p>
    <w:p w14:paraId="25FF1D13" w14:textId="01CDFDBC" w:rsidR="008E7A27" w:rsidRDefault="008E7A27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фінансування заходу 9.</w:t>
      </w:r>
      <w:r>
        <w:rPr>
          <w:rFonts w:ascii="Times New Roman" w:hAnsi="Times New Roman"/>
          <w:sz w:val="28"/>
          <w:szCs w:val="28"/>
        </w:rPr>
        <w:t>5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 w:rsidR="00DA4856">
        <w:rPr>
          <w:rFonts w:ascii="Times New Roman" w:hAnsi="Times New Roman"/>
          <w:sz w:val="28"/>
          <w:szCs w:val="28"/>
        </w:rPr>
        <w:t>Придбання для проведення заходів національно-патріотичного виховання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 w:rsidR="00DA4856"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 w:rsidR="00DA4856"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DA4856">
        <w:rPr>
          <w:rFonts w:ascii="Times New Roman" w:hAnsi="Times New Roman"/>
          <w:sz w:val="28"/>
          <w:szCs w:val="28"/>
        </w:rPr>
        <w:t>238,35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 w:rsidR="00DA4856">
        <w:rPr>
          <w:rFonts w:ascii="Times New Roman" w:hAnsi="Times New Roman"/>
          <w:sz w:val="28"/>
          <w:szCs w:val="28"/>
        </w:rPr>
        <w:t>;</w:t>
      </w:r>
    </w:p>
    <w:p w14:paraId="568BCB2B" w14:textId="2DDE4190" w:rsidR="00DA4856" w:rsidRDefault="00DA4856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фінансування заходу 9.</w:t>
      </w:r>
      <w:r>
        <w:rPr>
          <w:rFonts w:ascii="Times New Roman" w:hAnsi="Times New Roman"/>
          <w:sz w:val="28"/>
          <w:szCs w:val="28"/>
        </w:rPr>
        <w:t>5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Послуги з проведення заходів національно-патріотичного виховання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>
        <w:rPr>
          <w:rFonts w:ascii="Times New Roman" w:hAnsi="Times New Roman"/>
          <w:sz w:val="28"/>
          <w:szCs w:val="28"/>
        </w:rPr>
        <w:t>позашкільної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>
        <w:rPr>
          <w:rFonts w:ascii="Times New Roman" w:hAnsi="Times New Roman"/>
          <w:sz w:val="28"/>
          <w:szCs w:val="28"/>
        </w:rPr>
        <w:t>зменшується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103,55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r>
        <w:rPr>
          <w:rFonts w:ascii="Times New Roman" w:hAnsi="Times New Roman"/>
          <w:sz w:val="28"/>
          <w:szCs w:val="28"/>
        </w:rPr>
        <w:t>;</w:t>
      </w:r>
    </w:p>
    <w:p w14:paraId="29FF9352" w14:textId="3335D3D2" w:rsidR="00264F9E" w:rsidRPr="00936C8D" w:rsidRDefault="00264F9E" w:rsidP="00264F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B34">
        <w:rPr>
          <w:rFonts w:ascii="Times New Roman" w:hAnsi="Times New Roman"/>
          <w:sz w:val="28"/>
          <w:szCs w:val="28"/>
        </w:rPr>
        <w:t>- фінансування заходу 9.8.1.2 «</w:t>
      </w:r>
      <w:r w:rsidRPr="00207B34">
        <w:rPr>
          <w:rFonts w:ascii="Times New Roman" w:eastAsia="Times New Roman" w:hAnsi="Times New Roman" w:cs="Times New Roman"/>
          <w:sz w:val="28"/>
          <w:szCs w:val="28"/>
        </w:rPr>
        <w:t xml:space="preserve">Капітальний ремонт </w:t>
      </w:r>
      <w:r w:rsidRPr="00207B34">
        <w:rPr>
          <w:rFonts w:ascii="Times New Roman" w:hAnsi="Times New Roman"/>
          <w:sz w:val="28"/>
          <w:szCs w:val="28"/>
        </w:rPr>
        <w:t xml:space="preserve">захисних споруд цивільного захисту» (заклади загальної середньої освіти) збільшується на суму </w:t>
      </w:r>
      <w:r w:rsidR="00DA4856" w:rsidRPr="00936C8D">
        <w:rPr>
          <w:rFonts w:ascii="Times New Roman" w:hAnsi="Times New Roman"/>
          <w:sz w:val="28"/>
          <w:szCs w:val="28"/>
        </w:rPr>
        <w:t>1492,06</w:t>
      </w:r>
      <w:r w:rsidRPr="00936C8D">
        <w:rPr>
          <w:rFonts w:ascii="Times New Roman" w:hAnsi="Times New Roman"/>
          <w:sz w:val="28"/>
          <w:szCs w:val="28"/>
        </w:rPr>
        <w:t xml:space="preserve"> тис.грн;</w:t>
      </w:r>
    </w:p>
    <w:p w14:paraId="38CA5B39" w14:textId="69DF1339" w:rsidR="00936C8D" w:rsidRPr="00936C8D" w:rsidRDefault="00936C8D" w:rsidP="00936C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C8D">
        <w:rPr>
          <w:rFonts w:ascii="Times New Roman" w:hAnsi="Times New Roman"/>
          <w:sz w:val="28"/>
          <w:szCs w:val="28"/>
        </w:rPr>
        <w:t>- фінансування заходу 9.8.1.4 «</w:t>
      </w:r>
      <w:r w:rsidRPr="00936C8D">
        <w:rPr>
          <w:rFonts w:ascii="Times New Roman" w:eastAsia="Times New Roman" w:hAnsi="Times New Roman" w:cs="Times New Roman"/>
          <w:sz w:val="28"/>
          <w:szCs w:val="28"/>
        </w:rPr>
        <w:t xml:space="preserve">Капітальний ремонт </w:t>
      </w:r>
      <w:r w:rsidRPr="00936C8D">
        <w:rPr>
          <w:rFonts w:ascii="Times New Roman" w:hAnsi="Times New Roman"/>
          <w:sz w:val="28"/>
          <w:szCs w:val="28"/>
        </w:rPr>
        <w:t>приміщень» (заклади загальної середньої освіти) збільшується на суму 505,0 тис.грн;</w:t>
      </w:r>
    </w:p>
    <w:p w14:paraId="53B0023A" w14:textId="670B1ABF" w:rsidR="000C6210" w:rsidRPr="001A5A97" w:rsidRDefault="000C6210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</w:t>
      </w:r>
      <w:r w:rsidR="00DA4856">
        <w:rPr>
          <w:rFonts w:ascii="Times New Roman" w:hAnsi="Times New Roman"/>
          <w:sz w:val="28"/>
          <w:szCs w:val="28"/>
        </w:rPr>
        <w:t>фінансування</w:t>
      </w:r>
      <w:r w:rsidRPr="001A5A97">
        <w:rPr>
          <w:rFonts w:ascii="Times New Roman" w:hAnsi="Times New Roman"/>
          <w:sz w:val="28"/>
          <w:szCs w:val="28"/>
        </w:rPr>
        <w:t xml:space="preserve"> зах</w:t>
      </w:r>
      <w:r w:rsidR="00F508AB">
        <w:rPr>
          <w:rFonts w:ascii="Times New Roman" w:hAnsi="Times New Roman"/>
          <w:sz w:val="28"/>
          <w:szCs w:val="28"/>
        </w:rPr>
        <w:t>оду</w:t>
      </w:r>
      <w:r w:rsidRPr="001A5A97">
        <w:rPr>
          <w:rFonts w:ascii="Times New Roman" w:hAnsi="Times New Roman"/>
          <w:sz w:val="28"/>
          <w:szCs w:val="28"/>
        </w:rPr>
        <w:t xml:space="preserve"> 9.8.2.3 «</w:t>
      </w:r>
      <w:r w:rsidRPr="001A5A97">
        <w:rPr>
          <w:rFonts w:ascii="Times New Roman" w:eastAsia="Times New Roman" w:hAnsi="Times New Roman" w:cs="Times New Roman"/>
          <w:sz w:val="28"/>
          <w:szCs w:val="28"/>
        </w:rPr>
        <w:t xml:space="preserve">Капітальний ремонт вентиляційних систем </w:t>
      </w:r>
      <w:r w:rsidRPr="001A5A97">
        <w:rPr>
          <w:rFonts w:ascii="Times New Roman" w:hAnsi="Times New Roman"/>
          <w:sz w:val="28"/>
          <w:szCs w:val="28"/>
        </w:rPr>
        <w:t xml:space="preserve">захисних споруд цивільного захисту» (заклади дошкільної освіти) </w:t>
      </w:r>
      <w:r w:rsidR="00F508AB">
        <w:rPr>
          <w:rFonts w:ascii="Times New Roman" w:hAnsi="Times New Roman"/>
          <w:sz w:val="28"/>
          <w:szCs w:val="28"/>
        </w:rPr>
        <w:t xml:space="preserve">збільшується </w:t>
      </w:r>
      <w:r w:rsidRPr="001A5A97">
        <w:rPr>
          <w:rFonts w:ascii="Times New Roman" w:hAnsi="Times New Roman"/>
          <w:sz w:val="28"/>
          <w:szCs w:val="28"/>
        </w:rPr>
        <w:t>на суму 6</w:t>
      </w:r>
      <w:r w:rsidR="00F508AB">
        <w:rPr>
          <w:rFonts w:ascii="Times New Roman" w:hAnsi="Times New Roman"/>
          <w:sz w:val="28"/>
          <w:szCs w:val="28"/>
        </w:rPr>
        <w:t>8</w:t>
      </w:r>
      <w:r w:rsidRPr="001A5A97">
        <w:rPr>
          <w:rFonts w:ascii="Times New Roman" w:hAnsi="Times New Roman"/>
          <w:sz w:val="28"/>
          <w:szCs w:val="28"/>
        </w:rPr>
        <w:t>0,0 тис.грн</w:t>
      </w:r>
      <w:r w:rsidR="00936C8D">
        <w:rPr>
          <w:rFonts w:ascii="Times New Roman" w:hAnsi="Times New Roman"/>
          <w:sz w:val="28"/>
          <w:szCs w:val="28"/>
        </w:rPr>
        <w:t>.</w:t>
      </w:r>
    </w:p>
    <w:tbl>
      <w:tblPr>
        <w:tblStyle w:val="a5"/>
        <w:tblW w:w="10068" w:type="dxa"/>
        <w:tblLook w:val="04A0" w:firstRow="1" w:lastRow="0" w:firstColumn="1" w:lastColumn="0" w:noHBand="0" w:noVBand="1"/>
      </w:tblPr>
      <w:tblGrid>
        <w:gridCol w:w="807"/>
        <w:gridCol w:w="1414"/>
        <w:gridCol w:w="63"/>
        <w:gridCol w:w="1245"/>
        <w:gridCol w:w="365"/>
        <w:gridCol w:w="1419"/>
        <w:gridCol w:w="1171"/>
        <w:gridCol w:w="1116"/>
        <w:gridCol w:w="1171"/>
        <w:gridCol w:w="1297"/>
      </w:tblGrid>
      <w:tr w:rsidR="00E251C6" w:rsidRPr="00E251C6" w14:paraId="115A771E" w14:textId="77777777" w:rsidTr="009D4A68">
        <w:trPr>
          <w:trHeight w:val="237"/>
        </w:trPr>
        <w:tc>
          <w:tcPr>
            <w:tcW w:w="807" w:type="dxa"/>
            <w:noWrap/>
            <w:hideMark/>
          </w:tcPr>
          <w:p w14:paraId="27509489" w14:textId="0F2CC1D1" w:rsidR="00E251C6" w:rsidRPr="00E251C6" w:rsidRDefault="00E251C6" w:rsidP="00E2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8"/>
            <w:noWrap/>
            <w:hideMark/>
          </w:tcPr>
          <w:p w14:paraId="595F11E7" w14:textId="77777777" w:rsidR="00E251C6" w:rsidRPr="00E251C6" w:rsidRDefault="00E251C6" w:rsidP="00E251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ЗДО</w:t>
            </w:r>
          </w:p>
        </w:tc>
        <w:tc>
          <w:tcPr>
            <w:tcW w:w="1297" w:type="dxa"/>
            <w:hideMark/>
          </w:tcPr>
          <w:p w14:paraId="2F3EA55C" w14:textId="431426BF" w:rsidR="00E251C6" w:rsidRPr="00E251C6" w:rsidRDefault="00E251C6" w:rsidP="00E2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C6" w:rsidRPr="00E251C6" w14:paraId="6E83CC74" w14:textId="77777777" w:rsidTr="009D4A68">
        <w:trPr>
          <w:trHeight w:val="525"/>
        </w:trPr>
        <w:tc>
          <w:tcPr>
            <w:tcW w:w="807" w:type="dxa"/>
            <w:noWrap/>
            <w:hideMark/>
          </w:tcPr>
          <w:p w14:paraId="5698725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hideMark/>
          </w:tcPr>
          <w:p w14:paraId="3166850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назва заходу</w:t>
            </w:r>
          </w:p>
        </w:tc>
        <w:tc>
          <w:tcPr>
            <w:tcW w:w="1245" w:type="dxa"/>
            <w:hideMark/>
          </w:tcPr>
          <w:p w14:paraId="45099A0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заклад</w:t>
            </w:r>
          </w:p>
        </w:tc>
        <w:tc>
          <w:tcPr>
            <w:tcW w:w="1784" w:type="dxa"/>
            <w:gridSpan w:val="2"/>
            <w:hideMark/>
          </w:tcPr>
          <w:p w14:paraId="1C670BD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 xml:space="preserve">захід </w:t>
            </w:r>
          </w:p>
        </w:tc>
        <w:tc>
          <w:tcPr>
            <w:tcW w:w="1171" w:type="dxa"/>
            <w:hideMark/>
          </w:tcPr>
          <w:p w14:paraId="383EC06D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заплановано було тис.грн</w:t>
            </w:r>
          </w:p>
        </w:tc>
        <w:tc>
          <w:tcPr>
            <w:tcW w:w="1116" w:type="dxa"/>
            <w:hideMark/>
          </w:tcPr>
          <w:p w14:paraId="5A68F6B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зміни, тис.грн</w:t>
            </w:r>
          </w:p>
        </w:tc>
        <w:tc>
          <w:tcPr>
            <w:tcW w:w="1171" w:type="dxa"/>
            <w:hideMark/>
          </w:tcPr>
          <w:p w14:paraId="07CD40D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заплановано стало, тис.грн</w:t>
            </w:r>
          </w:p>
        </w:tc>
        <w:tc>
          <w:tcPr>
            <w:tcW w:w="1297" w:type="dxa"/>
            <w:hideMark/>
          </w:tcPr>
          <w:p w14:paraId="683C5B3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E251C6" w:rsidRPr="00E251C6" w14:paraId="38C2B3DF" w14:textId="77777777" w:rsidTr="009D4A68">
        <w:trPr>
          <w:trHeight w:val="180"/>
        </w:trPr>
        <w:tc>
          <w:tcPr>
            <w:tcW w:w="807" w:type="dxa"/>
            <w:vMerge w:val="restart"/>
            <w:hideMark/>
          </w:tcPr>
          <w:p w14:paraId="514773ED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9.3.1.4</w:t>
            </w:r>
          </w:p>
        </w:tc>
        <w:tc>
          <w:tcPr>
            <w:tcW w:w="1477" w:type="dxa"/>
            <w:gridSpan w:val="2"/>
            <w:vMerge w:val="restart"/>
            <w:hideMark/>
          </w:tcPr>
          <w:p w14:paraId="3D37399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поточний ремонт ЗСЦЗ</w:t>
            </w:r>
          </w:p>
        </w:tc>
        <w:tc>
          <w:tcPr>
            <w:tcW w:w="1245" w:type="dxa"/>
            <w:vMerge w:val="restart"/>
            <w:hideMark/>
          </w:tcPr>
          <w:p w14:paraId="0AAA392B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Вишенька</w:t>
            </w:r>
          </w:p>
        </w:tc>
        <w:tc>
          <w:tcPr>
            <w:tcW w:w="1784" w:type="dxa"/>
            <w:gridSpan w:val="2"/>
            <w:hideMark/>
          </w:tcPr>
          <w:p w14:paraId="3F5FE72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освітлення</w:t>
            </w:r>
          </w:p>
        </w:tc>
        <w:tc>
          <w:tcPr>
            <w:tcW w:w="1171" w:type="dxa"/>
            <w:hideMark/>
          </w:tcPr>
          <w:p w14:paraId="5D32EC4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059E387B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171" w:type="dxa"/>
            <w:noWrap/>
            <w:hideMark/>
          </w:tcPr>
          <w:p w14:paraId="21E9895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297" w:type="dxa"/>
            <w:hideMark/>
          </w:tcPr>
          <w:p w14:paraId="1747CE5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ЦНПВ</w:t>
            </w:r>
          </w:p>
        </w:tc>
      </w:tr>
      <w:tr w:rsidR="00E251C6" w:rsidRPr="00E251C6" w14:paraId="102898E4" w14:textId="77777777" w:rsidTr="009D4A68">
        <w:trPr>
          <w:trHeight w:val="1629"/>
        </w:trPr>
        <w:tc>
          <w:tcPr>
            <w:tcW w:w="807" w:type="dxa"/>
            <w:vMerge/>
            <w:hideMark/>
          </w:tcPr>
          <w:p w14:paraId="207B3F9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3342511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hideMark/>
          </w:tcPr>
          <w:p w14:paraId="122D36F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hideMark/>
          </w:tcPr>
          <w:p w14:paraId="6BA2A59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фарбування підлоги</w:t>
            </w:r>
          </w:p>
        </w:tc>
        <w:tc>
          <w:tcPr>
            <w:tcW w:w="1171" w:type="dxa"/>
            <w:hideMark/>
          </w:tcPr>
          <w:p w14:paraId="59B7F92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01DE693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1171" w:type="dxa"/>
            <w:noWrap/>
            <w:hideMark/>
          </w:tcPr>
          <w:p w14:paraId="4C78571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1297" w:type="dxa"/>
            <w:hideMark/>
          </w:tcPr>
          <w:p w14:paraId="3FB14ECB" w14:textId="38861725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 xml:space="preserve">216,9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з</w:t>
            </w:r>
            <w:r w:rsidRPr="00E251C6">
              <w:rPr>
                <w:rFonts w:ascii="Times New Roman" w:hAnsi="Times New Roman"/>
                <w:sz w:val="20"/>
                <w:szCs w:val="20"/>
              </w:rPr>
              <w:t xml:space="preserve"> ЦНПВ;               150 з ПТДЮ;               96,1 з КЕКВ 2120,КЕКВ 2111</w:t>
            </w:r>
          </w:p>
        </w:tc>
      </w:tr>
      <w:tr w:rsidR="00E251C6" w:rsidRPr="00E251C6" w14:paraId="28A83ECB" w14:textId="77777777" w:rsidTr="009D4A68">
        <w:trPr>
          <w:trHeight w:val="703"/>
        </w:trPr>
        <w:tc>
          <w:tcPr>
            <w:tcW w:w="807" w:type="dxa"/>
            <w:vMerge/>
            <w:hideMark/>
          </w:tcPr>
          <w:p w14:paraId="007E1FD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01978F96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hideMark/>
          </w:tcPr>
          <w:p w14:paraId="2E6C2E3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hideMark/>
          </w:tcPr>
          <w:p w14:paraId="0736706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 xml:space="preserve"> стіни, стеля, санвузли, двері</w:t>
            </w:r>
          </w:p>
        </w:tc>
        <w:tc>
          <w:tcPr>
            <w:tcW w:w="1171" w:type="dxa"/>
            <w:hideMark/>
          </w:tcPr>
          <w:p w14:paraId="4E81E36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67FD1A4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  <w:tc>
          <w:tcPr>
            <w:tcW w:w="1171" w:type="dxa"/>
            <w:noWrap/>
            <w:hideMark/>
          </w:tcPr>
          <w:p w14:paraId="73E5042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  <w:tc>
          <w:tcPr>
            <w:tcW w:w="1297" w:type="dxa"/>
            <w:hideMark/>
          </w:tcPr>
          <w:p w14:paraId="33DC61F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КЕКВ 2120, КЕКВ 2111</w:t>
            </w:r>
          </w:p>
        </w:tc>
      </w:tr>
      <w:tr w:rsidR="00E251C6" w:rsidRPr="00E251C6" w14:paraId="1BC20C25" w14:textId="77777777" w:rsidTr="009D4A68">
        <w:trPr>
          <w:trHeight w:val="840"/>
        </w:trPr>
        <w:tc>
          <w:tcPr>
            <w:tcW w:w="807" w:type="dxa"/>
            <w:vMerge/>
            <w:hideMark/>
          </w:tcPr>
          <w:p w14:paraId="597DAC5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4549611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hideMark/>
          </w:tcPr>
          <w:p w14:paraId="2B1EA73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Калинка</w:t>
            </w:r>
          </w:p>
        </w:tc>
        <w:tc>
          <w:tcPr>
            <w:tcW w:w="1784" w:type="dxa"/>
            <w:gridSpan w:val="2"/>
            <w:hideMark/>
          </w:tcPr>
          <w:p w14:paraId="5202C0F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підлога</w:t>
            </w:r>
          </w:p>
        </w:tc>
        <w:tc>
          <w:tcPr>
            <w:tcW w:w="1171" w:type="dxa"/>
            <w:hideMark/>
          </w:tcPr>
          <w:p w14:paraId="4EB20D4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399,99</w:t>
            </w:r>
          </w:p>
        </w:tc>
        <w:tc>
          <w:tcPr>
            <w:tcW w:w="1116" w:type="dxa"/>
            <w:noWrap/>
            <w:hideMark/>
          </w:tcPr>
          <w:p w14:paraId="1FB49AE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71" w:type="dxa"/>
            <w:noWrap/>
            <w:hideMark/>
          </w:tcPr>
          <w:p w14:paraId="6EA6C97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799,99</w:t>
            </w:r>
          </w:p>
        </w:tc>
        <w:tc>
          <w:tcPr>
            <w:tcW w:w="1297" w:type="dxa"/>
            <w:hideMark/>
          </w:tcPr>
          <w:p w14:paraId="0F8C7DC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220,5 з Перлинки;       179,5 з КЕКВ 2240</w:t>
            </w:r>
          </w:p>
        </w:tc>
      </w:tr>
      <w:tr w:rsidR="00E251C6" w:rsidRPr="00E251C6" w14:paraId="78749D40" w14:textId="77777777" w:rsidTr="009D4A68">
        <w:trPr>
          <w:trHeight w:val="188"/>
        </w:trPr>
        <w:tc>
          <w:tcPr>
            <w:tcW w:w="807" w:type="dxa"/>
            <w:vMerge/>
            <w:hideMark/>
          </w:tcPr>
          <w:p w14:paraId="7E589A8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282D9BB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hideMark/>
          </w:tcPr>
          <w:p w14:paraId="78BA9D0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Перлинка</w:t>
            </w:r>
          </w:p>
        </w:tc>
        <w:tc>
          <w:tcPr>
            <w:tcW w:w="1784" w:type="dxa"/>
            <w:gridSpan w:val="2"/>
            <w:hideMark/>
          </w:tcPr>
          <w:p w14:paraId="2A26290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підлога</w:t>
            </w:r>
          </w:p>
        </w:tc>
        <w:tc>
          <w:tcPr>
            <w:tcW w:w="1171" w:type="dxa"/>
            <w:hideMark/>
          </w:tcPr>
          <w:p w14:paraId="15018A9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920,5</w:t>
            </w:r>
          </w:p>
        </w:tc>
        <w:tc>
          <w:tcPr>
            <w:tcW w:w="1116" w:type="dxa"/>
            <w:noWrap/>
            <w:hideMark/>
          </w:tcPr>
          <w:p w14:paraId="772EF63B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-220,5</w:t>
            </w:r>
          </w:p>
        </w:tc>
        <w:tc>
          <w:tcPr>
            <w:tcW w:w="1171" w:type="dxa"/>
            <w:noWrap/>
            <w:hideMark/>
          </w:tcPr>
          <w:p w14:paraId="5FA92FC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97" w:type="dxa"/>
            <w:hideMark/>
          </w:tcPr>
          <w:p w14:paraId="789B4A0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на Калинку</w:t>
            </w:r>
          </w:p>
        </w:tc>
      </w:tr>
      <w:tr w:rsidR="00E251C6" w:rsidRPr="00E251C6" w14:paraId="10EB72BA" w14:textId="77777777" w:rsidTr="009D4A68">
        <w:trPr>
          <w:trHeight w:val="233"/>
        </w:trPr>
        <w:tc>
          <w:tcPr>
            <w:tcW w:w="807" w:type="dxa"/>
            <w:hideMark/>
          </w:tcPr>
          <w:p w14:paraId="2CC199D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1A385F45" w14:textId="77777777" w:rsidR="00E251C6" w:rsidRPr="00E251C6" w:rsidRDefault="00E251C6" w:rsidP="00E251C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7FABA57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76F6D5E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2454,5</w:t>
            </w:r>
          </w:p>
        </w:tc>
        <w:tc>
          <w:tcPr>
            <w:tcW w:w="1171" w:type="dxa"/>
            <w:noWrap/>
            <w:hideMark/>
          </w:tcPr>
          <w:p w14:paraId="7679413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24C767F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05F0DF26" w14:textId="77777777" w:rsidTr="009D4A68">
        <w:trPr>
          <w:trHeight w:val="933"/>
        </w:trPr>
        <w:tc>
          <w:tcPr>
            <w:tcW w:w="807" w:type="dxa"/>
            <w:hideMark/>
          </w:tcPr>
          <w:p w14:paraId="339D0BC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9.8.2.3</w:t>
            </w:r>
          </w:p>
        </w:tc>
        <w:tc>
          <w:tcPr>
            <w:tcW w:w="1477" w:type="dxa"/>
            <w:gridSpan w:val="2"/>
            <w:hideMark/>
          </w:tcPr>
          <w:p w14:paraId="2ADACD8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капітальний ремонт вентиляційних систем ЗСЦЗ</w:t>
            </w:r>
          </w:p>
        </w:tc>
        <w:tc>
          <w:tcPr>
            <w:tcW w:w="1245" w:type="dxa"/>
            <w:hideMark/>
          </w:tcPr>
          <w:p w14:paraId="270C93C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Вишенька</w:t>
            </w:r>
          </w:p>
        </w:tc>
        <w:tc>
          <w:tcPr>
            <w:tcW w:w="1784" w:type="dxa"/>
            <w:gridSpan w:val="2"/>
            <w:hideMark/>
          </w:tcPr>
          <w:p w14:paraId="288D44C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hideMark/>
          </w:tcPr>
          <w:p w14:paraId="4E94753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306085A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1171" w:type="dxa"/>
            <w:noWrap/>
            <w:hideMark/>
          </w:tcPr>
          <w:p w14:paraId="01F55CD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1297" w:type="dxa"/>
            <w:hideMark/>
          </w:tcPr>
          <w:p w14:paraId="3CF7B53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КЕКВ 2120, КЕКВ 2111</w:t>
            </w:r>
          </w:p>
        </w:tc>
      </w:tr>
      <w:tr w:rsidR="00E251C6" w:rsidRPr="00E251C6" w14:paraId="04C80FD7" w14:textId="77777777" w:rsidTr="009D4A68">
        <w:trPr>
          <w:trHeight w:val="279"/>
        </w:trPr>
        <w:tc>
          <w:tcPr>
            <w:tcW w:w="807" w:type="dxa"/>
            <w:hideMark/>
          </w:tcPr>
          <w:p w14:paraId="04AD743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0D4F6F45" w14:textId="77777777" w:rsidR="00E251C6" w:rsidRPr="00E251C6" w:rsidRDefault="00E251C6" w:rsidP="00E251C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3B6C5A05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46C6553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1171" w:type="dxa"/>
            <w:noWrap/>
            <w:hideMark/>
          </w:tcPr>
          <w:p w14:paraId="41C12D26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2AEDEDC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3B354B88" w14:textId="77777777" w:rsidTr="009D4A68">
        <w:trPr>
          <w:trHeight w:val="567"/>
        </w:trPr>
        <w:tc>
          <w:tcPr>
            <w:tcW w:w="807" w:type="dxa"/>
            <w:hideMark/>
          </w:tcPr>
          <w:p w14:paraId="0A145A1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49D0D38F" w14:textId="0EFBDD4E" w:rsidR="00CB0EA2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дошкільної освіти (загальний фонд)</w:t>
            </w:r>
          </w:p>
        </w:tc>
        <w:tc>
          <w:tcPr>
            <w:tcW w:w="1171" w:type="dxa"/>
            <w:hideMark/>
          </w:tcPr>
          <w:p w14:paraId="6B50FF6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1D63B05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2454,5</w:t>
            </w:r>
          </w:p>
        </w:tc>
        <w:tc>
          <w:tcPr>
            <w:tcW w:w="1171" w:type="dxa"/>
            <w:noWrap/>
            <w:hideMark/>
          </w:tcPr>
          <w:p w14:paraId="1470FF35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4DFB428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6FD822DE" w14:textId="77777777" w:rsidTr="009D4A68">
        <w:trPr>
          <w:trHeight w:val="444"/>
        </w:trPr>
        <w:tc>
          <w:tcPr>
            <w:tcW w:w="807" w:type="dxa"/>
            <w:hideMark/>
          </w:tcPr>
          <w:p w14:paraId="069F633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6" w:type="dxa"/>
            <w:gridSpan w:val="5"/>
            <w:hideMark/>
          </w:tcPr>
          <w:p w14:paraId="2BAF1C4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дошкільної освіти (бюджет розвитку)</w:t>
            </w:r>
          </w:p>
        </w:tc>
        <w:tc>
          <w:tcPr>
            <w:tcW w:w="1171" w:type="dxa"/>
            <w:hideMark/>
          </w:tcPr>
          <w:p w14:paraId="77DC0EE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5034A895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1171" w:type="dxa"/>
            <w:noWrap/>
            <w:hideMark/>
          </w:tcPr>
          <w:p w14:paraId="0F342EE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5FF908E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04675FE6" w14:textId="77777777" w:rsidTr="009D4A68">
        <w:trPr>
          <w:trHeight w:val="311"/>
        </w:trPr>
        <w:tc>
          <w:tcPr>
            <w:tcW w:w="807" w:type="dxa"/>
            <w:hideMark/>
          </w:tcPr>
          <w:p w14:paraId="51BE966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179C11A2" w14:textId="77777777" w:rsidR="00E251C6" w:rsidRPr="00E251C6" w:rsidRDefault="00E251C6" w:rsidP="00CB0E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ЗДО</w:t>
            </w:r>
          </w:p>
        </w:tc>
        <w:tc>
          <w:tcPr>
            <w:tcW w:w="1171" w:type="dxa"/>
            <w:hideMark/>
          </w:tcPr>
          <w:p w14:paraId="595D3A2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688C12B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3134,5</w:t>
            </w:r>
          </w:p>
        </w:tc>
        <w:tc>
          <w:tcPr>
            <w:tcW w:w="1171" w:type="dxa"/>
            <w:noWrap/>
            <w:hideMark/>
          </w:tcPr>
          <w:p w14:paraId="60B7446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71C7432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7CB14FE9" w14:textId="77777777" w:rsidTr="009D4A68">
        <w:trPr>
          <w:trHeight w:val="405"/>
        </w:trPr>
        <w:tc>
          <w:tcPr>
            <w:tcW w:w="807" w:type="dxa"/>
            <w:hideMark/>
          </w:tcPr>
          <w:p w14:paraId="0CD6A771" w14:textId="48577551" w:rsidR="00E251C6" w:rsidRPr="00E251C6" w:rsidRDefault="00E251C6" w:rsidP="00E2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8"/>
            <w:noWrap/>
            <w:hideMark/>
          </w:tcPr>
          <w:p w14:paraId="21E245F6" w14:textId="77777777" w:rsidR="00E251C6" w:rsidRPr="00E251C6" w:rsidRDefault="00E251C6" w:rsidP="00E251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ЗЗСО</w:t>
            </w:r>
          </w:p>
        </w:tc>
        <w:tc>
          <w:tcPr>
            <w:tcW w:w="1297" w:type="dxa"/>
            <w:hideMark/>
          </w:tcPr>
          <w:p w14:paraId="00A2B2C8" w14:textId="5E3C8AED" w:rsidR="00E251C6" w:rsidRPr="00E251C6" w:rsidRDefault="00E251C6" w:rsidP="00E25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C6" w:rsidRPr="00E251C6" w14:paraId="0D09FAE7" w14:textId="77777777" w:rsidTr="009D4A68">
        <w:trPr>
          <w:trHeight w:val="510"/>
        </w:trPr>
        <w:tc>
          <w:tcPr>
            <w:tcW w:w="807" w:type="dxa"/>
            <w:hideMark/>
          </w:tcPr>
          <w:p w14:paraId="395392C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_Hlk171066031"/>
            <w:r w:rsidRPr="00E251C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hideMark/>
          </w:tcPr>
          <w:p w14:paraId="5631FE4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назва заходу</w:t>
            </w:r>
          </w:p>
        </w:tc>
        <w:tc>
          <w:tcPr>
            <w:tcW w:w="1245" w:type="dxa"/>
            <w:hideMark/>
          </w:tcPr>
          <w:p w14:paraId="56F4056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заклад</w:t>
            </w:r>
          </w:p>
        </w:tc>
        <w:tc>
          <w:tcPr>
            <w:tcW w:w="1784" w:type="dxa"/>
            <w:gridSpan w:val="2"/>
            <w:hideMark/>
          </w:tcPr>
          <w:p w14:paraId="6A7F97E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 xml:space="preserve">захід </w:t>
            </w:r>
          </w:p>
        </w:tc>
        <w:tc>
          <w:tcPr>
            <w:tcW w:w="1171" w:type="dxa"/>
            <w:hideMark/>
          </w:tcPr>
          <w:p w14:paraId="3BF288AD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заплановано було тис.грн</w:t>
            </w:r>
          </w:p>
        </w:tc>
        <w:tc>
          <w:tcPr>
            <w:tcW w:w="1116" w:type="dxa"/>
            <w:hideMark/>
          </w:tcPr>
          <w:p w14:paraId="62722AF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зміни, тис.грн</w:t>
            </w:r>
          </w:p>
        </w:tc>
        <w:tc>
          <w:tcPr>
            <w:tcW w:w="1171" w:type="dxa"/>
            <w:hideMark/>
          </w:tcPr>
          <w:p w14:paraId="50E62E1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заплановано стало, тис.грн</w:t>
            </w:r>
          </w:p>
        </w:tc>
        <w:tc>
          <w:tcPr>
            <w:tcW w:w="1297" w:type="dxa"/>
            <w:hideMark/>
          </w:tcPr>
          <w:p w14:paraId="2982768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9D4A68" w:rsidRPr="009D4A68" w14:paraId="3DF4C272" w14:textId="77777777" w:rsidTr="009D4A68">
        <w:trPr>
          <w:trHeight w:val="510"/>
        </w:trPr>
        <w:tc>
          <w:tcPr>
            <w:tcW w:w="807" w:type="dxa"/>
          </w:tcPr>
          <w:p w14:paraId="7246025A" w14:textId="00889943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A68">
              <w:rPr>
                <w:rFonts w:ascii="Times New Roman" w:hAnsi="Times New Roman" w:cs="Times New Roman"/>
                <w:sz w:val="20"/>
                <w:szCs w:val="20"/>
              </w:rPr>
              <w:t>9.2.1.3</w:t>
            </w:r>
          </w:p>
        </w:tc>
        <w:tc>
          <w:tcPr>
            <w:tcW w:w="1477" w:type="dxa"/>
            <w:gridSpan w:val="2"/>
          </w:tcPr>
          <w:p w14:paraId="02D53135" w14:textId="0F7EE8D5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придбання зарядних станцій для пунктів незламності</w:t>
            </w:r>
          </w:p>
        </w:tc>
        <w:tc>
          <w:tcPr>
            <w:tcW w:w="1245" w:type="dxa"/>
          </w:tcPr>
          <w:p w14:paraId="47CD7121" w14:textId="357A8EDA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пункти незламності </w:t>
            </w:r>
          </w:p>
        </w:tc>
        <w:tc>
          <w:tcPr>
            <w:tcW w:w="1784" w:type="dxa"/>
            <w:gridSpan w:val="2"/>
          </w:tcPr>
          <w:p w14:paraId="2F79E5A5" w14:textId="77777777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26BAF93" w14:textId="1376B6AF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14:paraId="283B82EE" w14:textId="402F0DF7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71" w:type="dxa"/>
          </w:tcPr>
          <w:p w14:paraId="0E1AA6ED" w14:textId="0DAE7F43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97" w:type="dxa"/>
          </w:tcPr>
          <w:p w14:paraId="2F8289FF" w14:textId="7B660264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КЕКВ 2275</w:t>
            </w:r>
          </w:p>
        </w:tc>
      </w:tr>
      <w:tr w:rsidR="009D4A68" w:rsidRPr="009D4A68" w14:paraId="7B5CED2B" w14:textId="77777777" w:rsidTr="009D4A68">
        <w:trPr>
          <w:trHeight w:val="345"/>
        </w:trPr>
        <w:tc>
          <w:tcPr>
            <w:tcW w:w="807" w:type="dxa"/>
          </w:tcPr>
          <w:p w14:paraId="7527C3F5" w14:textId="77777777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7" w:type="dxa"/>
            <w:gridSpan w:val="6"/>
          </w:tcPr>
          <w:p w14:paraId="296ACDF7" w14:textId="38327712" w:rsidR="009D4A68" w:rsidRPr="009D4A68" w:rsidRDefault="009D4A68" w:rsidP="009D4A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16" w:type="dxa"/>
          </w:tcPr>
          <w:p w14:paraId="016C46C4" w14:textId="64C59CBA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1171" w:type="dxa"/>
          </w:tcPr>
          <w:p w14:paraId="31E36C00" w14:textId="77777777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CB30893" w14:textId="77777777" w:rsidR="009D4A68" w:rsidRPr="009D4A68" w:rsidRDefault="009D4A68" w:rsidP="00E251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E251C6" w:rsidRPr="00E251C6" w14:paraId="5C4493E5" w14:textId="77777777" w:rsidTr="009D4A68">
        <w:trPr>
          <w:trHeight w:val="402"/>
        </w:trPr>
        <w:tc>
          <w:tcPr>
            <w:tcW w:w="807" w:type="dxa"/>
            <w:vMerge w:val="restart"/>
            <w:hideMark/>
          </w:tcPr>
          <w:p w14:paraId="52EB2BE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9.2.2.1</w:t>
            </w:r>
          </w:p>
        </w:tc>
        <w:tc>
          <w:tcPr>
            <w:tcW w:w="1477" w:type="dxa"/>
            <w:gridSpan w:val="2"/>
            <w:vMerge w:val="restart"/>
            <w:hideMark/>
          </w:tcPr>
          <w:p w14:paraId="23015C9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поточний ремонт приміщень</w:t>
            </w:r>
          </w:p>
        </w:tc>
        <w:tc>
          <w:tcPr>
            <w:tcW w:w="1245" w:type="dxa"/>
            <w:hideMark/>
          </w:tcPr>
          <w:p w14:paraId="064B0FB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№ 3</w:t>
            </w:r>
          </w:p>
        </w:tc>
        <w:tc>
          <w:tcPr>
            <w:tcW w:w="1784" w:type="dxa"/>
            <w:gridSpan w:val="2"/>
            <w:hideMark/>
          </w:tcPr>
          <w:p w14:paraId="08A68BB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майстерня</w:t>
            </w:r>
          </w:p>
        </w:tc>
        <w:tc>
          <w:tcPr>
            <w:tcW w:w="1171" w:type="dxa"/>
            <w:hideMark/>
          </w:tcPr>
          <w:p w14:paraId="7849BF3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hideMark/>
          </w:tcPr>
          <w:p w14:paraId="4039B0D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-111,863</w:t>
            </w:r>
          </w:p>
        </w:tc>
        <w:tc>
          <w:tcPr>
            <w:tcW w:w="1171" w:type="dxa"/>
            <w:hideMark/>
          </w:tcPr>
          <w:p w14:paraId="00421EB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107,137</w:t>
            </w:r>
          </w:p>
        </w:tc>
        <w:tc>
          <w:tcPr>
            <w:tcW w:w="1297" w:type="dxa"/>
            <w:hideMark/>
          </w:tcPr>
          <w:p w14:paraId="03A140E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стеля класу безпеки</w:t>
            </w:r>
          </w:p>
        </w:tc>
      </w:tr>
      <w:tr w:rsidR="00E251C6" w:rsidRPr="00E251C6" w14:paraId="5B9D94C7" w14:textId="77777777" w:rsidTr="009D4A68">
        <w:trPr>
          <w:trHeight w:val="493"/>
        </w:trPr>
        <w:tc>
          <w:tcPr>
            <w:tcW w:w="807" w:type="dxa"/>
            <w:vMerge/>
            <w:hideMark/>
          </w:tcPr>
          <w:p w14:paraId="4DEAB19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3FAAAE3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hideMark/>
          </w:tcPr>
          <w:p w14:paraId="11E94F3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Требухів</w:t>
            </w:r>
          </w:p>
        </w:tc>
        <w:tc>
          <w:tcPr>
            <w:tcW w:w="1784" w:type="dxa"/>
            <w:gridSpan w:val="2"/>
            <w:hideMark/>
          </w:tcPr>
          <w:p w14:paraId="3E90BA6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вбиральні</w:t>
            </w:r>
          </w:p>
        </w:tc>
        <w:tc>
          <w:tcPr>
            <w:tcW w:w="1171" w:type="dxa"/>
            <w:hideMark/>
          </w:tcPr>
          <w:p w14:paraId="514C284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1B23FB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338,905</w:t>
            </w:r>
          </w:p>
        </w:tc>
        <w:tc>
          <w:tcPr>
            <w:tcW w:w="1171" w:type="dxa"/>
            <w:noWrap/>
            <w:hideMark/>
          </w:tcPr>
          <w:p w14:paraId="5E42A54B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338,905</w:t>
            </w:r>
          </w:p>
        </w:tc>
        <w:tc>
          <w:tcPr>
            <w:tcW w:w="1297" w:type="dxa"/>
            <w:hideMark/>
          </w:tcPr>
          <w:p w14:paraId="3DCC246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тепломережі</w:t>
            </w:r>
          </w:p>
        </w:tc>
      </w:tr>
      <w:tr w:rsidR="00E251C6" w:rsidRPr="00E251C6" w14:paraId="2370B65A" w14:textId="77777777" w:rsidTr="009D4A68">
        <w:trPr>
          <w:trHeight w:val="273"/>
        </w:trPr>
        <w:tc>
          <w:tcPr>
            <w:tcW w:w="807" w:type="dxa"/>
            <w:hideMark/>
          </w:tcPr>
          <w:p w14:paraId="47617ED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024B00AE" w14:textId="77777777" w:rsidR="00E251C6" w:rsidRPr="00E251C6" w:rsidRDefault="00E251C6" w:rsidP="00E251C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1265C42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14:paraId="6522640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227,042</w:t>
            </w:r>
          </w:p>
        </w:tc>
        <w:tc>
          <w:tcPr>
            <w:tcW w:w="1171" w:type="dxa"/>
            <w:hideMark/>
          </w:tcPr>
          <w:p w14:paraId="736383C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4BC36E7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186DDBCF" w14:textId="77777777" w:rsidTr="009D4A68">
        <w:trPr>
          <w:trHeight w:val="405"/>
        </w:trPr>
        <w:tc>
          <w:tcPr>
            <w:tcW w:w="807" w:type="dxa"/>
            <w:hideMark/>
          </w:tcPr>
          <w:p w14:paraId="3610513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9.2.2.2</w:t>
            </w:r>
          </w:p>
        </w:tc>
        <w:tc>
          <w:tcPr>
            <w:tcW w:w="1477" w:type="dxa"/>
            <w:gridSpan w:val="2"/>
            <w:hideMark/>
          </w:tcPr>
          <w:p w14:paraId="2B099A5B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поточний ремонт мереж</w:t>
            </w:r>
          </w:p>
        </w:tc>
        <w:tc>
          <w:tcPr>
            <w:tcW w:w="1245" w:type="dxa"/>
            <w:hideMark/>
          </w:tcPr>
          <w:p w14:paraId="2A735EF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Требухів</w:t>
            </w:r>
          </w:p>
        </w:tc>
        <w:tc>
          <w:tcPr>
            <w:tcW w:w="1784" w:type="dxa"/>
            <w:gridSpan w:val="2"/>
            <w:hideMark/>
          </w:tcPr>
          <w:p w14:paraId="270DFAC6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тепломережа</w:t>
            </w:r>
          </w:p>
        </w:tc>
        <w:tc>
          <w:tcPr>
            <w:tcW w:w="1171" w:type="dxa"/>
            <w:hideMark/>
          </w:tcPr>
          <w:p w14:paraId="5E5A52B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  <w:noWrap/>
            <w:hideMark/>
          </w:tcPr>
          <w:p w14:paraId="4A255AE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-338,905</w:t>
            </w:r>
          </w:p>
        </w:tc>
        <w:tc>
          <w:tcPr>
            <w:tcW w:w="1171" w:type="dxa"/>
            <w:noWrap/>
            <w:hideMark/>
          </w:tcPr>
          <w:p w14:paraId="161D30E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161,095</w:t>
            </w:r>
          </w:p>
        </w:tc>
        <w:tc>
          <w:tcPr>
            <w:tcW w:w="1297" w:type="dxa"/>
            <w:hideMark/>
          </w:tcPr>
          <w:p w14:paraId="78E8DCD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на вбиральні</w:t>
            </w:r>
          </w:p>
        </w:tc>
      </w:tr>
      <w:tr w:rsidR="00E251C6" w:rsidRPr="00E251C6" w14:paraId="6890A983" w14:textId="77777777" w:rsidTr="009D4A68">
        <w:trPr>
          <w:trHeight w:val="375"/>
        </w:trPr>
        <w:tc>
          <w:tcPr>
            <w:tcW w:w="807" w:type="dxa"/>
            <w:hideMark/>
          </w:tcPr>
          <w:p w14:paraId="49965FA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28E06023" w14:textId="77777777" w:rsidR="00E251C6" w:rsidRPr="00E251C6" w:rsidRDefault="00E251C6" w:rsidP="00E251C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42D4E9B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7D170AD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-338,905</w:t>
            </w:r>
          </w:p>
        </w:tc>
        <w:tc>
          <w:tcPr>
            <w:tcW w:w="1171" w:type="dxa"/>
            <w:noWrap/>
            <w:hideMark/>
          </w:tcPr>
          <w:p w14:paraId="7808A40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7E88FE4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22727323" w14:textId="77777777" w:rsidTr="009D4A68">
        <w:trPr>
          <w:trHeight w:val="687"/>
        </w:trPr>
        <w:tc>
          <w:tcPr>
            <w:tcW w:w="807" w:type="dxa"/>
            <w:hideMark/>
          </w:tcPr>
          <w:p w14:paraId="10C3E2D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9.2.2.3</w:t>
            </w:r>
          </w:p>
        </w:tc>
        <w:tc>
          <w:tcPr>
            <w:tcW w:w="1477" w:type="dxa"/>
            <w:gridSpan w:val="2"/>
            <w:hideMark/>
          </w:tcPr>
          <w:p w14:paraId="45E1A97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поточний ремонт будівель</w:t>
            </w:r>
          </w:p>
        </w:tc>
        <w:tc>
          <w:tcPr>
            <w:tcW w:w="1245" w:type="dxa"/>
            <w:hideMark/>
          </w:tcPr>
          <w:p w14:paraId="7D3035BD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№ 2</w:t>
            </w:r>
          </w:p>
        </w:tc>
        <w:tc>
          <w:tcPr>
            <w:tcW w:w="1784" w:type="dxa"/>
            <w:gridSpan w:val="2"/>
            <w:hideMark/>
          </w:tcPr>
          <w:p w14:paraId="3D8A943D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відмостя</w:t>
            </w:r>
          </w:p>
        </w:tc>
        <w:tc>
          <w:tcPr>
            <w:tcW w:w="1171" w:type="dxa"/>
            <w:hideMark/>
          </w:tcPr>
          <w:p w14:paraId="0865B65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235,164</w:t>
            </w:r>
          </w:p>
        </w:tc>
        <w:tc>
          <w:tcPr>
            <w:tcW w:w="1116" w:type="dxa"/>
            <w:noWrap/>
            <w:hideMark/>
          </w:tcPr>
          <w:p w14:paraId="410FDFD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376,192</w:t>
            </w:r>
          </w:p>
        </w:tc>
        <w:tc>
          <w:tcPr>
            <w:tcW w:w="1171" w:type="dxa"/>
            <w:noWrap/>
            <w:hideMark/>
          </w:tcPr>
          <w:p w14:paraId="190B57E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611,356</w:t>
            </w:r>
          </w:p>
        </w:tc>
        <w:tc>
          <w:tcPr>
            <w:tcW w:w="1297" w:type="dxa"/>
            <w:hideMark/>
          </w:tcPr>
          <w:p w14:paraId="633925F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КЕКВ 2210 та КЕКВ 2240</w:t>
            </w:r>
          </w:p>
        </w:tc>
      </w:tr>
      <w:tr w:rsidR="00E251C6" w:rsidRPr="00E251C6" w14:paraId="34714FDC" w14:textId="77777777" w:rsidTr="009D4A68">
        <w:trPr>
          <w:trHeight w:val="271"/>
        </w:trPr>
        <w:tc>
          <w:tcPr>
            <w:tcW w:w="807" w:type="dxa"/>
            <w:hideMark/>
          </w:tcPr>
          <w:p w14:paraId="1BB7C99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74BDE226" w14:textId="77777777" w:rsidR="00E251C6" w:rsidRPr="00E251C6" w:rsidRDefault="00E251C6" w:rsidP="00E251C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3399B76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2B1DBDF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376,192</w:t>
            </w:r>
          </w:p>
        </w:tc>
        <w:tc>
          <w:tcPr>
            <w:tcW w:w="1171" w:type="dxa"/>
            <w:noWrap/>
            <w:hideMark/>
          </w:tcPr>
          <w:p w14:paraId="2F0D748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323B9FE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3C1D8F2C" w14:textId="77777777" w:rsidTr="009D4A68">
        <w:trPr>
          <w:trHeight w:val="842"/>
        </w:trPr>
        <w:tc>
          <w:tcPr>
            <w:tcW w:w="807" w:type="dxa"/>
            <w:vMerge w:val="restart"/>
            <w:hideMark/>
          </w:tcPr>
          <w:p w14:paraId="7A116B95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9.3.2.3</w:t>
            </w:r>
          </w:p>
        </w:tc>
        <w:tc>
          <w:tcPr>
            <w:tcW w:w="1477" w:type="dxa"/>
            <w:gridSpan w:val="2"/>
            <w:vMerge w:val="restart"/>
            <w:hideMark/>
          </w:tcPr>
          <w:p w14:paraId="095929F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поточний ремонт ЗСЦЗ</w:t>
            </w:r>
          </w:p>
        </w:tc>
        <w:tc>
          <w:tcPr>
            <w:tcW w:w="1245" w:type="dxa"/>
            <w:hideMark/>
          </w:tcPr>
          <w:p w14:paraId="3CABC5D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№ 3</w:t>
            </w:r>
          </w:p>
        </w:tc>
        <w:tc>
          <w:tcPr>
            <w:tcW w:w="1784" w:type="dxa"/>
            <w:gridSpan w:val="2"/>
            <w:hideMark/>
          </w:tcPr>
          <w:p w14:paraId="24D2A706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інтернет, електромережа, двері</w:t>
            </w:r>
          </w:p>
        </w:tc>
        <w:tc>
          <w:tcPr>
            <w:tcW w:w="1171" w:type="dxa"/>
            <w:hideMark/>
          </w:tcPr>
          <w:p w14:paraId="405E4EB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CFDE15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111,863</w:t>
            </w:r>
          </w:p>
        </w:tc>
        <w:tc>
          <w:tcPr>
            <w:tcW w:w="1171" w:type="dxa"/>
            <w:noWrap/>
            <w:hideMark/>
          </w:tcPr>
          <w:p w14:paraId="32BBEA2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111,863</w:t>
            </w:r>
          </w:p>
        </w:tc>
        <w:tc>
          <w:tcPr>
            <w:tcW w:w="1297" w:type="dxa"/>
            <w:hideMark/>
          </w:tcPr>
          <w:p w14:paraId="6E11CE2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12,5;            32,163;            67,2;                     з майстерні</w:t>
            </w:r>
          </w:p>
        </w:tc>
      </w:tr>
      <w:tr w:rsidR="00E251C6" w:rsidRPr="00E251C6" w14:paraId="77BB0247" w14:textId="77777777" w:rsidTr="009D4A68">
        <w:trPr>
          <w:trHeight w:val="615"/>
        </w:trPr>
        <w:tc>
          <w:tcPr>
            <w:tcW w:w="807" w:type="dxa"/>
            <w:vMerge/>
            <w:hideMark/>
          </w:tcPr>
          <w:p w14:paraId="550A540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0846E14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hideMark/>
          </w:tcPr>
          <w:p w14:paraId="223DD60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№ 7</w:t>
            </w:r>
          </w:p>
        </w:tc>
        <w:tc>
          <w:tcPr>
            <w:tcW w:w="1784" w:type="dxa"/>
            <w:gridSpan w:val="2"/>
            <w:hideMark/>
          </w:tcPr>
          <w:p w14:paraId="3948DE4D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гідроізоляція вимощення та зовнішніх стін</w:t>
            </w:r>
          </w:p>
        </w:tc>
        <w:tc>
          <w:tcPr>
            <w:tcW w:w="1171" w:type="dxa"/>
            <w:hideMark/>
          </w:tcPr>
          <w:p w14:paraId="3B85114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AF5B54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84,01</w:t>
            </w:r>
          </w:p>
        </w:tc>
        <w:tc>
          <w:tcPr>
            <w:tcW w:w="1171" w:type="dxa"/>
            <w:noWrap/>
            <w:hideMark/>
          </w:tcPr>
          <w:p w14:paraId="3F392E4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84,01</w:t>
            </w:r>
          </w:p>
        </w:tc>
        <w:tc>
          <w:tcPr>
            <w:tcW w:w="1297" w:type="dxa"/>
            <w:hideMark/>
          </w:tcPr>
          <w:p w14:paraId="0FB0410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КЕКВ 2240</w:t>
            </w:r>
          </w:p>
        </w:tc>
      </w:tr>
      <w:tr w:rsidR="00E251C6" w:rsidRPr="00E251C6" w14:paraId="6E1C2151" w14:textId="77777777" w:rsidTr="009D4A68">
        <w:trPr>
          <w:trHeight w:val="200"/>
        </w:trPr>
        <w:tc>
          <w:tcPr>
            <w:tcW w:w="807" w:type="dxa"/>
            <w:vMerge/>
            <w:hideMark/>
          </w:tcPr>
          <w:p w14:paraId="5C53571A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04415D4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hideMark/>
          </w:tcPr>
          <w:p w14:paraId="5AA46F0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hideMark/>
          </w:tcPr>
          <w:p w14:paraId="7143E0D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інтернет</w:t>
            </w:r>
          </w:p>
        </w:tc>
        <w:tc>
          <w:tcPr>
            <w:tcW w:w="1171" w:type="dxa"/>
            <w:hideMark/>
          </w:tcPr>
          <w:p w14:paraId="54148F2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1116" w:type="dxa"/>
            <w:noWrap/>
            <w:hideMark/>
          </w:tcPr>
          <w:p w14:paraId="33C40A0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87,61</w:t>
            </w:r>
          </w:p>
        </w:tc>
        <w:tc>
          <w:tcPr>
            <w:tcW w:w="1171" w:type="dxa"/>
            <w:noWrap/>
            <w:hideMark/>
          </w:tcPr>
          <w:p w14:paraId="02C29AD9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96,81</w:t>
            </w:r>
          </w:p>
        </w:tc>
        <w:tc>
          <w:tcPr>
            <w:tcW w:w="1297" w:type="dxa"/>
            <w:hideMark/>
          </w:tcPr>
          <w:p w14:paraId="7EBB2F8D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КЕКВ 2240</w:t>
            </w:r>
          </w:p>
        </w:tc>
      </w:tr>
      <w:tr w:rsidR="00E251C6" w:rsidRPr="00E251C6" w14:paraId="6B5CDF10" w14:textId="77777777" w:rsidTr="009D4A68">
        <w:trPr>
          <w:trHeight w:val="245"/>
        </w:trPr>
        <w:tc>
          <w:tcPr>
            <w:tcW w:w="807" w:type="dxa"/>
            <w:vMerge/>
            <w:hideMark/>
          </w:tcPr>
          <w:p w14:paraId="48372353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hideMark/>
          </w:tcPr>
          <w:p w14:paraId="06530D95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hideMark/>
          </w:tcPr>
          <w:p w14:paraId="3B3CCC38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№ 10</w:t>
            </w:r>
          </w:p>
        </w:tc>
        <w:tc>
          <w:tcPr>
            <w:tcW w:w="1784" w:type="dxa"/>
            <w:gridSpan w:val="2"/>
            <w:hideMark/>
          </w:tcPr>
          <w:p w14:paraId="267357F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відмостя</w:t>
            </w:r>
          </w:p>
        </w:tc>
        <w:tc>
          <w:tcPr>
            <w:tcW w:w="1171" w:type="dxa"/>
            <w:hideMark/>
          </w:tcPr>
          <w:p w14:paraId="320152A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16" w:type="dxa"/>
            <w:noWrap/>
            <w:hideMark/>
          </w:tcPr>
          <w:p w14:paraId="77CBA60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71" w:type="dxa"/>
            <w:noWrap/>
            <w:hideMark/>
          </w:tcPr>
          <w:p w14:paraId="5AAE506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297" w:type="dxa"/>
            <w:hideMark/>
          </w:tcPr>
          <w:p w14:paraId="6C509B26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ЦНПВ</w:t>
            </w:r>
          </w:p>
        </w:tc>
      </w:tr>
      <w:tr w:rsidR="00E251C6" w:rsidRPr="00E251C6" w14:paraId="214C4607" w14:textId="77777777" w:rsidTr="009D4A68">
        <w:trPr>
          <w:trHeight w:val="278"/>
        </w:trPr>
        <w:tc>
          <w:tcPr>
            <w:tcW w:w="807" w:type="dxa"/>
            <w:hideMark/>
          </w:tcPr>
          <w:p w14:paraId="64E6562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738330CA" w14:textId="77777777" w:rsidR="00E251C6" w:rsidRPr="00E251C6" w:rsidRDefault="00E251C6" w:rsidP="00E251C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0AF3987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3E2BDF9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2283,483</w:t>
            </w:r>
          </w:p>
        </w:tc>
        <w:tc>
          <w:tcPr>
            <w:tcW w:w="1171" w:type="dxa"/>
            <w:noWrap/>
            <w:hideMark/>
          </w:tcPr>
          <w:p w14:paraId="342EB5EC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7F05EC6E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51C6" w:rsidRPr="00E251C6" w14:paraId="7ED65500" w14:textId="77777777" w:rsidTr="009D4A68">
        <w:trPr>
          <w:trHeight w:val="551"/>
        </w:trPr>
        <w:tc>
          <w:tcPr>
            <w:tcW w:w="807" w:type="dxa"/>
            <w:hideMark/>
          </w:tcPr>
          <w:p w14:paraId="06273D0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9.8.1.2</w:t>
            </w:r>
          </w:p>
        </w:tc>
        <w:tc>
          <w:tcPr>
            <w:tcW w:w="1477" w:type="dxa"/>
            <w:gridSpan w:val="2"/>
            <w:hideMark/>
          </w:tcPr>
          <w:p w14:paraId="2A5C2DA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 xml:space="preserve">капітальний ремонт ЗСЦЗ </w:t>
            </w:r>
          </w:p>
        </w:tc>
        <w:tc>
          <w:tcPr>
            <w:tcW w:w="1245" w:type="dxa"/>
            <w:hideMark/>
          </w:tcPr>
          <w:p w14:paraId="2D4F19EF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№ 11</w:t>
            </w:r>
          </w:p>
        </w:tc>
        <w:tc>
          <w:tcPr>
            <w:tcW w:w="1784" w:type="dxa"/>
            <w:gridSpan w:val="2"/>
            <w:hideMark/>
          </w:tcPr>
          <w:p w14:paraId="4EA2B24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виходи</w:t>
            </w:r>
          </w:p>
        </w:tc>
        <w:tc>
          <w:tcPr>
            <w:tcW w:w="1171" w:type="dxa"/>
            <w:hideMark/>
          </w:tcPr>
          <w:p w14:paraId="529D2594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1B780EB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1492,06</w:t>
            </w:r>
          </w:p>
        </w:tc>
        <w:tc>
          <w:tcPr>
            <w:tcW w:w="1171" w:type="dxa"/>
            <w:noWrap/>
            <w:hideMark/>
          </w:tcPr>
          <w:p w14:paraId="27D9B5A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1492,06</w:t>
            </w:r>
          </w:p>
        </w:tc>
        <w:tc>
          <w:tcPr>
            <w:tcW w:w="1297" w:type="dxa"/>
            <w:hideMark/>
          </w:tcPr>
          <w:p w14:paraId="66199782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КЕКВ 2111, КЕКВ 2120</w:t>
            </w:r>
          </w:p>
        </w:tc>
      </w:tr>
      <w:tr w:rsidR="00E251C6" w:rsidRPr="00E251C6" w14:paraId="780E7B2A" w14:textId="77777777" w:rsidTr="009D4A68">
        <w:trPr>
          <w:trHeight w:val="277"/>
        </w:trPr>
        <w:tc>
          <w:tcPr>
            <w:tcW w:w="807" w:type="dxa"/>
            <w:hideMark/>
          </w:tcPr>
          <w:p w14:paraId="7F87EE16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1CC5C365" w14:textId="77777777" w:rsidR="00E251C6" w:rsidRPr="00E251C6" w:rsidRDefault="00E251C6" w:rsidP="00E251C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69E5C7D7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2F306E41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1492,06</w:t>
            </w:r>
          </w:p>
        </w:tc>
        <w:tc>
          <w:tcPr>
            <w:tcW w:w="1171" w:type="dxa"/>
            <w:noWrap/>
            <w:hideMark/>
          </w:tcPr>
          <w:p w14:paraId="700283B6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2B83BDA0" w14:textId="77777777" w:rsidR="00E251C6" w:rsidRPr="00E251C6" w:rsidRDefault="00E251C6" w:rsidP="00E2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6CFC3CDE" w14:textId="77777777" w:rsidTr="009D4A68">
        <w:trPr>
          <w:trHeight w:val="277"/>
        </w:trPr>
        <w:tc>
          <w:tcPr>
            <w:tcW w:w="807" w:type="dxa"/>
          </w:tcPr>
          <w:p w14:paraId="28EAA4DE" w14:textId="74D72B6E" w:rsidR="00EA6016" w:rsidRPr="00EA601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6016">
              <w:rPr>
                <w:rFonts w:ascii="Times New Roman" w:hAnsi="Times New Roman"/>
                <w:sz w:val="20"/>
                <w:szCs w:val="20"/>
              </w:rPr>
              <w:t>9.8.1.4</w:t>
            </w:r>
          </w:p>
        </w:tc>
        <w:tc>
          <w:tcPr>
            <w:tcW w:w="1414" w:type="dxa"/>
          </w:tcPr>
          <w:p w14:paraId="482ABB76" w14:textId="046BD177" w:rsidR="00EA6016" w:rsidRPr="00EA6016" w:rsidRDefault="00EA6016" w:rsidP="00EA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капітальний ремонт приміщень</w:t>
            </w:r>
          </w:p>
        </w:tc>
        <w:tc>
          <w:tcPr>
            <w:tcW w:w="1673" w:type="dxa"/>
            <w:gridSpan w:val="3"/>
          </w:tcPr>
          <w:p w14:paraId="2A667DA1" w14:textId="5E79922D" w:rsidR="00EA6016" w:rsidRPr="00EA6016" w:rsidRDefault="00EA6016" w:rsidP="00EA60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11</w:t>
            </w:r>
          </w:p>
        </w:tc>
        <w:tc>
          <w:tcPr>
            <w:tcW w:w="1419" w:type="dxa"/>
          </w:tcPr>
          <w:p w14:paraId="4CC394BE" w14:textId="1A05153D" w:rsidR="00EA6016" w:rsidRPr="00EA6016" w:rsidRDefault="00EA6016" w:rsidP="00EA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навчальні класи</w:t>
            </w:r>
          </w:p>
        </w:tc>
        <w:tc>
          <w:tcPr>
            <w:tcW w:w="1171" w:type="dxa"/>
          </w:tcPr>
          <w:p w14:paraId="062E0A6E" w14:textId="500C81A0" w:rsidR="00EA6016" w:rsidRPr="00EA6016" w:rsidRDefault="00EA6016" w:rsidP="00EA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noWrap/>
          </w:tcPr>
          <w:p w14:paraId="2F52C36D" w14:textId="7338B4AD" w:rsidR="00EA6016" w:rsidRPr="00EA6016" w:rsidRDefault="00EA6016" w:rsidP="00EA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171" w:type="dxa"/>
            <w:noWrap/>
          </w:tcPr>
          <w:p w14:paraId="151FFF8C" w14:textId="62A92213" w:rsidR="00EA6016" w:rsidRPr="00EA6016" w:rsidRDefault="00EA6016" w:rsidP="00EA60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297" w:type="dxa"/>
          </w:tcPr>
          <w:p w14:paraId="079B5443" w14:textId="448485D4" w:rsidR="00EA6016" w:rsidRPr="00EA601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з КЕКВ 2111, КЕКВ 2120</w:t>
            </w:r>
          </w:p>
        </w:tc>
      </w:tr>
      <w:tr w:rsidR="00EA6016" w:rsidRPr="00E251C6" w14:paraId="167E6109" w14:textId="77777777" w:rsidTr="009D4A68">
        <w:trPr>
          <w:trHeight w:val="277"/>
        </w:trPr>
        <w:tc>
          <w:tcPr>
            <w:tcW w:w="807" w:type="dxa"/>
          </w:tcPr>
          <w:p w14:paraId="54397DE1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C9F0DAF" w14:textId="77777777" w:rsidR="00EA6016" w:rsidRPr="00E251C6" w:rsidRDefault="00EA6016" w:rsidP="00EA60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gridSpan w:val="3"/>
          </w:tcPr>
          <w:p w14:paraId="3CDCD076" w14:textId="77777777" w:rsidR="00EA6016" w:rsidRPr="00E251C6" w:rsidRDefault="00EA6016" w:rsidP="00EA60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7E360931" w14:textId="77777777" w:rsidR="00EA6016" w:rsidRPr="00E251C6" w:rsidRDefault="00EA6016" w:rsidP="00EA60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14:paraId="7A0BA431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noWrap/>
          </w:tcPr>
          <w:p w14:paraId="2BA6F4B2" w14:textId="29F9320C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1171" w:type="dxa"/>
            <w:noWrap/>
          </w:tcPr>
          <w:p w14:paraId="3F06251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9CA71D8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016" w:rsidRPr="00E251C6" w14:paraId="3D84F654" w14:textId="77777777" w:rsidTr="009D4A68">
        <w:trPr>
          <w:trHeight w:val="409"/>
        </w:trPr>
        <w:tc>
          <w:tcPr>
            <w:tcW w:w="807" w:type="dxa"/>
            <w:hideMark/>
          </w:tcPr>
          <w:p w14:paraId="5E97E481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0426189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(загальний фонд)</w:t>
            </w:r>
          </w:p>
        </w:tc>
        <w:tc>
          <w:tcPr>
            <w:tcW w:w="1171" w:type="dxa"/>
            <w:hideMark/>
          </w:tcPr>
          <w:p w14:paraId="4489DF4D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7848584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2547,812</w:t>
            </w:r>
          </w:p>
        </w:tc>
        <w:tc>
          <w:tcPr>
            <w:tcW w:w="1171" w:type="dxa"/>
            <w:noWrap/>
            <w:hideMark/>
          </w:tcPr>
          <w:p w14:paraId="0A6F6454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6E68976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68AFD323" w14:textId="77777777" w:rsidTr="009D4A68">
        <w:trPr>
          <w:trHeight w:val="573"/>
        </w:trPr>
        <w:tc>
          <w:tcPr>
            <w:tcW w:w="807" w:type="dxa"/>
            <w:hideMark/>
          </w:tcPr>
          <w:p w14:paraId="30EAB914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37CAEF7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(бюджет розвитку)</w:t>
            </w:r>
          </w:p>
        </w:tc>
        <w:tc>
          <w:tcPr>
            <w:tcW w:w="1171" w:type="dxa"/>
            <w:hideMark/>
          </w:tcPr>
          <w:p w14:paraId="7F51485F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6C5261CA" w14:textId="79BB2175" w:rsidR="00EA6016" w:rsidRPr="00E251C6" w:rsidRDefault="005E2961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2797,06</w:t>
            </w:r>
          </w:p>
        </w:tc>
        <w:tc>
          <w:tcPr>
            <w:tcW w:w="1171" w:type="dxa"/>
            <w:noWrap/>
            <w:hideMark/>
          </w:tcPr>
          <w:p w14:paraId="2F7E7733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21AF99E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3D3AA574" w14:textId="77777777" w:rsidTr="009D4A68">
        <w:trPr>
          <w:trHeight w:val="269"/>
        </w:trPr>
        <w:tc>
          <w:tcPr>
            <w:tcW w:w="807" w:type="dxa"/>
            <w:hideMark/>
          </w:tcPr>
          <w:p w14:paraId="3C43C39A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0EB3B547" w14:textId="77777777" w:rsidR="00EA6016" w:rsidRPr="00E251C6" w:rsidRDefault="00EA6016" w:rsidP="00EA60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ЗЗСО</w:t>
            </w:r>
          </w:p>
        </w:tc>
        <w:tc>
          <w:tcPr>
            <w:tcW w:w="1171" w:type="dxa"/>
            <w:hideMark/>
          </w:tcPr>
          <w:p w14:paraId="1F3E1F77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2D49D453" w14:textId="7DE6E016" w:rsidR="00EA6016" w:rsidRPr="00E251C6" w:rsidRDefault="005E2961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5344,872</w:t>
            </w:r>
          </w:p>
        </w:tc>
        <w:tc>
          <w:tcPr>
            <w:tcW w:w="1171" w:type="dxa"/>
            <w:noWrap/>
            <w:hideMark/>
          </w:tcPr>
          <w:p w14:paraId="0463418F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6ED6B06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69B1BCB0" w14:textId="77777777" w:rsidTr="009D4A68">
        <w:trPr>
          <w:trHeight w:val="260"/>
        </w:trPr>
        <w:tc>
          <w:tcPr>
            <w:tcW w:w="807" w:type="dxa"/>
            <w:hideMark/>
          </w:tcPr>
          <w:p w14:paraId="0DEA2FFB" w14:textId="79EB7CC3" w:rsidR="00EA6016" w:rsidRPr="00E251C6" w:rsidRDefault="00EA6016" w:rsidP="00EA60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64" w:type="dxa"/>
            <w:gridSpan w:val="8"/>
            <w:hideMark/>
          </w:tcPr>
          <w:p w14:paraId="6C3F65AE" w14:textId="77777777" w:rsidR="00EA6016" w:rsidRPr="00E251C6" w:rsidRDefault="00EA6016" w:rsidP="00EA60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ЗПО</w:t>
            </w:r>
          </w:p>
        </w:tc>
        <w:tc>
          <w:tcPr>
            <w:tcW w:w="1297" w:type="dxa"/>
            <w:hideMark/>
          </w:tcPr>
          <w:p w14:paraId="572CB893" w14:textId="5A1E38AD" w:rsidR="00EA6016" w:rsidRPr="00E251C6" w:rsidRDefault="00EA6016" w:rsidP="00EA60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016" w:rsidRPr="00E251C6" w14:paraId="61B8D1A5" w14:textId="77777777" w:rsidTr="009D4A68">
        <w:trPr>
          <w:trHeight w:val="510"/>
        </w:trPr>
        <w:tc>
          <w:tcPr>
            <w:tcW w:w="807" w:type="dxa"/>
            <w:hideMark/>
          </w:tcPr>
          <w:p w14:paraId="791A0044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hideMark/>
          </w:tcPr>
          <w:p w14:paraId="75891D4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назва заходу</w:t>
            </w:r>
          </w:p>
        </w:tc>
        <w:tc>
          <w:tcPr>
            <w:tcW w:w="1245" w:type="dxa"/>
            <w:hideMark/>
          </w:tcPr>
          <w:p w14:paraId="2834E7EA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заклад</w:t>
            </w:r>
          </w:p>
        </w:tc>
        <w:tc>
          <w:tcPr>
            <w:tcW w:w="1784" w:type="dxa"/>
            <w:gridSpan w:val="2"/>
            <w:hideMark/>
          </w:tcPr>
          <w:p w14:paraId="10B1BBA0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 xml:space="preserve">захід </w:t>
            </w:r>
          </w:p>
        </w:tc>
        <w:tc>
          <w:tcPr>
            <w:tcW w:w="1171" w:type="dxa"/>
            <w:hideMark/>
          </w:tcPr>
          <w:p w14:paraId="0D77A4C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заплановано було тис.грн</w:t>
            </w:r>
          </w:p>
        </w:tc>
        <w:tc>
          <w:tcPr>
            <w:tcW w:w="1116" w:type="dxa"/>
            <w:hideMark/>
          </w:tcPr>
          <w:p w14:paraId="41F8E38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зміни, тис.грн</w:t>
            </w:r>
          </w:p>
        </w:tc>
        <w:tc>
          <w:tcPr>
            <w:tcW w:w="1171" w:type="dxa"/>
            <w:hideMark/>
          </w:tcPr>
          <w:p w14:paraId="043D49E0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заплановано стало, тис.грн</w:t>
            </w:r>
          </w:p>
        </w:tc>
        <w:tc>
          <w:tcPr>
            <w:tcW w:w="1297" w:type="dxa"/>
            <w:hideMark/>
          </w:tcPr>
          <w:p w14:paraId="3E47C0B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51C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EA6016" w:rsidRPr="00E251C6" w14:paraId="7A2C2D2F" w14:textId="77777777" w:rsidTr="009D4A68">
        <w:trPr>
          <w:trHeight w:val="343"/>
        </w:trPr>
        <w:tc>
          <w:tcPr>
            <w:tcW w:w="807" w:type="dxa"/>
            <w:hideMark/>
          </w:tcPr>
          <w:p w14:paraId="62A08B3F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9.2.3.1</w:t>
            </w:r>
          </w:p>
        </w:tc>
        <w:tc>
          <w:tcPr>
            <w:tcW w:w="1477" w:type="dxa"/>
            <w:gridSpan w:val="2"/>
            <w:hideMark/>
          </w:tcPr>
          <w:p w14:paraId="440ACB8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поточний ремонт приміщень</w:t>
            </w:r>
          </w:p>
        </w:tc>
        <w:tc>
          <w:tcPr>
            <w:tcW w:w="1245" w:type="dxa"/>
            <w:noWrap/>
            <w:hideMark/>
          </w:tcPr>
          <w:p w14:paraId="6D2EB323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ПТДЮ</w:t>
            </w:r>
          </w:p>
        </w:tc>
        <w:tc>
          <w:tcPr>
            <w:tcW w:w="1784" w:type="dxa"/>
            <w:gridSpan w:val="2"/>
            <w:hideMark/>
          </w:tcPr>
          <w:p w14:paraId="339B2F4A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хореографічний клас</w:t>
            </w:r>
          </w:p>
        </w:tc>
        <w:tc>
          <w:tcPr>
            <w:tcW w:w="1171" w:type="dxa"/>
            <w:noWrap/>
            <w:hideMark/>
          </w:tcPr>
          <w:p w14:paraId="6372012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16" w:type="dxa"/>
            <w:noWrap/>
            <w:hideMark/>
          </w:tcPr>
          <w:p w14:paraId="27A3E647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-150</w:t>
            </w:r>
          </w:p>
        </w:tc>
        <w:tc>
          <w:tcPr>
            <w:tcW w:w="1171" w:type="dxa"/>
            <w:noWrap/>
            <w:hideMark/>
          </w:tcPr>
          <w:p w14:paraId="55C5FDD8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  <w:hideMark/>
          </w:tcPr>
          <w:p w14:paraId="27A82F52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на Вишеньку</w:t>
            </w:r>
          </w:p>
        </w:tc>
      </w:tr>
      <w:tr w:rsidR="00EA6016" w:rsidRPr="00E251C6" w14:paraId="1AA0F564" w14:textId="77777777" w:rsidTr="009D4A68">
        <w:trPr>
          <w:trHeight w:val="197"/>
        </w:trPr>
        <w:tc>
          <w:tcPr>
            <w:tcW w:w="807" w:type="dxa"/>
            <w:hideMark/>
          </w:tcPr>
          <w:p w14:paraId="0BCE607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21DDAEA6" w14:textId="609B1E7E" w:rsidR="00EA6016" w:rsidRPr="00E251C6" w:rsidRDefault="00EA6016" w:rsidP="00EA60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noWrap/>
            <w:hideMark/>
          </w:tcPr>
          <w:p w14:paraId="5081D5D8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1FF59A82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-150</w:t>
            </w:r>
          </w:p>
        </w:tc>
        <w:tc>
          <w:tcPr>
            <w:tcW w:w="1171" w:type="dxa"/>
            <w:noWrap/>
            <w:hideMark/>
          </w:tcPr>
          <w:p w14:paraId="2C353B4E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1130DD28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3EF343FE" w14:textId="77777777" w:rsidTr="009D4A68">
        <w:trPr>
          <w:trHeight w:val="911"/>
        </w:trPr>
        <w:tc>
          <w:tcPr>
            <w:tcW w:w="807" w:type="dxa"/>
            <w:hideMark/>
          </w:tcPr>
          <w:p w14:paraId="2BF2B71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lastRenderedPageBreak/>
              <w:t>9.3.3.2</w:t>
            </w:r>
          </w:p>
        </w:tc>
        <w:tc>
          <w:tcPr>
            <w:tcW w:w="1477" w:type="dxa"/>
            <w:gridSpan w:val="2"/>
            <w:hideMark/>
          </w:tcPr>
          <w:p w14:paraId="196715A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поточний ремонт ЗСЦЗ</w:t>
            </w:r>
          </w:p>
        </w:tc>
        <w:tc>
          <w:tcPr>
            <w:tcW w:w="1245" w:type="dxa"/>
            <w:hideMark/>
          </w:tcPr>
          <w:p w14:paraId="22B6336F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ЦНПВ</w:t>
            </w:r>
          </w:p>
        </w:tc>
        <w:tc>
          <w:tcPr>
            <w:tcW w:w="1784" w:type="dxa"/>
            <w:gridSpan w:val="2"/>
            <w:noWrap/>
            <w:hideMark/>
          </w:tcPr>
          <w:p w14:paraId="42DFF0A8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noWrap/>
            <w:hideMark/>
          </w:tcPr>
          <w:p w14:paraId="242033E0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2750</w:t>
            </w:r>
          </w:p>
        </w:tc>
        <w:tc>
          <w:tcPr>
            <w:tcW w:w="1116" w:type="dxa"/>
            <w:noWrap/>
            <w:hideMark/>
          </w:tcPr>
          <w:p w14:paraId="0272DFD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-2300</w:t>
            </w:r>
          </w:p>
        </w:tc>
        <w:tc>
          <w:tcPr>
            <w:tcW w:w="1171" w:type="dxa"/>
            <w:noWrap/>
            <w:hideMark/>
          </w:tcPr>
          <w:p w14:paraId="0C02B957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97" w:type="dxa"/>
            <w:hideMark/>
          </w:tcPr>
          <w:p w14:paraId="5F8CFDD8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2000                    на № 10;                300 на Вишеньку</w:t>
            </w:r>
          </w:p>
        </w:tc>
      </w:tr>
      <w:tr w:rsidR="00EA6016" w:rsidRPr="00E251C6" w14:paraId="33794B9C" w14:textId="77777777" w:rsidTr="009D4A68">
        <w:trPr>
          <w:trHeight w:val="258"/>
        </w:trPr>
        <w:tc>
          <w:tcPr>
            <w:tcW w:w="807" w:type="dxa"/>
            <w:hideMark/>
          </w:tcPr>
          <w:p w14:paraId="15842D7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0AD1A918" w14:textId="506D890C" w:rsidR="00EA6016" w:rsidRPr="00E251C6" w:rsidRDefault="00EA6016" w:rsidP="00EA60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noWrap/>
            <w:hideMark/>
          </w:tcPr>
          <w:p w14:paraId="2850B64B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3B6E140B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-2300</w:t>
            </w:r>
          </w:p>
        </w:tc>
        <w:tc>
          <w:tcPr>
            <w:tcW w:w="1171" w:type="dxa"/>
            <w:noWrap/>
            <w:hideMark/>
          </w:tcPr>
          <w:p w14:paraId="0903B7B3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6EAB0F5D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47FBFA01" w14:textId="77777777" w:rsidTr="009D4A68">
        <w:trPr>
          <w:trHeight w:val="1295"/>
        </w:trPr>
        <w:tc>
          <w:tcPr>
            <w:tcW w:w="807" w:type="dxa"/>
            <w:hideMark/>
          </w:tcPr>
          <w:p w14:paraId="4F567E02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9.5.3.1</w:t>
            </w:r>
          </w:p>
        </w:tc>
        <w:tc>
          <w:tcPr>
            <w:tcW w:w="1477" w:type="dxa"/>
            <w:gridSpan w:val="2"/>
            <w:hideMark/>
          </w:tcPr>
          <w:p w14:paraId="442CE081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1245" w:type="dxa"/>
            <w:hideMark/>
          </w:tcPr>
          <w:p w14:paraId="08AD7D2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ЦНПВ</w:t>
            </w:r>
          </w:p>
        </w:tc>
        <w:tc>
          <w:tcPr>
            <w:tcW w:w="1784" w:type="dxa"/>
            <w:gridSpan w:val="2"/>
            <w:hideMark/>
          </w:tcPr>
          <w:p w14:paraId="02A7BF54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hideMark/>
          </w:tcPr>
          <w:p w14:paraId="7863B1C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243,45</w:t>
            </w:r>
          </w:p>
        </w:tc>
        <w:tc>
          <w:tcPr>
            <w:tcW w:w="1116" w:type="dxa"/>
            <w:noWrap/>
            <w:hideMark/>
          </w:tcPr>
          <w:p w14:paraId="23A855A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-238,35</w:t>
            </w:r>
          </w:p>
        </w:tc>
        <w:tc>
          <w:tcPr>
            <w:tcW w:w="1171" w:type="dxa"/>
            <w:noWrap/>
            <w:hideMark/>
          </w:tcPr>
          <w:p w14:paraId="0BEB7663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297" w:type="dxa"/>
            <w:hideMark/>
          </w:tcPr>
          <w:p w14:paraId="632971B4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на Вишеньку</w:t>
            </w:r>
          </w:p>
        </w:tc>
      </w:tr>
      <w:tr w:rsidR="00EA6016" w:rsidRPr="00E251C6" w14:paraId="02619D08" w14:textId="77777777" w:rsidTr="009D4A68">
        <w:trPr>
          <w:trHeight w:val="1295"/>
        </w:trPr>
        <w:tc>
          <w:tcPr>
            <w:tcW w:w="807" w:type="dxa"/>
            <w:hideMark/>
          </w:tcPr>
          <w:p w14:paraId="28B2DC9E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9.5.3.2</w:t>
            </w:r>
          </w:p>
        </w:tc>
        <w:tc>
          <w:tcPr>
            <w:tcW w:w="1477" w:type="dxa"/>
            <w:gridSpan w:val="2"/>
            <w:hideMark/>
          </w:tcPr>
          <w:p w14:paraId="70C6749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послуги з проведення заходів національно-патріотичного виховання</w:t>
            </w:r>
          </w:p>
        </w:tc>
        <w:tc>
          <w:tcPr>
            <w:tcW w:w="1245" w:type="dxa"/>
            <w:hideMark/>
          </w:tcPr>
          <w:p w14:paraId="08737A82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ЦНПВ</w:t>
            </w:r>
          </w:p>
        </w:tc>
        <w:tc>
          <w:tcPr>
            <w:tcW w:w="1784" w:type="dxa"/>
            <w:gridSpan w:val="2"/>
            <w:hideMark/>
          </w:tcPr>
          <w:p w14:paraId="512F82CD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hideMark/>
          </w:tcPr>
          <w:p w14:paraId="26B9C771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103,55</w:t>
            </w:r>
          </w:p>
        </w:tc>
        <w:tc>
          <w:tcPr>
            <w:tcW w:w="1116" w:type="dxa"/>
            <w:noWrap/>
            <w:hideMark/>
          </w:tcPr>
          <w:p w14:paraId="40251324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-103,55</w:t>
            </w:r>
          </w:p>
        </w:tc>
        <w:tc>
          <w:tcPr>
            <w:tcW w:w="1171" w:type="dxa"/>
            <w:noWrap/>
            <w:hideMark/>
          </w:tcPr>
          <w:p w14:paraId="695C24CB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  <w:hideMark/>
          </w:tcPr>
          <w:p w14:paraId="0EFC5BF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1C6">
              <w:rPr>
                <w:rFonts w:ascii="Times New Roman" w:hAnsi="Times New Roman"/>
                <w:sz w:val="20"/>
                <w:szCs w:val="20"/>
              </w:rPr>
              <w:t>на Вишеньку</w:t>
            </w:r>
          </w:p>
        </w:tc>
      </w:tr>
      <w:tr w:rsidR="00EA6016" w:rsidRPr="00E251C6" w14:paraId="1A9B82F2" w14:textId="77777777" w:rsidTr="009D4A68">
        <w:trPr>
          <w:trHeight w:val="335"/>
        </w:trPr>
        <w:tc>
          <w:tcPr>
            <w:tcW w:w="807" w:type="dxa"/>
            <w:hideMark/>
          </w:tcPr>
          <w:p w14:paraId="75D1DE2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0F443206" w14:textId="77777777" w:rsidR="00EA6016" w:rsidRPr="00E251C6" w:rsidRDefault="00EA6016" w:rsidP="00EA60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171" w:type="dxa"/>
            <w:hideMark/>
          </w:tcPr>
          <w:p w14:paraId="463FCF0B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18F6C20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-341,9</w:t>
            </w:r>
          </w:p>
        </w:tc>
        <w:tc>
          <w:tcPr>
            <w:tcW w:w="1171" w:type="dxa"/>
            <w:noWrap/>
            <w:hideMark/>
          </w:tcPr>
          <w:p w14:paraId="4D7F132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1F0EECB4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045B5ADC" w14:textId="77777777" w:rsidTr="009D4A68">
        <w:trPr>
          <w:trHeight w:val="553"/>
        </w:trPr>
        <w:tc>
          <w:tcPr>
            <w:tcW w:w="807" w:type="dxa"/>
            <w:hideMark/>
          </w:tcPr>
          <w:p w14:paraId="5AFB3150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719FBB20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позашкільної освіти (загальний фонд)</w:t>
            </w:r>
          </w:p>
        </w:tc>
        <w:tc>
          <w:tcPr>
            <w:tcW w:w="1171" w:type="dxa"/>
            <w:hideMark/>
          </w:tcPr>
          <w:p w14:paraId="17DABE80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3DCB025A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-2791,9</w:t>
            </w:r>
          </w:p>
        </w:tc>
        <w:tc>
          <w:tcPr>
            <w:tcW w:w="1171" w:type="dxa"/>
            <w:noWrap/>
            <w:hideMark/>
          </w:tcPr>
          <w:p w14:paraId="302605F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3DBFDBAD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2819208A" w14:textId="77777777" w:rsidTr="009D4A68">
        <w:trPr>
          <w:trHeight w:val="278"/>
        </w:trPr>
        <w:tc>
          <w:tcPr>
            <w:tcW w:w="807" w:type="dxa"/>
            <w:hideMark/>
          </w:tcPr>
          <w:p w14:paraId="3FB969B0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47184E84" w14:textId="77777777" w:rsidR="00EA6016" w:rsidRPr="00E251C6" w:rsidRDefault="00EA6016" w:rsidP="00EA60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ЗПО</w:t>
            </w:r>
          </w:p>
        </w:tc>
        <w:tc>
          <w:tcPr>
            <w:tcW w:w="1171" w:type="dxa"/>
            <w:hideMark/>
          </w:tcPr>
          <w:p w14:paraId="0A890608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45B91FD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-2791,9</w:t>
            </w:r>
          </w:p>
        </w:tc>
        <w:tc>
          <w:tcPr>
            <w:tcW w:w="1171" w:type="dxa"/>
            <w:noWrap/>
            <w:hideMark/>
          </w:tcPr>
          <w:p w14:paraId="6A07917C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3F653117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39C5DF0C" w14:textId="77777777" w:rsidTr="009D4A68">
        <w:trPr>
          <w:trHeight w:val="551"/>
        </w:trPr>
        <w:tc>
          <w:tcPr>
            <w:tcW w:w="807" w:type="dxa"/>
            <w:hideMark/>
          </w:tcPr>
          <w:p w14:paraId="6702182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5665C86A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(загальний фонд)</w:t>
            </w:r>
          </w:p>
        </w:tc>
        <w:tc>
          <w:tcPr>
            <w:tcW w:w="1171" w:type="dxa"/>
            <w:noWrap/>
            <w:hideMark/>
          </w:tcPr>
          <w:p w14:paraId="19C67D73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6EC770AD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2210,412</w:t>
            </w:r>
          </w:p>
        </w:tc>
        <w:tc>
          <w:tcPr>
            <w:tcW w:w="1171" w:type="dxa"/>
            <w:noWrap/>
            <w:hideMark/>
          </w:tcPr>
          <w:p w14:paraId="743A9D1F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07AAAD45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23245CFF" w14:textId="77777777" w:rsidTr="009D4A68">
        <w:trPr>
          <w:trHeight w:val="559"/>
        </w:trPr>
        <w:tc>
          <w:tcPr>
            <w:tcW w:w="807" w:type="dxa"/>
            <w:hideMark/>
          </w:tcPr>
          <w:p w14:paraId="770AA4ED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6E660291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(бюджет розвитку)</w:t>
            </w:r>
          </w:p>
        </w:tc>
        <w:tc>
          <w:tcPr>
            <w:tcW w:w="1171" w:type="dxa"/>
            <w:noWrap/>
            <w:hideMark/>
          </w:tcPr>
          <w:p w14:paraId="5A7D7939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1AA065FD" w14:textId="6C3D6272" w:rsidR="00EA6016" w:rsidRPr="00E251C6" w:rsidRDefault="005E2961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3477,06</w:t>
            </w:r>
          </w:p>
        </w:tc>
        <w:tc>
          <w:tcPr>
            <w:tcW w:w="1171" w:type="dxa"/>
            <w:noWrap/>
            <w:hideMark/>
          </w:tcPr>
          <w:p w14:paraId="16754C11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2CF3E1A6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6016" w:rsidRPr="00E251C6" w14:paraId="04607410" w14:textId="77777777" w:rsidTr="009D4A68">
        <w:trPr>
          <w:trHeight w:val="269"/>
        </w:trPr>
        <w:tc>
          <w:tcPr>
            <w:tcW w:w="807" w:type="dxa"/>
            <w:hideMark/>
          </w:tcPr>
          <w:p w14:paraId="4510653F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6" w:type="dxa"/>
            <w:gridSpan w:val="5"/>
            <w:hideMark/>
          </w:tcPr>
          <w:p w14:paraId="21090E16" w14:textId="2FA177AB" w:rsidR="00EA6016" w:rsidRPr="00E251C6" w:rsidRDefault="00EA6016" w:rsidP="00EA60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1C6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</w:t>
            </w:r>
          </w:p>
        </w:tc>
        <w:tc>
          <w:tcPr>
            <w:tcW w:w="1171" w:type="dxa"/>
            <w:noWrap/>
            <w:hideMark/>
          </w:tcPr>
          <w:p w14:paraId="736E208E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noWrap/>
            <w:hideMark/>
          </w:tcPr>
          <w:p w14:paraId="62E3DB20" w14:textId="2977F6ED" w:rsidR="00EA6016" w:rsidRPr="00E251C6" w:rsidRDefault="005E2961" w:rsidP="00EA60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5687,472</w:t>
            </w:r>
          </w:p>
        </w:tc>
        <w:tc>
          <w:tcPr>
            <w:tcW w:w="1171" w:type="dxa"/>
            <w:noWrap/>
            <w:hideMark/>
          </w:tcPr>
          <w:p w14:paraId="5A5A380F" w14:textId="77777777" w:rsidR="00EA6016" w:rsidRPr="00E251C6" w:rsidRDefault="00EA6016" w:rsidP="00EA60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1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7" w:type="dxa"/>
            <w:hideMark/>
          </w:tcPr>
          <w:p w14:paraId="522584B2" w14:textId="31434D9D" w:rsidR="00EA6016" w:rsidRPr="00E251C6" w:rsidRDefault="005E2961" w:rsidP="00EA60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814F71">
              <w:rPr>
                <w:rFonts w:ascii="Times New Roman" w:hAnsi="Times New Roman"/>
                <w:sz w:val="20"/>
                <w:szCs w:val="20"/>
              </w:rPr>
              <w:t>68</w:t>
            </w:r>
            <w:r w:rsidR="00EA6016" w:rsidRPr="00E251C6">
              <w:rPr>
                <w:rFonts w:ascii="Times New Roman" w:hAnsi="Times New Roman"/>
                <w:sz w:val="20"/>
                <w:szCs w:val="20"/>
              </w:rPr>
              <w:t>,1 додатково</w:t>
            </w:r>
          </w:p>
        </w:tc>
      </w:tr>
    </w:tbl>
    <w:p w14:paraId="62676152" w14:textId="12750174" w:rsidR="00DE3334" w:rsidRDefault="00DE3334" w:rsidP="00E2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9FA11" w14:textId="196957BB" w:rsidR="00EA21BD" w:rsidRPr="003C69B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9B7">
        <w:rPr>
          <w:rFonts w:ascii="Times New Roman" w:hAnsi="Times New Roman"/>
          <w:sz w:val="28"/>
          <w:szCs w:val="28"/>
        </w:rPr>
        <w:t xml:space="preserve">Фінансування заходів програми </w:t>
      </w:r>
      <w:r w:rsidR="00306F2E" w:rsidRPr="003C69B7">
        <w:rPr>
          <w:rFonts w:ascii="Times New Roman" w:hAnsi="Times New Roman"/>
          <w:sz w:val="28"/>
          <w:szCs w:val="28"/>
        </w:rPr>
        <w:t>збільшується</w:t>
      </w:r>
      <w:r w:rsidRPr="003C69B7">
        <w:rPr>
          <w:rFonts w:ascii="Times New Roman" w:hAnsi="Times New Roman"/>
          <w:sz w:val="28"/>
          <w:szCs w:val="28"/>
        </w:rPr>
        <w:t xml:space="preserve"> на </w:t>
      </w:r>
      <w:r w:rsidR="00F530CD">
        <w:rPr>
          <w:rFonts w:ascii="Times New Roman" w:hAnsi="Times New Roman"/>
          <w:sz w:val="28"/>
          <w:szCs w:val="28"/>
          <w:lang w:val="ru-RU"/>
        </w:rPr>
        <w:t>5687,472</w:t>
      </w:r>
      <w:r w:rsidRPr="003C69B7">
        <w:rPr>
          <w:rFonts w:ascii="Times New Roman" w:hAnsi="Times New Roman"/>
          <w:sz w:val="28"/>
          <w:szCs w:val="28"/>
        </w:rPr>
        <w:t xml:space="preserve"> тис.грн</w:t>
      </w:r>
      <w:r w:rsidR="00306F2E" w:rsidRPr="003C69B7">
        <w:rPr>
          <w:rFonts w:ascii="Times New Roman" w:hAnsi="Times New Roman"/>
          <w:sz w:val="28"/>
          <w:szCs w:val="28"/>
        </w:rPr>
        <w:t xml:space="preserve">, у тому числі на </w:t>
      </w:r>
      <w:r w:rsidR="00452C91" w:rsidRPr="003C69B7">
        <w:rPr>
          <w:rFonts w:ascii="Times New Roman" w:hAnsi="Times New Roman"/>
          <w:sz w:val="28"/>
          <w:szCs w:val="28"/>
        </w:rPr>
        <w:t>2210,412</w:t>
      </w:r>
      <w:r w:rsidR="00306F2E" w:rsidRPr="003C69B7">
        <w:rPr>
          <w:rFonts w:ascii="Times New Roman" w:hAnsi="Times New Roman"/>
          <w:sz w:val="28"/>
          <w:szCs w:val="28"/>
        </w:rPr>
        <w:t xml:space="preserve"> тис.грн</w:t>
      </w:r>
      <w:r w:rsidR="00677D9A" w:rsidRPr="003C69B7">
        <w:rPr>
          <w:rFonts w:ascii="Times New Roman" w:hAnsi="Times New Roman"/>
          <w:sz w:val="28"/>
          <w:szCs w:val="28"/>
        </w:rPr>
        <w:t xml:space="preserve"> </w:t>
      </w:r>
      <w:r w:rsidR="00055620" w:rsidRPr="003C69B7">
        <w:rPr>
          <w:rFonts w:ascii="Times New Roman" w:hAnsi="Times New Roman"/>
          <w:sz w:val="28"/>
          <w:szCs w:val="28"/>
        </w:rPr>
        <w:t>за загальним фондом</w:t>
      </w:r>
      <w:r w:rsidR="00306F2E" w:rsidRPr="003C69B7">
        <w:rPr>
          <w:rFonts w:ascii="Times New Roman" w:hAnsi="Times New Roman"/>
          <w:sz w:val="28"/>
          <w:szCs w:val="28"/>
        </w:rPr>
        <w:t xml:space="preserve"> та на </w:t>
      </w:r>
      <w:r w:rsidR="00F530CD">
        <w:rPr>
          <w:rFonts w:ascii="Times New Roman" w:hAnsi="Times New Roman"/>
          <w:sz w:val="28"/>
          <w:szCs w:val="28"/>
        </w:rPr>
        <w:t>3477</w:t>
      </w:r>
      <w:r w:rsidR="00452C91" w:rsidRPr="003C69B7">
        <w:rPr>
          <w:rFonts w:ascii="Times New Roman" w:hAnsi="Times New Roman"/>
          <w:sz w:val="28"/>
          <w:szCs w:val="28"/>
        </w:rPr>
        <w:t>,06</w:t>
      </w:r>
      <w:r w:rsidR="00306F2E" w:rsidRPr="003C69B7">
        <w:rPr>
          <w:rFonts w:ascii="Times New Roman" w:hAnsi="Times New Roman"/>
          <w:sz w:val="28"/>
          <w:szCs w:val="28"/>
        </w:rPr>
        <w:t xml:space="preserve"> тис.грн за бюджетом розвитку</w:t>
      </w:r>
      <w:r w:rsidR="00055620" w:rsidRPr="003C69B7">
        <w:rPr>
          <w:rFonts w:ascii="Times New Roman" w:hAnsi="Times New Roman"/>
          <w:sz w:val="28"/>
          <w:szCs w:val="28"/>
        </w:rPr>
        <w:t>;</w:t>
      </w:r>
      <w:r w:rsidR="00893609" w:rsidRPr="003C69B7">
        <w:rPr>
          <w:rFonts w:ascii="Times New Roman" w:hAnsi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 xml:space="preserve">становить по </w:t>
      </w:r>
      <w:r w:rsidR="0069775E" w:rsidRPr="003C69B7">
        <w:rPr>
          <w:rFonts w:ascii="Times New Roman" w:hAnsi="Times New Roman"/>
          <w:sz w:val="28"/>
          <w:szCs w:val="28"/>
        </w:rPr>
        <w:t xml:space="preserve">бюджету розвитку </w:t>
      </w:r>
      <w:r w:rsidR="003C69B7" w:rsidRPr="003C69B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F530CD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="003C69B7" w:rsidRPr="003C69B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936C8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3C69B7" w:rsidRPr="003C69B7">
        <w:rPr>
          <w:rFonts w:ascii="Times New Roman" w:eastAsia="Times New Roman" w:hAnsi="Times New Roman" w:cs="Times New Roman"/>
          <w:sz w:val="28"/>
          <w:szCs w:val="28"/>
          <w:lang w:val="ru-RU"/>
        </w:rPr>
        <w:t>,58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5E" w:rsidRPr="003C69B7">
        <w:rPr>
          <w:rFonts w:ascii="Times New Roman" w:hAnsi="Times New Roman"/>
          <w:sz w:val="28"/>
          <w:szCs w:val="28"/>
        </w:rPr>
        <w:t xml:space="preserve">тис.грн, по </w:t>
      </w:r>
      <w:r w:rsidR="007A558C" w:rsidRPr="003C69B7">
        <w:rPr>
          <w:rFonts w:ascii="Times New Roman" w:hAnsi="Times New Roman"/>
          <w:sz w:val="28"/>
          <w:szCs w:val="28"/>
        </w:rPr>
        <w:t>загальному фонду</w:t>
      </w:r>
      <w:r w:rsidR="00FB4125" w:rsidRPr="003C69B7">
        <w:rPr>
          <w:rFonts w:ascii="Times New Roman" w:hAnsi="Times New Roman"/>
          <w:sz w:val="28"/>
          <w:szCs w:val="28"/>
        </w:rPr>
        <w:t xml:space="preserve"> </w:t>
      </w:r>
      <w:r w:rsidR="003C69B7" w:rsidRPr="003C69B7">
        <w:rPr>
          <w:rFonts w:ascii="Times New Roman" w:eastAsia="Times New Roman" w:hAnsi="Times New Roman" w:cs="Times New Roman"/>
          <w:sz w:val="28"/>
          <w:szCs w:val="28"/>
        </w:rPr>
        <w:t>58219,274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 xml:space="preserve">тис.грн, загалом по програмі – </w:t>
      </w:r>
      <w:r w:rsidR="00F530CD">
        <w:rPr>
          <w:rFonts w:ascii="Times New Roman" w:eastAsia="Times New Roman" w:hAnsi="Times New Roman" w:cs="Times New Roman"/>
          <w:sz w:val="28"/>
          <w:szCs w:val="28"/>
        </w:rPr>
        <w:t>9</w:t>
      </w:r>
      <w:bookmarkStart w:id="3" w:name="_GoBack"/>
      <w:bookmarkEnd w:id="3"/>
      <w:r w:rsidR="00F530CD">
        <w:rPr>
          <w:rFonts w:ascii="Times New Roman" w:eastAsia="Times New Roman" w:hAnsi="Times New Roman" w:cs="Times New Roman"/>
          <w:sz w:val="28"/>
          <w:szCs w:val="28"/>
        </w:rPr>
        <w:t>03</w:t>
      </w:r>
      <w:r w:rsidR="003C69B7" w:rsidRPr="003C69B7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6C8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69B7" w:rsidRPr="003C69B7">
        <w:rPr>
          <w:rFonts w:ascii="Times New Roman" w:eastAsia="Times New Roman" w:hAnsi="Times New Roman" w:cs="Times New Roman"/>
          <w:sz w:val="28"/>
          <w:szCs w:val="28"/>
        </w:rPr>
        <w:t>,854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>тис.грн.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935CC1" w14:textId="6D4A6668" w:rsidR="00306F2E" w:rsidRPr="001A5A97" w:rsidRDefault="00306F2E" w:rsidP="007B5F6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E723FC4" w14:textId="4E81D8C3" w:rsidR="0091312C" w:rsidRPr="001A5A9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E771147" w:rsidR="0091312C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1A5A97">
        <w:rPr>
          <w:b w:val="0"/>
          <w:sz w:val="28"/>
          <w:szCs w:val="28"/>
        </w:rPr>
        <w:t>ефективному використанню затверджених бюджетних призначень.</w:t>
      </w:r>
    </w:p>
    <w:p w14:paraId="58DE9A72" w14:textId="77777777" w:rsidR="00C70F1A" w:rsidRPr="001A5A97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1A5A9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1A5A97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1A5A97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77777777" w:rsidR="003C1B2D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1A5A97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1A5A97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1A5A97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77777777" w:rsidR="006F3510" w:rsidRPr="001A5A9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до проєкту рішення</w:t>
      </w:r>
      <w:r w:rsidR="006F3510" w:rsidRPr="001A5A97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F5BDB84" w14:textId="77777777" w:rsidR="00C5159D" w:rsidRPr="00EE3C56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D662E0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E0">
        <w:rPr>
          <w:rFonts w:ascii="Times New Roman" w:hAnsi="Times New Roman" w:cs="Times New Roman"/>
          <w:sz w:val="28"/>
          <w:szCs w:val="28"/>
        </w:rPr>
        <w:t>Н</w:t>
      </w:r>
      <w:r w:rsidR="004C7488" w:rsidRPr="00D662E0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D662E0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D662E0">
        <w:rPr>
          <w:rFonts w:ascii="Times New Roman" w:hAnsi="Times New Roman" w:cs="Times New Roman"/>
          <w:sz w:val="28"/>
          <w:szCs w:val="28"/>
        </w:rPr>
        <w:t xml:space="preserve"> </w:t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D662E0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9729D" w14:textId="77777777" w:rsidR="000C7DFC" w:rsidRDefault="000C7DFC" w:rsidP="009C1BFB">
      <w:pPr>
        <w:spacing w:after="0" w:line="240" w:lineRule="auto"/>
      </w:pPr>
      <w:r>
        <w:separator/>
      </w:r>
    </w:p>
  </w:endnote>
  <w:endnote w:type="continuationSeparator" w:id="0">
    <w:p w14:paraId="006CAB13" w14:textId="77777777" w:rsidR="000C7DFC" w:rsidRDefault="000C7DFC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54268" w14:textId="77777777" w:rsidR="000C7DFC" w:rsidRDefault="000C7DFC" w:rsidP="009C1BFB">
      <w:pPr>
        <w:spacing w:after="0" w:line="240" w:lineRule="auto"/>
      </w:pPr>
      <w:r>
        <w:separator/>
      </w:r>
    </w:p>
  </w:footnote>
  <w:footnote w:type="continuationSeparator" w:id="0">
    <w:p w14:paraId="200B75AC" w14:textId="77777777" w:rsidR="000C7DFC" w:rsidRDefault="000C7DFC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610E7C" w:rsidRDefault="00610E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610E7C" w:rsidRDefault="00610E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6883"/>
    <w:rsid w:val="00251D0C"/>
    <w:rsid w:val="00256424"/>
    <w:rsid w:val="00260DCF"/>
    <w:rsid w:val="00264F9E"/>
    <w:rsid w:val="0026525B"/>
    <w:rsid w:val="00276D17"/>
    <w:rsid w:val="00277A03"/>
    <w:rsid w:val="0028392A"/>
    <w:rsid w:val="00290188"/>
    <w:rsid w:val="00290FB0"/>
    <w:rsid w:val="002926B3"/>
    <w:rsid w:val="00296D1C"/>
    <w:rsid w:val="002A1971"/>
    <w:rsid w:val="002A1EA1"/>
    <w:rsid w:val="002A7062"/>
    <w:rsid w:val="002A72BC"/>
    <w:rsid w:val="002C092D"/>
    <w:rsid w:val="002C1971"/>
    <w:rsid w:val="002C4623"/>
    <w:rsid w:val="002C61E9"/>
    <w:rsid w:val="002D5AF7"/>
    <w:rsid w:val="002E3C11"/>
    <w:rsid w:val="002E53E1"/>
    <w:rsid w:val="00304189"/>
    <w:rsid w:val="00306F2E"/>
    <w:rsid w:val="00312B02"/>
    <w:rsid w:val="0032556E"/>
    <w:rsid w:val="0033425B"/>
    <w:rsid w:val="00334AFA"/>
    <w:rsid w:val="0034096E"/>
    <w:rsid w:val="00340FFF"/>
    <w:rsid w:val="00342A5E"/>
    <w:rsid w:val="00343755"/>
    <w:rsid w:val="00351D65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E5400"/>
    <w:rsid w:val="004E6F93"/>
    <w:rsid w:val="004F2389"/>
    <w:rsid w:val="004F2FF5"/>
    <w:rsid w:val="00504F18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61059"/>
    <w:rsid w:val="00572AB7"/>
    <w:rsid w:val="00576BDC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40BD6"/>
    <w:rsid w:val="00643B43"/>
    <w:rsid w:val="006508F3"/>
    <w:rsid w:val="0065273E"/>
    <w:rsid w:val="00667CCC"/>
    <w:rsid w:val="006725B7"/>
    <w:rsid w:val="00674D9A"/>
    <w:rsid w:val="00677D9A"/>
    <w:rsid w:val="00684CE6"/>
    <w:rsid w:val="0068557B"/>
    <w:rsid w:val="00690D8A"/>
    <w:rsid w:val="00696A21"/>
    <w:rsid w:val="0069775E"/>
    <w:rsid w:val="006A2ED8"/>
    <w:rsid w:val="006A5CA6"/>
    <w:rsid w:val="006B1D61"/>
    <w:rsid w:val="006C1D19"/>
    <w:rsid w:val="006C4730"/>
    <w:rsid w:val="006D02D5"/>
    <w:rsid w:val="006D5A29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278F9"/>
    <w:rsid w:val="00727B82"/>
    <w:rsid w:val="00731B36"/>
    <w:rsid w:val="00740769"/>
    <w:rsid w:val="00744BFF"/>
    <w:rsid w:val="007454B3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68B0"/>
    <w:rsid w:val="008036F6"/>
    <w:rsid w:val="008127CA"/>
    <w:rsid w:val="00814F71"/>
    <w:rsid w:val="00814FA4"/>
    <w:rsid w:val="00822F39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C1657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844FE"/>
    <w:rsid w:val="00985F38"/>
    <w:rsid w:val="00986018"/>
    <w:rsid w:val="00986200"/>
    <w:rsid w:val="009872B6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4FF0"/>
    <w:rsid w:val="00A46B98"/>
    <w:rsid w:val="00A46BB6"/>
    <w:rsid w:val="00A5022A"/>
    <w:rsid w:val="00A5522E"/>
    <w:rsid w:val="00A64939"/>
    <w:rsid w:val="00A721D5"/>
    <w:rsid w:val="00A848D9"/>
    <w:rsid w:val="00A908C1"/>
    <w:rsid w:val="00A91B43"/>
    <w:rsid w:val="00A95567"/>
    <w:rsid w:val="00AB1A90"/>
    <w:rsid w:val="00AC2102"/>
    <w:rsid w:val="00AC2133"/>
    <w:rsid w:val="00AC5C60"/>
    <w:rsid w:val="00AD57A4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5A6C"/>
    <w:rsid w:val="00BC71B1"/>
    <w:rsid w:val="00BD148E"/>
    <w:rsid w:val="00BD1991"/>
    <w:rsid w:val="00BD2DC6"/>
    <w:rsid w:val="00BD61C3"/>
    <w:rsid w:val="00BE0114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7213"/>
    <w:rsid w:val="00D404F0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F044B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1B2"/>
    <w:rsid w:val="00EB7F60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6682"/>
    <w:rsid w:val="00F46EC8"/>
    <w:rsid w:val="00F508AB"/>
    <w:rsid w:val="00F530CD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38DC-B98C-484F-923F-397D3D49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4880</Words>
  <Characters>2783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15</cp:revision>
  <cp:lastPrinted>2024-05-14T10:49:00Z</cp:lastPrinted>
  <dcterms:created xsi:type="dcterms:W3CDTF">2024-07-05T06:34:00Z</dcterms:created>
  <dcterms:modified xsi:type="dcterms:W3CDTF">2024-07-08T12:47:00Z</dcterms:modified>
</cp:coreProperties>
</file>