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ПВ-73</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BA1660" w:rsidP="00BA1660" w14:paraId="6B7E7184" w14:textId="77777777">
      <w:pPr>
        <w:spacing w:after="0" w:line="240" w:lineRule="auto"/>
        <w:ind w:left="5103"/>
        <w:contextualSpacing/>
        <w:jc w:val="center"/>
        <w:rPr>
          <w:rFonts w:ascii="Times New Roman" w:hAnsi="Times New Roman" w:cs="Times New Roman"/>
          <w:sz w:val="28"/>
          <w:szCs w:val="28"/>
        </w:rPr>
      </w:pPr>
      <w:permStart w:id="0" w:edGrp="everyone"/>
      <w:r w:rsidRPr="00411D60">
        <w:rPr>
          <w:rFonts w:ascii="Times New Roman" w:hAnsi="Times New Roman" w:cs="Times New Roman"/>
          <w:sz w:val="28"/>
          <w:szCs w:val="28"/>
        </w:rPr>
        <w:t>Додаток</w:t>
      </w:r>
    </w:p>
    <w:p w:rsidR="00BA1660" w:rsidP="00BA1660" w14:paraId="6CD5D17B" w14:textId="77777777">
      <w:pPr>
        <w:tabs>
          <w:tab w:val="left" w:pos="5670"/>
        </w:tabs>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Рішення виконавчого комітету</w:t>
      </w:r>
    </w:p>
    <w:p w:rsidR="00BA1660" w:rsidP="00BA1660" w14:paraId="61D257B0"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Броварської міської ради</w:t>
      </w:r>
    </w:p>
    <w:p w:rsidR="00BA1660" w:rsidP="00BA1660" w14:paraId="5D7AEC74"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Броварського району</w:t>
      </w:r>
    </w:p>
    <w:p w:rsidR="00BA1660" w:rsidP="00BA1660" w14:paraId="4FCDFF19"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Київської області</w:t>
      </w:r>
    </w:p>
    <w:p w:rsidR="00BA1660" w:rsidP="00BA1660" w14:paraId="2CC03D92" w14:textId="77777777">
      <w:pPr>
        <w:spacing w:after="0" w:line="240" w:lineRule="auto"/>
        <w:ind w:left="5103"/>
        <w:contextualSpacing/>
        <w:jc w:val="center"/>
        <w:rPr>
          <w:rFonts w:ascii="Times New Roman" w:hAnsi="Times New Roman" w:cs="Times New Roman"/>
          <w:sz w:val="28"/>
          <w:szCs w:val="28"/>
        </w:rPr>
      </w:pPr>
      <w:r>
        <w:rPr>
          <w:rFonts w:ascii="Times New Roman" w:hAnsi="Times New Roman" w:cs="Times New Roman"/>
          <w:sz w:val="28"/>
          <w:szCs w:val="28"/>
        </w:rPr>
        <w:t>від ___________ №________</w:t>
      </w:r>
    </w:p>
    <w:p w:rsidR="00BA1660" w:rsidP="00BA1660" w14:paraId="6606DB8F" w14:textId="77777777">
      <w:pPr>
        <w:spacing w:after="0" w:line="240" w:lineRule="auto"/>
        <w:contextualSpacing/>
        <w:rPr>
          <w:rFonts w:ascii="Times New Roman" w:hAnsi="Times New Roman" w:cs="Times New Roman"/>
          <w:sz w:val="28"/>
          <w:szCs w:val="28"/>
        </w:rPr>
      </w:pPr>
    </w:p>
    <w:p w:rsidR="00BA1660" w:rsidP="00BA1660" w14:paraId="3021EEC4" w14:textId="77777777">
      <w:pPr>
        <w:spacing w:after="0" w:line="240" w:lineRule="auto"/>
        <w:contextualSpacing/>
        <w:rPr>
          <w:rFonts w:ascii="Times New Roman" w:hAnsi="Times New Roman" w:cs="Times New Roman"/>
          <w:sz w:val="28"/>
          <w:szCs w:val="28"/>
        </w:rPr>
      </w:pPr>
    </w:p>
    <w:p w:rsidR="00BA1660" w:rsidP="00BA1660" w14:paraId="20D1ABAC" w14:textId="77777777">
      <w:pPr>
        <w:pStyle w:val="a1"/>
        <w:spacing w:before="0" w:after="0"/>
        <w:contextualSpacing/>
        <w:rPr>
          <w:rFonts w:ascii="Times New Roman" w:hAnsi="Times New Roman"/>
          <w:sz w:val="24"/>
        </w:rPr>
      </w:pPr>
      <w:r>
        <w:rPr>
          <w:rFonts w:ascii="Times New Roman" w:hAnsi="Times New Roman"/>
          <w:sz w:val="28"/>
          <w:szCs w:val="28"/>
        </w:rPr>
        <w:t>ДОГОВІР</w:t>
      </w:r>
      <w:r w:rsidRPr="00411D60">
        <w:rPr>
          <w:rFonts w:ascii="Times New Roman" w:hAnsi="Times New Roman"/>
          <w:sz w:val="24"/>
        </w:rPr>
        <w:t xml:space="preserve"> </w:t>
      </w:r>
    </w:p>
    <w:p w:rsidR="00BA1660" w:rsidP="00BA1660" w14:paraId="26B3B07D" w14:textId="77777777">
      <w:pPr>
        <w:pStyle w:val="a1"/>
        <w:spacing w:before="0" w:after="0"/>
        <w:contextualSpacing/>
        <w:rPr>
          <w:rFonts w:ascii="Times New Roman" w:hAnsi="Times New Roman"/>
          <w:bCs/>
          <w:sz w:val="28"/>
          <w:szCs w:val="28"/>
        </w:rPr>
      </w:pPr>
      <w:r w:rsidRPr="00411D60">
        <w:rPr>
          <w:rFonts w:ascii="Times New Roman" w:hAnsi="Times New Roman"/>
          <w:bCs/>
          <w:sz w:val="28"/>
          <w:szCs w:val="28"/>
        </w:rPr>
        <w:t>про умови запровадження та організацію функціонування</w:t>
      </w:r>
      <w:r w:rsidRPr="00411D60">
        <w:rPr>
          <w:rFonts w:ascii="Times New Roman" w:hAnsi="Times New Roman"/>
          <w:bCs/>
          <w:sz w:val="28"/>
          <w:szCs w:val="28"/>
        </w:rPr>
        <w:br/>
        <w:t xml:space="preserve">послуги патронату над дитиною, що надаватиметься </w:t>
      </w:r>
      <w:r w:rsidRPr="00411D60">
        <w:rPr>
          <w:rFonts w:ascii="Times New Roman" w:hAnsi="Times New Roman"/>
          <w:bCs/>
          <w:sz w:val="28"/>
          <w:szCs w:val="28"/>
          <w:lang w:val="ru-RU"/>
        </w:rPr>
        <w:br/>
      </w:r>
      <w:r w:rsidRPr="00411D60">
        <w:rPr>
          <w:rFonts w:ascii="Times New Roman" w:hAnsi="Times New Roman"/>
          <w:bCs/>
          <w:sz w:val="28"/>
          <w:szCs w:val="28"/>
        </w:rPr>
        <w:t>сім’єю</w:t>
      </w:r>
      <w:r w:rsidRPr="00411D60">
        <w:rPr>
          <w:rFonts w:ascii="Times New Roman" w:hAnsi="Times New Roman"/>
          <w:bCs/>
          <w:sz w:val="28"/>
          <w:szCs w:val="28"/>
          <w:lang w:val="ru-RU"/>
        </w:rPr>
        <w:t xml:space="preserve"> </w:t>
      </w:r>
      <w:r w:rsidRPr="00411D60">
        <w:rPr>
          <w:rFonts w:ascii="Times New Roman" w:hAnsi="Times New Roman"/>
          <w:bCs/>
          <w:sz w:val="28"/>
          <w:szCs w:val="28"/>
        </w:rPr>
        <w:t>патронатного вихователя</w:t>
      </w:r>
    </w:p>
    <w:p w:rsidR="00BA1660" w:rsidP="00BA1660" w14:paraId="56867E6E" w14:textId="77777777">
      <w:pPr>
        <w:spacing w:after="0" w:line="240" w:lineRule="auto"/>
        <w:rPr>
          <w:lang w:eastAsia="ru-RU"/>
        </w:rPr>
      </w:pPr>
    </w:p>
    <w:p w:rsidR="00BA1660" w:rsidRPr="002D4859" w:rsidP="00BA1660" w14:paraId="00AD25B2" w14:textId="77777777">
      <w:pPr>
        <w:spacing w:after="0" w:line="240" w:lineRule="auto"/>
        <w:rPr>
          <w:lang w:eastAsia="ru-RU"/>
        </w:rPr>
      </w:pPr>
    </w:p>
    <w:p w:rsidR="00BA1660" w:rsidP="00BA1660" w14:paraId="0D8BC814" w14:textId="0B686737">
      <w:pPr>
        <w:tabs>
          <w:tab w:val="left" w:pos="5670"/>
        </w:tabs>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eastAsia="ru-RU"/>
        </w:rPr>
        <w:t>м. Бровари                                                             «_____» ________________ 2023</w:t>
      </w:r>
    </w:p>
    <w:p w:rsidR="00BA1660" w:rsidP="00BA1660" w14:paraId="509754DF" w14:textId="77777777">
      <w:pPr>
        <w:tabs>
          <w:tab w:val="left" w:pos="5670"/>
        </w:tabs>
        <w:spacing w:after="0" w:line="240" w:lineRule="auto"/>
        <w:rPr>
          <w:rFonts w:ascii="Times New Roman" w:hAnsi="Times New Roman" w:cs="Times New Roman"/>
          <w:sz w:val="28"/>
          <w:szCs w:val="28"/>
          <w:lang w:eastAsia="ru-RU"/>
        </w:rPr>
      </w:pPr>
    </w:p>
    <w:p w:rsidR="00BA1660" w:rsidP="00BA1660" w14:paraId="589FC4E1" w14:textId="12744759">
      <w:pPr>
        <w:tabs>
          <w:tab w:val="left" w:pos="5670"/>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eastAsia="ru-RU"/>
        </w:rPr>
        <w:t xml:space="preserve">Виконавчий комітет Броварської міської ради Броварського району Київської області в особі міського голови Сапожка Ігоря Васильовича, </w:t>
      </w:r>
      <w:r w:rsidRPr="00411D60">
        <w:rPr>
          <w:rFonts w:ascii="Times New Roman" w:hAnsi="Times New Roman" w:cs="Times New Roman"/>
          <w:sz w:val="28"/>
          <w:szCs w:val="28"/>
        </w:rPr>
        <w:t xml:space="preserve">що діє на підставі Закону України “Про місцеве самоврядування в Україніˮ (далі </w:t>
      </w:r>
      <w:r>
        <w:rPr>
          <w:rFonts w:ascii="Times New Roman" w:hAnsi="Times New Roman" w:cs="Times New Roman"/>
          <w:sz w:val="28"/>
          <w:szCs w:val="28"/>
        </w:rPr>
        <w:t>–</w:t>
      </w:r>
      <w:r w:rsidRPr="00411D60">
        <w:rPr>
          <w:rFonts w:ascii="Times New Roman" w:hAnsi="Times New Roman" w:cs="Times New Roman"/>
          <w:sz w:val="28"/>
          <w:szCs w:val="28"/>
        </w:rPr>
        <w:t xml:space="preserve"> орган опіки та піклування)</w:t>
      </w:r>
      <w:r>
        <w:rPr>
          <w:rFonts w:ascii="Times New Roman" w:hAnsi="Times New Roman" w:cs="Times New Roman"/>
          <w:sz w:val="28"/>
          <w:szCs w:val="28"/>
        </w:rPr>
        <w:t>, з однієї сторони, громадя</w:t>
      </w:r>
      <w:r w:rsidR="00616C8A">
        <w:rPr>
          <w:rFonts w:ascii="Times New Roman" w:hAnsi="Times New Roman" w:cs="Times New Roman"/>
          <w:sz w:val="28"/>
          <w:szCs w:val="28"/>
        </w:rPr>
        <w:t>нка</w:t>
      </w:r>
      <w:r>
        <w:rPr>
          <w:rFonts w:ascii="Times New Roman" w:hAnsi="Times New Roman" w:cs="Times New Roman"/>
          <w:sz w:val="28"/>
          <w:szCs w:val="28"/>
        </w:rPr>
        <w:t xml:space="preserve">, надавач послуги патронату над дитиною, Жернова Христина Борисівна, 18.03.1978 р.н., (паспорт громадянина України: №002151179, орган, що видав 3213, дата видачі – 03.08.2018) (далі – патронатний вихователь), </w:t>
      </w:r>
      <w:r w:rsidR="00616C8A">
        <w:rPr>
          <w:rFonts w:ascii="Times New Roman" w:hAnsi="Times New Roman" w:cs="Times New Roman"/>
          <w:sz w:val="28"/>
          <w:szCs w:val="28"/>
        </w:rPr>
        <w:t>яка зареєстрована за адресою: вулиця Пластунська, 85, м. Севастополь, а фактично проживає за адресою: вул. Богуна Івана, 14,                     м. Бровари, Броварський район, Київська область</w:t>
      </w:r>
      <w:r w:rsidR="00616C8A">
        <w:rPr>
          <w:rFonts w:ascii="Times New Roman" w:hAnsi="Times New Roman" w:cs="Times New Roman"/>
          <w:sz w:val="28"/>
          <w:szCs w:val="28"/>
        </w:rPr>
        <w:t>, а також добровільний помічник надавача послуги патронату над дитиною, Жерновой Володимир Анатолійович, 16.01.1975 р.н. (паспорт громадянина України:</w:t>
      </w:r>
      <w:r w:rsidRPr="00616C8A" w:rsidR="00616C8A">
        <w:rPr>
          <w:rFonts w:ascii="Times New Roman" w:hAnsi="Times New Roman" w:cs="Times New Roman"/>
          <w:sz w:val="28"/>
          <w:szCs w:val="28"/>
        </w:rPr>
        <w:t xml:space="preserve"> </w:t>
      </w:r>
      <w:r w:rsidR="00616C8A">
        <w:rPr>
          <w:rFonts w:ascii="Times New Roman" w:hAnsi="Times New Roman" w:cs="Times New Roman"/>
          <w:sz w:val="28"/>
          <w:szCs w:val="28"/>
        </w:rPr>
        <w:t>№00</w:t>
      </w:r>
      <w:r w:rsidR="00616C8A">
        <w:rPr>
          <w:rFonts w:ascii="Times New Roman" w:hAnsi="Times New Roman" w:cs="Times New Roman"/>
          <w:sz w:val="28"/>
          <w:szCs w:val="28"/>
        </w:rPr>
        <w:t>4597863</w:t>
      </w:r>
      <w:r w:rsidR="00616C8A">
        <w:rPr>
          <w:rFonts w:ascii="Times New Roman" w:hAnsi="Times New Roman" w:cs="Times New Roman"/>
          <w:sz w:val="28"/>
          <w:szCs w:val="28"/>
        </w:rPr>
        <w:t xml:space="preserve">, орган, що видав 3213, дата видачі – </w:t>
      </w:r>
      <w:r w:rsidR="00616C8A">
        <w:rPr>
          <w:rFonts w:ascii="Times New Roman" w:hAnsi="Times New Roman" w:cs="Times New Roman"/>
          <w:sz w:val="28"/>
          <w:szCs w:val="28"/>
        </w:rPr>
        <w:t>18.02.2020) (далі – добровільний помічник), з іншої сторони (далі – сторони)</w:t>
      </w:r>
      <w:r>
        <w:rPr>
          <w:rFonts w:ascii="Times New Roman" w:hAnsi="Times New Roman" w:cs="Times New Roman"/>
          <w:sz w:val="28"/>
          <w:szCs w:val="28"/>
        </w:rPr>
        <w:t>, уклали договір про нижченаведене</w:t>
      </w:r>
    </w:p>
    <w:p w:rsidR="00BA1660" w:rsidP="00BA1660" w14:paraId="0450CBBA" w14:textId="77777777">
      <w:pPr>
        <w:pStyle w:val="a2"/>
        <w:spacing w:before="0"/>
        <w:ind w:firstLine="0"/>
        <w:jc w:val="center"/>
        <w:rPr>
          <w:rFonts w:ascii="Times New Roman" w:hAnsi="Times New Roman"/>
          <w:sz w:val="28"/>
          <w:szCs w:val="28"/>
        </w:rPr>
      </w:pPr>
    </w:p>
    <w:p w:rsidR="00BA1660" w:rsidRPr="00411D60" w:rsidP="00616C8A" w14:paraId="7B17DD1C" w14:textId="11E1D689">
      <w:pPr>
        <w:pStyle w:val="a2"/>
        <w:spacing w:before="0"/>
        <w:ind w:firstLine="0"/>
        <w:jc w:val="center"/>
        <w:rPr>
          <w:rFonts w:ascii="Times New Roman" w:hAnsi="Times New Roman"/>
          <w:sz w:val="28"/>
          <w:szCs w:val="28"/>
        </w:rPr>
      </w:pPr>
      <w:r w:rsidRPr="00411D60">
        <w:rPr>
          <w:rFonts w:ascii="Times New Roman" w:hAnsi="Times New Roman"/>
          <w:sz w:val="28"/>
          <w:szCs w:val="28"/>
        </w:rPr>
        <w:t>Предмет договору</w:t>
      </w:r>
    </w:p>
    <w:p w:rsidR="00BA1660" w:rsidP="00BA1660" w14:paraId="5D8A681E" w14:textId="77777777">
      <w:pPr>
        <w:pStyle w:val="a2"/>
        <w:spacing w:before="0"/>
        <w:jc w:val="both"/>
        <w:rPr>
          <w:rFonts w:ascii="Times New Roman" w:hAnsi="Times New Roman"/>
          <w:sz w:val="28"/>
          <w:szCs w:val="28"/>
        </w:rPr>
      </w:pPr>
      <w:r w:rsidRPr="00411D60">
        <w:rPr>
          <w:rFonts w:ascii="Times New Roman" w:hAnsi="Times New Roman"/>
          <w:sz w:val="28"/>
          <w:szCs w:val="28"/>
        </w:rPr>
        <w:t xml:space="preserve">1. Визначення </w:t>
      </w:r>
      <w:bookmarkStart w:id="1" w:name="_Hlk69622751"/>
      <w:r w:rsidRPr="00411D60">
        <w:rPr>
          <w:rFonts w:ascii="Times New Roman" w:hAnsi="Times New Roman"/>
          <w:sz w:val="28"/>
          <w:szCs w:val="28"/>
        </w:rPr>
        <w:t>умов запровадження та організації функціонування сім’ї патронатного вихователя,</w:t>
      </w:r>
      <w:bookmarkEnd w:id="1"/>
      <w:r w:rsidRPr="00411D60">
        <w:rPr>
          <w:rFonts w:ascii="Times New Roman" w:hAnsi="Times New Roman"/>
          <w:sz w:val="28"/>
          <w:szCs w:val="28"/>
        </w:rPr>
        <w:t xml:space="preserve"> надання послуги патронату над дитиною, яка перебуває у складних життєвих обставинах, здійснення заходів щодо її захисту та забезпечення права на догляд, виховання в безпечному та сприятливому сімейному середовищі.</w:t>
      </w:r>
    </w:p>
    <w:p w:rsidR="00BA1660" w:rsidRPr="00411D60" w:rsidP="00BA1660" w14:paraId="21C924F0" w14:textId="77777777">
      <w:pPr>
        <w:pStyle w:val="a2"/>
        <w:spacing w:before="0"/>
        <w:jc w:val="both"/>
        <w:rPr>
          <w:rFonts w:ascii="Times New Roman" w:hAnsi="Times New Roman"/>
          <w:sz w:val="28"/>
          <w:szCs w:val="28"/>
        </w:rPr>
      </w:pPr>
    </w:p>
    <w:p w:rsidR="00BA1660" w:rsidRPr="00411D60" w:rsidP="00616C8A" w14:paraId="1754F426" w14:textId="1FEFF7E6">
      <w:pPr>
        <w:pStyle w:val="a2"/>
        <w:spacing w:before="0"/>
        <w:ind w:firstLine="0"/>
        <w:jc w:val="center"/>
        <w:rPr>
          <w:rFonts w:ascii="Times New Roman" w:hAnsi="Times New Roman"/>
          <w:sz w:val="28"/>
          <w:szCs w:val="28"/>
        </w:rPr>
      </w:pPr>
      <w:r w:rsidRPr="00411D60">
        <w:rPr>
          <w:rFonts w:ascii="Times New Roman" w:hAnsi="Times New Roman"/>
          <w:sz w:val="28"/>
          <w:szCs w:val="28"/>
        </w:rPr>
        <w:t>Обов’язки та права органу опіки та піклування</w:t>
      </w:r>
    </w:p>
    <w:p w:rsidR="00BA1660" w:rsidRPr="00411D60" w:rsidP="00BA1660" w14:paraId="312712A6" w14:textId="77777777">
      <w:pPr>
        <w:pStyle w:val="a2"/>
        <w:spacing w:before="0"/>
        <w:jc w:val="both"/>
        <w:rPr>
          <w:rFonts w:ascii="Times New Roman" w:hAnsi="Times New Roman"/>
          <w:sz w:val="28"/>
          <w:szCs w:val="28"/>
        </w:rPr>
      </w:pPr>
      <w:r w:rsidRPr="00411D60">
        <w:rPr>
          <w:rFonts w:ascii="Times New Roman" w:hAnsi="Times New Roman"/>
          <w:sz w:val="28"/>
          <w:szCs w:val="28"/>
        </w:rPr>
        <w:t>2. Орган опіки та піклування зобов’язується:</w:t>
      </w:r>
    </w:p>
    <w:p w:rsidR="00BA1660" w:rsidRPr="00411D60" w:rsidP="00BA1660" w14:paraId="430330AA" w14:textId="77777777">
      <w:pPr>
        <w:pStyle w:val="a2"/>
        <w:spacing w:before="0"/>
        <w:jc w:val="both"/>
        <w:rPr>
          <w:rFonts w:ascii="Times New Roman" w:hAnsi="Times New Roman"/>
          <w:sz w:val="28"/>
          <w:szCs w:val="28"/>
        </w:rPr>
      </w:pPr>
      <w:r w:rsidRPr="00411D60">
        <w:rPr>
          <w:rFonts w:ascii="Times New Roman" w:hAnsi="Times New Roman"/>
          <w:sz w:val="28"/>
          <w:szCs w:val="28"/>
        </w:rPr>
        <w:t>1)</w:t>
      </w:r>
      <w:bookmarkStart w:id="2" w:name="_Hlk69370890"/>
      <w:r w:rsidRPr="00411D60">
        <w:rPr>
          <w:rFonts w:ascii="Times New Roman" w:hAnsi="Times New Roman"/>
          <w:sz w:val="28"/>
          <w:szCs w:val="28"/>
        </w:rPr>
        <w:t xml:space="preserve"> організовувати процес влаштування дитини до сім’ї патронатного вихователя, яка у зв’язку із складними життєвими обставинами не може проживати </w:t>
      </w:r>
      <w:r>
        <w:rPr>
          <w:rFonts w:ascii="Times New Roman" w:hAnsi="Times New Roman"/>
          <w:sz w:val="28"/>
          <w:szCs w:val="28"/>
        </w:rPr>
        <w:t>зі</w:t>
      </w:r>
      <w:r w:rsidRPr="00411D60">
        <w:rPr>
          <w:rFonts w:ascii="Times New Roman" w:hAnsi="Times New Roman"/>
          <w:sz w:val="28"/>
          <w:szCs w:val="28"/>
        </w:rPr>
        <w:t xml:space="preserve"> своїми батьками/законними представниками, та її вибуття з </w:t>
      </w:r>
      <w:r w:rsidRPr="00411D60">
        <w:rPr>
          <w:rFonts w:ascii="Times New Roman" w:hAnsi="Times New Roman"/>
          <w:sz w:val="28"/>
          <w:szCs w:val="28"/>
        </w:rPr>
        <w:t>дотриманням вимог постанови Кабінету Міністрів України від 20 серпня</w:t>
      </w:r>
      <w:r>
        <w:rPr>
          <w:rFonts w:ascii="Times New Roman" w:hAnsi="Times New Roman"/>
          <w:sz w:val="28"/>
          <w:szCs w:val="28"/>
        </w:rPr>
        <w:t xml:space="preserve">                        </w:t>
      </w:r>
      <w:r w:rsidRPr="00411D60">
        <w:rPr>
          <w:rFonts w:ascii="Times New Roman" w:hAnsi="Times New Roman"/>
          <w:sz w:val="28"/>
          <w:szCs w:val="28"/>
        </w:rPr>
        <w:t>2021 р</w:t>
      </w:r>
      <w:r>
        <w:rPr>
          <w:rFonts w:ascii="Times New Roman" w:hAnsi="Times New Roman"/>
          <w:sz w:val="28"/>
          <w:szCs w:val="28"/>
        </w:rPr>
        <w:t>оку</w:t>
      </w:r>
      <w:r w:rsidRPr="00411D60">
        <w:rPr>
          <w:rFonts w:ascii="Times New Roman" w:hAnsi="Times New Roman"/>
          <w:sz w:val="28"/>
          <w:szCs w:val="28"/>
        </w:rPr>
        <w:t xml:space="preserve"> № 893 </w:t>
      </w:r>
      <w:r>
        <w:rPr>
          <w:rFonts w:ascii="Times New Roman" w:hAnsi="Times New Roman"/>
          <w:sz w:val="28"/>
          <w:szCs w:val="28"/>
        </w:rPr>
        <w:t>«</w:t>
      </w:r>
      <w:r w:rsidRPr="00411D60">
        <w:rPr>
          <w:rFonts w:ascii="Times New Roman" w:hAnsi="Times New Roman"/>
          <w:sz w:val="28"/>
          <w:szCs w:val="28"/>
        </w:rPr>
        <w:t>Деякі питання захисту прав дитини та надання послуги патронату над дитиною</w:t>
      </w:r>
      <w:r>
        <w:rPr>
          <w:rFonts w:ascii="Times New Roman" w:hAnsi="Times New Roman"/>
          <w:sz w:val="28"/>
          <w:szCs w:val="28"/>
        </w:rPr>
        <w:t>» (далі – Постанова);</w:t>
      </w:r>
    </w:p>
    <w:bookmarkEnd w:id="2"/>
    <w:p w:rsidR="00BA1660" w:rsidRPr="000E1AF1" w:rsidP="00BA1660" w14:paraId="6C6EB2BC" w14:textId="77777777">
      <w:pPr>
        <w:pStyle w:val="a2"/>
        <w:spacing w:before="0"/>
        <w:jc w:val="both"/>
        <w:rPr>
          <w:rFonts w:ascii="Times New Roman" w:hAnsi="Times New Roman"/>
          <w:sz w:val="28"/>
          <w:szCs w:val="28"/>
        </w:rPr>
      </w:pPr>
      <w:r w:rsidRPr="000E1AF1">
        <w:rPr>
          <w:rFonts w:ascii="Times New Roman" w:hAnsi="Times New Roman"/>
          <w:sz w:val="28"/>
          <w:szCs w:val="28"/>
        </w:rPr>
        <w:t>2) під час прийняття рішення про влаштування дитини до сімʼї патронатного вихователя:</w:t>
      </w:r>
    </w:p>
    <w:p w:rsidR="00BA1660" w:rsidRPr="000E1AF1" w:rsidP="00BA1660" w14:paraId="6DCBD35A" w14:textId="77777777">
      <w:pPr>
        <w:pStyle w:val="a2"/>
        <w:spacing w:before="0"/>
        <w:jc w:val="both"/>
        <w:rPr>
          <w:rFonts w:ascii="Times New Roman" w:hAnsi="Times New Roman"/>
          <w:sz w:val="28"/>
          <w:szCs w:val="28"/>
        </w:rPr>
      </w:pPr>
      <w:r w:rsidRPr="000E1AF1">
        <w:rPr>
          <w:rFonts w:ascii="Times New Roman" w:hAnsi="Times New Roman"/>
          <w:sz w:val="28"/>
          <w:szCs w:val="28"/>
        </w:rPr>
        <w:t>враховувати потреби дитини, особливості її розвитку, ризики, пов’язані з сімейною ситуацією дитини, а також наявність та відповідність у сім’ї патронатного вихователя умов для проживання, догляду, виховання та реабілітації дитини;</w:t>
      </w:r>
    </w:p>
    <w:p w:rsidR="00BA1660" w:rsidRPr="000E1AF1" w:rsidP="00BA1660" w14:paraId="3F7803AE" w14:textId="77777777">
      <w:pPr>
        <w:pStyle w:val="a2"/>
        <w:spacing w:before="0"/>
        <w:jc w:val="both"/>
        <w:rPr>
          <w:rFonts w:ascii="Times New Roman" w:hAnsi="Times New Roman"/>
          <w:sz w:val="28"/>
          <w:szCs w:val="28"/>
        </w:rPr>
      </w:pPr>
      <w:r w:rsidRPr="000E1AF1">
        <w:rPr>
          <w:rFonts w:ascii="Times New Roman" w:hAnsi="Times New Roman"/>
          <w:sz w:val="28"/>
          <w:szCs w:val="28"/>
        </w:rPr>
        <w:t>формувати персональний склад міждисциплінарної команди спеціалістів, які будуть забезпечувати ведення випадку дитини, влаштованої до сімʼї патронатного вихователя, включаючи до нього патронатного вихователя;</w:t>
      </w:r>
    </w:p>
    <w:p w:rsidR="00BA1660" w:rsidRPr="000E1AF1" w:rsidP="00BA1660" w14:paraId="7A31F7E9" w14:textId="77777777">
      <w:pPr>
        <w:pStyle w:val="a2"/>
        <w:spacing w:before="0"/>
        <w:jc w:val="both"/>
        <w:rPr>
          <w:rFonts w:ascii="Times New Roman" w:hAnsi="Times New Roman"/>
          <w:sz w:val="28"/>
          <w:szCs w:val="28"/>
        </w:rPr>
      </w:pPr>
      <w:r w:rsidRPr="000E1AF1">
        <w:rPr>
          <w:rFonts w:ascii="Times New Roman" w:hAnsi="Times New Roman"/>
          <w:sz w:val="28"/>
          <w:szCs w:val="28"/>
        </w:rPr>
        <w:t>визначати спосіб та умови взаємодії між патронатним вихователем та  батьками/законними представниками дитини;</w:t>
      </w:r>
    </w:p>
    <w:p w:rsidR="00BA1660" w:rsidRPr="000E1AF1" w:rsidP="00BA1660" w14:paraId="6A008D58" w14:textId="77777777">
      <w:pPr>
        <w:pStyle w:val="a2"/>
        <w:spacing w:before="0"/>
        <w:jc w:val="both"/>
        <w:rPr>
          <w:rFonts w:ascii="Times New Roman" w:hAnsi="Times New Roman"/>
          <w:sz w:val="28"/>
          <w:szCs w:val="28"/>
        </w:rPr>
      </w:pPr>
      <w:r w:rsidRPr="000E1AF1">
        <w:rPr>
          <w:rFonts w:ascii="Times New Roman" w:hAnsi="Times New Roman"/>
          <w:sz w:val="28"/>
          <w:szCs w:val="28"/>
        </w:rPr>
        <w:t>3)</w:t>
      </w:r>
      <w:bookmarkStart w:id="3" w:name="_Hlk69637157"/>
      <w:r w:rsidRPr="000E1AF1">
        <w:rPr>
          <w:rFonts w:ascii="Times New Roman" w:hAnsi="Times New Roman"/>
          <w:sz w:val="28"/>
          <w:szCs w:val="28"/>
        </w:rPr>
        <w:t xml:space="preserve"> готувати проекти договорів про патронат над дитиною відповідно до Типового договору, затвердженого </w:t>
      </w:r>
      <w:r>
        <w:rPr>
          <w:rFonts w:ascii="Times New Roman" w:hAnsi="Times New Roman"/>
          <w:sz w:val="28"/>
          <w:szCs w:val="28"/>
        </w:rPr>
        <w:t>П</w:t>
      </w:r>
      <w:r w:rsidRPr="000E1AF1">
        <w:rPr>
          <w:rFonts w:ascii="Times New Roman" w:hAnsi="Times New Roman"/>
          <w:sz w:val="28"/>
          <w:szCs w:val="28"/>
        </w:rPr>
        <w:t>остановою</w:t>
      </w:r>
      <w:r>
        <w:rPr>
          <w:rFonts w:ascii="Times New Roman" w:hAnsi="Times New Roman"/>
          <w:sz w:val="28"/>
          <w:szCs w:val="28"/>
        </w:rPr>
        <w:t>,</w:t>
      </w:r>
      <w:r w:rsidRPr="000E1AF1">
        <w:rPr>
          <w:rFonts w:ascii="Times New Roman" w:hAnsi="Times New Roman"/>
          <w:sz w:val="28"/>
          <w:szCs w:val="28"/>
        </w:rPr>
        <w:t xml:space="preserve"> узгоджувати їх з патронатним вихователем, а також з батьками/законними представниками дитини (у разі влаштування дитини до сімʼї патронатного вихователя за їх заявою) та забезпечувати їх підписання не пізніше ніж протягом семи днів після передачі дитини до сімʼї патронатного вихователя;</w:t>
      </w:r>
    </w:p>
    <w:bookmarkEnd w:id="3"/>
    <w:p w:rsidR="00BA1660" w:rsidRPr="000E1AF1" w:rsidP="00BA1660" w14:paraId="323B51CB" w14:textId="77777777">
      <w:pPr>
        <w:pStyle w:val="a2"/>
        <w:spacing w:before="0"/>
        <w:jc w:val="both"/>
        <w:rPr>
          <w:rFonts w:ascii="Times New Roman" w:hAnsi="Times New Roman"/>
          <w:sz w:val="28"/>
          <w:szCs w:val="28"/>
        </w:rPr>
      </w:pPr>
      <w:r w:rsidRPr="000E1AF1">
        <w:rPr>
          <w:rFonts w:ascii="Times New Roman" w:hAnsi="Times New Roman"/>
          <w:sz w:val="28"/>
          <w:szCs w:val="28"/>
        </w:rPr>
        <w:t>4) надавати організаційну, методичну, матеріальну та у разі потреби фінансову підтримку для розв’язання проблем та задоволення потреб дитини, влаштованої до сімʼї патронатного вихователя, забезпечувати взаємодію між відповідними структурними підрозділами для ефективного функціонування послуги патронату над дитиною в територіальній громаді;</w:t>
      </w:r>
    </w:p>
    <w:p w:rsidR="00BA1660" w:rsidRPr="000E1AF1" w:rsidP="00BA1660" w14:paraId="28BDB702" w14:textId="77777777">
      <w:pPr>
        <w:pStyle w:val="a2"/>
        <w:spacing w:before="0"/>
        <w:jc w:val="both"/>
        <w:rPr>
          <w:rFonts w:ascii="Times New Roman" w:hAnsi="Times New Roman"/>
          <w:sz w:val="28"/>
          <w:szCs w:val="28"/>
        </w:rPr>
      </w:pPr>
      <w:r w:rsidRPr="000E1AF1">
        <w:rPr>
          <w:rFonts w:ascii="Times New Roman" w:hAnsi="Times New Roman"/>
          <w:sz w:val="28"/>
          <w:szCs w:val="28"/>
        </w:rPr>
        <w:t>5) визначити спеціаліста служби у справах дітей Броварської міської ради Броварського району Київської області</w:t>
      </w:r>
      <w:r>
        <w:rPr>
          <w:rFonts w:ascii="Times New Roman" w:hAnsi="Times New Roman"/>
          <w:sz w:val="28"/>
          <w:szCs w:val="28"/>
        </w:rPr>
        <w:t xml:space="preserve"> (далі -Служба)</w:t>
      </w:r>
      <w:r w:rsidRPr="000E1AF1">
        <w:rPr>
          <w:rFonts w:ascii="Times New Roman" w:hAnsi="Times New Roman"/>
          <w:sz w:val="28"/>
          <w:szCs w:val="28"/>
        </w:rPr>
        <w:t>, відповідального за захист прав, ведення справи кожної влаштованої до сімʼї патронатного вихователя дитини, координацію взаємодії між патронатним вихователем та іншими членами міждисциплінарної команди;</w:t>
      </w:r>
    </w:p>
    <w:p w:rsidR="00BA1660" w:rsidRPr="000E1AF1" w:rsidP="00BA1660" w14:paraId="11228E89" w14:textId="77777777">
      <w:pPr>
        <w:pStyle w:val="a2"/>
        <w:spacing w:before="0"/>
        <w:jc w:val="both"/>
        <w:rPr>
          <w:rFonts w:ascii="Times New Roman" w:hAnsi="Times New Roman"/>
          <w:sz w:val="28"/>
          <w:szCs w:val="28"/>
          <w:lang w:eastAsia="uk-UA"/>
        </w:rPr>
      </w:pPr>
      <w:r w:rsidRPr="000E1AF1">
        <w:rPr>
          <w:rFonts w:ascii="Times New Roman" w:hAnsi="Times New Roman"/>
          <w:sz w:val="28"/>
          <w:szCs w:val="28"/>
        </w:rPr>
        <w:t>6)</w:t>
      </w:r>
      <w:r w:rsidRPr="000E1AF1">
        <w:rPr>
          <w:rFonts w:ascii="Times New Roman" w:hAnsi="Times New Roman"/>
          <w:sz w:val="28"/>
          <w:szCs w:val="28"/>
          <w:lang w:eastAsia="uk-UA"/>
        </w:rPr>
        <w:t xml:space="preserve"> забезпечити отримання дитиною освітніх послуг (відвідування дошкільного, загальноосвітнього, позашкільного закладу освіти) відповідно до вимог пункту 25 Порядку створення та діяльності сім’ї патронатного вихователя, влаштування, перебування дитини в сім’ї патронатного вихователя, затвердженого </w:t>
      </w:r>
      <w:r>
        <w:rPr>
          <w:rFonts w:ascii="Times New Roman" w:hAnsi="Times New Roman"/>
          <w:sz w:val="28"/>
          <w:szCs w:val="28"/>
          <w:lang w:eastAsia="uk-UA"/>
        </w:rPr>
        <w:t>П</w:t>
      </w:r>
      <w:r w:rsidRPr="000E1AF1">
        <w:rPr>
          <w:rFonts w:ascii="Times New Roman" w:hAnsi="Times New Roman"/>
          <w:sz w:val="28"/>
          <w:szCs w:val="28"/>
          <w:lang w:eastAsia="uk-UA"/>
        </w:rPr>
        <w:t>остановою;</w:t>
      </w:r>
    </w:p>
    <w:p w:rsidR="00BA1660" w:rsidRPr="000E1AF1" w:rsidP="00BA1660" w14:paraId="75C2EA32" w14:textId="77777777">
      <w:pPr>
        <w:pStyle w:val="a2"/>
        <w:spacing w:before="0"/>
        <w:jc w:val="both"/>
        <w:rPr>
          <w:rFonts w:ascii="Times New Roman" w:hAnsi="Times New Roman"/>
          <w:sz w:val="28"/>
          <w:szCs w:val="28"/>
        </w:rPr>
      </w:pPr>
      <w:r w:rsidRPr="000E1AF1">
        <w:rPr>
          <w:rFonts w:ascii="Times New Roman" w:hAnsi="Times New Roman"/>
          <w:sz w:val="28"/>
          <w:szCs w:val="28"/>
        </w:rPr>
        <w:t>7) забезпечувати роботу міждисциплінарної команди спеціалістів, які залучаються до ведення випадку дитини, влаштованої до сімʼї патронатного вихователя, здійснення своєчасних дій та прийняття рішень з урахуванням індивідуальних потреб та найкращих інтересів дитини;</w:t>
      </w:r>
    </w:p>
    <w:p w:rsidR="00BA1660" w:rsidRPr="000E1AF1" w:rsidP="00BA1660" w14:paraId="519F647E"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8) виносити на розгляд комісії з питань захисту прав дитини </w:t>
      </w:r>
      <w:r>
        <w:rPr>
          <w:rFonts w:ascii="Times New Roman" w:hAnsi="Times New Roman"/>
          <w:sz w:val="28"/>
          <w:szCs w:val="28"/>
        </w:rPr>
        <w:t xml:space="preserve"> виконавчого комітету Броварської міської ради Броварського району Київської області </w:t>
      </w:r>
      <w:r w:rsidRPr="000E1AF1">
        <w:rPr>
          <w:rFonts w:ascii="Times New Roman" w:hAnsi="Times New Roman"/>
          <w:sz w:val="28"/>
          <w:szCs w:val="28"/>
        </w:rPr>
        <w:t>питання:</w:t>
      </w:r>
    </w:p>
    <w:p w:rsidR="00BA1660" w:rsidRPr="000E1AF1" w:rsidP="00BA1660" w14:paraId="6ADF1801" w14:textId="77777777">
      <w:pPr>
        <w:pStyle w:val="a2"/>
        <w:spacing w:before="0"/>
        <w:jc w:val="both"/>
        <w:rPr>
          <w:rFonts w:ascii="Times New Roman" w:hAnsi="Times New Roman"/>
          <w:sz w:val="28"/>
          <w:szCs w:val="28"/>
        </w:rPr>
      </w:pPr>
      <w:r w:rsidRPr="000E1AF1">
        <w:rPr>
          <w:rFonts w:ascii="Times New Roman" w:hAnsi="Times New Roman"/>
          <w:sz w:val="28"/>
          <w:szCs w:val="28"/>
        </w:rPr>
        <w:t>доцільності влаштування дитини до сімʼї патронатного вихователя;</w:t>
      </w:r>
    </w:p>
    <w:p w:rsidR="00BA1660" w:rsidRPr="000E1AF1" w:rsidP="00BA1660" w14:paraId="0BA8BD3A" w14:textId="77777777">
      <w:pPr>
        <w:pStyle w:val="a2"/>
        <w:spacing w:before="0"/>
        <w:jc w:val="both"/>
        <w:rPr>
          <w:rFonts w:ascii="Times New Roman" w:hAnsi="Times New Roman"/>
          <w:sz w:val="28"/>
          <w:szCs w:val="28"/>
        </w:rPr>
      </w:pPr>
      <w:r w:rsidRPr="000E1AF1">
        <w:rPr>
          <w:rFonts w:ascii="Times New Roman" w:hAnsi="Times New Roman"/>
          <w:sz w:val="28"/>
          <w:szCs w:val="28"/>
        </w:rPr>
        <w:t>продовження строку перебування дитини у сімʼї патронатного вихователя;</w:t>
      </w:r>
    </w:p>
    <w:p w:rsidR="00BA1660" w:rsidRPr="000E1AF1" w:rsidP="00BA1660" w14:paraId="63700C0C" w14:textId="77777777">
      <w:pPr>
        <w:pStyle w:val="a2"/>
        <w:spacing w:before="0"/>
        <w:jc w:val="both"/>
        <w:rPr>
          <w:rFonts w:ascii="Times New Roman" w:hAnsi="Times New Roman"/>
          <w:sz w:val="28"/>
          <w:szCs w:val="28"/>
        </w:rPr>
      </w:pPr>
      <w:r w:rsidRPr="000E1AF1">
        <w:rPr>
          <w:rFonts w:ascii="Times New Roman" w:hAnsi="Times New Roman"/>
          <w:sz w:val="28"/>
          <w:szCs w:val="28"/>
        </w:rPr>
        <w:t>повернення дитини до батьків/законних представників;</w:t>
      </w:r>
    </w:p>
    <w:p w:rsidR="00BA1660" w:rsidRPr="000E1AF1" w:rsidP="00BA1660" w14:paraId="5C8B081E" w14:textId="77777777">
      <w:pPr>
        <w:pStyle w:val="a2"/>
        <w:spacing w:before="0"/>
        <w:jc w:val="both"/>
        <w:rPr>
          <w:rFonts w:ascii="Times New Roman" w:hAnsi="Times New Roman"/>
          <w:sz w:val="28"/>
          <w:szCs w:val="28"/>
        </w:rPr>
      </w:pPr>
      <w:r w:rsidRPr="000E1AF1">
        <w:rPr>
          <w:rFonts w:ascii="Times New Roman" w:hAnsi="Times New Roman"/>
          <w:sz w:val="28"/>
          <w:szCs w:val="28"/>
        </w:rPr>
        <w:t>влаштування дитини в одну із сімейних форм виховання або усиновлення чи в умови, максимально наближені до сімейних;</w:t>
      </w:r>
    </w:p>
    <w:p w:rsidR="00BA1660" w:rsidRPr="000E1AF1" w:rsidP="00BA1660" w14:paraId="5CC345FB" w14:textId="77777777">
      <w:pPr>
        <w:pStyle w:val="a2"/>
        <w:spacing w:before="0"/>
        <w:jc w:val="both"/>
        <w:rPr>
          <w:rFonts w:ascii="Times New Roman" w:hAnsi="Times New Roman"/>
          <w:sz w:val="28"/>
          <w:szCs w:val="28"/>
          <w:lang w:eastAsia="uk-UA"/>
        </w:rPr>
      </w:pPr>
      <w:r w:rsidRPr="000E1AF1">
        <w:rPr>
          <w:rFonts w:ascii="Times New Roman" w:hAnsi="Times New Roman"/>
          <w:sz w:val="28"/>
          <w:szCs w:val="28"/>
        </w:rPr>
        <w:t xml:space="preserve">9) інформувати патронатного вихователя про прийняте рішення щодо дитини, влаштованої до сімʼї патронатного вихователя, відповідно до вимог пункту 21 </w:t>
      </w:r>
      <w:r w:rsidRPr="000E1AF1">
        <w:rPr>
          <w:rFonts w:ascii="Times New Roman" w:hAnsi="Times New Roman"/>
          <w:sz w:val="28"/>
          <w:szCs w:val="28"/>
          <w:lang w:eastAsia="uk-UA"/>
        </w:rPr>
        <w:t xml:space="preserve">Порядку створення та діяльності сім’ї патронатного вихователя, влаштування, перебування дитини в сім’ї патронатного вихователя, затвердженого </w:t>
      </w:r>
      <w:r>
        <w:rPr>
          <w:rFonts w:ascii="Times New Roman" w:hAnsi="Times New Roman"/>
          <w:sz w:val="28"/>
          <w:szCs w:val="28"/>
          <w:lang w:eastAsia="uk-UA"/>
        </w:rPr>
        <w:t>П</w:t>
      </w:r>
      <w:r w:rsidRPr="000E1AF1">
        <w:rPr>
          <w:rFonts w:ascii="Times New Roman" w:hAnsi="Times New Roman"/>
          <w:sz w:val="28"/>
          <w:szCs w:val="28"/>
          <w:lang w:eastAsia="uk-UA"/>
        </w:rPr>
        <w:t>остановою;</w:t>
      </w:r>
    </w:p>
    <w:p w:rsidR="00BA1660" w:rsidRPr="000E1AF1" w:rsidP="00BA1660" w14:paraId="4A609B47"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10) здійснювати контроль за утриманням та вихованням дитини, влаштованої до сімʼї патронатного вихователя, забезпеченням її прав та свобод, а також за виконанням патронатним вихователем та </w:t>
      </w:r>
      <w:r w:rsidRPr="00BA1660">
        <w:rPr>
          <w:rFonts w:ascii="Times New Roman" w:hAnsi="Times New Roman"/>
          <w:sz w:val="28"/>
          <w:szCs w:val="28"/>
        </w:rPr>
        <w:t>добровільним помічником</w:t>
      </w:r>
      <w:r w:rsidRPr="000E1AF1">
        <w:rPr>
          <w:rFonts w:ascii="Times New Roman" w:hAnsi="Times New Roman"/>
          <w:sz w:val="28"/>
          <w:szCs w:val="28"/>
        </w:rPr>
        <w:t xml:space="preserve"> обов’язків, визначених цим договором та договором про патронат над дитиною;</w:t>
      </w:r>
    </w:p>
    <w:p w:rsidR="00BA1660" w:rsidRPr="000E1AF1" w:rsidP="00BA1660" w14:paraId="7731DE9D" w14:textId="77777777">
      <w:pPr>
        <w:pStyle w:val="a2"/>
        <w:spacing w:before="0"/>
        <w:jc w:val="both"/>
        <w:rPr>
          <w:rFonts w:ascii="Times New Roman" w:hAnsi="Times New Roman"/>
          <w:sz w:val="28"/>
          <w:szCs w:val="28"/>
        </w:rPr>
      </w:pPr>
      <w:r w:rsidRPr="000E1AF1">
        <w:rPr>
          <w:rFonts w:ascii="Times New Roman" w:hAnsi="Times New Roman"/>
          <w:sz w:val="28"/>
          <w:szCs w:val="28"/>
        </w:rPr>
        <w:t>11) сприяти участі патронатного вихователя у заходах з підвищення професійної компетентності;</w:t>
      </w:r>
    </w:p>
    <w:p w:rsidR="00BA1660" w:rsidRPr="000E1AF1" w:rsidP="00BA1660" w14:paraId="4F36157C" w14:textId="77777777">
      <w:pPr>
        <w:pStyle w:val="a2"/>
        <w:spacing w:before="0"/>
        <w:jc w:val="both"/>
        <w:rPr>
          <w:rFonts w:ascii="Times New Roman" w:hAnsi="Times New Roman"/>
          <w:sz w:val="28"/>
          <w:szCs w:val="28"/>
        </w:rPr>
      </w:pPr>
      <w:r w:rsidRPr="000E1AF1">
        <w:rPr>
          <w:rFonts w:ascii="Times New Roman" w:hAnsi="Times New Roman"/>
          <w:sz w:val="28"/>
          <w:szCs w:val="28"/>
        </w:rPr>
        <w:t>12) організовувати проходження патронатним вихователем та  добровільним помічником супервізії;</w:t>
      </w:r>
    </w:p>
    <w:p w:rsidR="00BA1660" w:rsidRPr="000E1AF1" w:rsidP="00BA1660" w14:paraId="68E317FA" w14:textId="77777777">
      <w:pPr>
        <w:pStyle w:val="a2"/>
        <w:spacing w:before="0"/>
        <w:jc w:val="both"/>
        <w:rPr>
          <w:rFonts w:ascii="Times New Roman" w:hAnsi="Times New Roman"/>
          <w:sz w:val="28"/>
          <w:szCs w:val="28"/>
        </w:rPr>
      </w:pPr>
      <w:r w:rsidRPr="000E1AF1">
        <w:rPr>
          <w:rFonts w:ascii="Times New Roman" w:hAnsi="Times New Roman"/>
          <w:sz w:val="28"/>
          <w:szCs w:val="28"/>
        </w:rPr>
        <w:t>13) вживати заходів для забезпечення догляду та виховання дитини, влаштованої до сімʼї патронатного вихователя, у разі виникнення в сім’ї патронатного вихователя непередбачуваних обставин, що унеможливлюють виконання ним або добровільним помічником обов’язків, визначених цим договором та договором про патронат над дитиною. Питання подальшого функціонування сім’ї патронатного вихователя розглядати на засіданні комісії з питань захисту прав дитини</w:t>
      </w:r>
      <w:r>
        <w:rPr>
          <w:rFonts w:ascii="Times New Roman" w:hAnsi="Times New Roman"/>
          <w:sz w:val="28"/>
          <w:szCs w:val="28"/>
        </w:rPr>
        <w:t xml:space="preserve"> виконавчого комітету Броварської міської ради Броварського району Київської області</w:t>
      </w:r>
      <w:r w:rsidRPr="000E1AF1">
        <w:rPr>
          <w:rFonts w:ascii="Times New Roman" w:hAnsi="Times New Roman"/>
          <w:sz w:val="28"/>
          <w:szCs w:val="28"/>
        </w:rPr>
        <w:t xml:space="preserve"> за участю патронатного вихователя та добровільного помічника;</w:t>
      </w:r>
    </w:p>
    <w:p w:rsidR="00BA1660" w:rsidRPr="000E1AF1" w:rsidP="00BA1660" w14:paraId="6B1BBB2B"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14) погоджувати через </w:t>
      </w:r>
      <w:r>
        <w:rPr>
          <w:rFonts w:ascii="Times New Roman" w:hAnsi="Times New Roman"/>
          <w:sz w:val="28"/>
          <w:szCs w:val="28"/>
        </w:rPr>
        <w:t>С</w:t>
      </w:r>
      <w:r w:rsidRPr="000E1AF1">
        <w:rPr>
          <w:rFonts w:ascii="Times New Roman" w:hAnsi="Times New Roman"/>
          <w:sz w:val="28"/>
          <w:szCs w:val="28"/>
        </w:rPr>
        <w:t>лужбу за письмовим зверненням патронатного вихователя строки використання ним оплачуваних днів, накопичених за час надання послуги патронату над дитиною понад три місяці;</w:t>
      </w:r>
    </w:p>
    <w:p w:rsidR="00BA1660" w:rsidRPr="009473D4" w:rsidP="00BA1660" w14:paraId="21E8494C" w14:textId="77777777">
      <w:pPr>
        <w:pStyle w:val="a2"/>
        <w:spacing w:before="0"/>
        <w:jc w:val="both"/>
        <w:rPr>
          <w:rFonts w:ascii="Times New Roman" w:hAnsi="Times New Roman"/>
          <w:sz w:val="28"/>
          <w:szCs w:val="28"/>
        </w:rPr>
      </w:pPr>
      <w:r w:rsidRPr="008E5B0C">
        <w:rPr>
          <w:rFonts w:ascii="Times New Roman" w:hAnsi="Times New Roman"/>
          <w:sz w:val="28"/>
          <w:szCs w:val="28"/>
        </w:rPr>
        <w:t>15) забезпечити здійснення з відповідного місцевого бюджету виплати поворотної фінансової допомоги для своєчасного забезпечення догляду, виховання та реабілітації дитини (далі ― резервні кошти) протягом п’яти робочих днів після підписання цього договору та надання патронатним вихователем реквізитів рахунка, спеціально відкритого в банківській установі для отримання такої виплати</w:t>
      </w:r>
      <w:r>
        <w:rPr>
          <w:rFonts w:ascii="Times New Roman" w:hAnsi="Times New Roman"/>
          <w:sz w:val="28"/>
          <w:szCs w:val="28"/>
        </w:rPr>
        <w:t xml:space="preserve"> (у разі влаштування дитини або сімейної групи)</w:t>
      </w:r>
      <w:r w:rsidRPr="008E5B0C">
        <w:rPr>
          <w:rFonts w:ascii="Times New Roman" w:hAnsi="Times New Roman"/>
          <w:sz w:val="28"/>
          <w:szCs w:val="28"/>
        </w:rPr>
        <w:t>;</w:t>
      </w:r>
    </w:p>
    <w:p w:rsidR="00BA1660" w:rsidP="00BA1660" w14:paraId="6750B901"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16) інформувати структурний підрозділ соціального захисту населення </w:t>
      </w:r>
      <w:r>
        <w:rPr>
          <w:rFonts w:ascii="Times New Roman" w:hAnsi="Times New Roman"/>
          <w:sz w:val="28"/>
          <w:szCs w:val="28"/>
        </w:rPr>
        <w:t xml:space="preserve"> Броварської міської ради  Броварського району Київської області </w:t>
      </w:r>
      <w:r w:rsidRPr="000E1AF1">
        <w:rPr>
          <w:rFonts w:ascii="Times New Roman" w:hAnsi="Times New Roman"/>
          <w:sz w:val="28"/>
          <w:szCs w:val="28"/>
        </w:rPr>
        <w:t>про необхідність перерахування призначень та виплат з метою повернення до державного бюджету надмірно виплачених коштів соціальної допомоги на утримання дітей, влаштованих до сім’ї патронатного вихователя, та грошового забезпечення за надання послуги патронату над дитиною у разі розірвання цього договору;</w:t>
      </w:r>
    </w:p>
    <w:p w:rsidR="00BA1660" w:rsidRPr="000E1AF1" w:rsidP="00BA1660" w14:paraId="1ED657BF" w14:textId="77777777">
      <w:pPr>
        <w:pStyle w:val="a2"/>
        <w:spacing w:before="0"/>
        <w:jc w:val="both"/>
        <w:rPr>
          <w:rFonts w:ascii="Times New Roman" w:hAnsi="Times New Roman"/>
          <w:sz w:val="28"/>
          <w:szCs w:val="28"/>
        </w:rPr>
      </w:pPr>
      <w:r>
        <w:rPr>
          <w:rFonts w:ascii="Times New Roman" w:hAnsi="Times New Roman"/>
          <w:sz w:val="28"/>
          <w:szCs w:val="28"/>
        </w:rPr>
        <w:t>17) здійснювати за рахунок коштів з місцевого бюджету оплату послуги патронату над дитиною та виплату соціальної допомоги на утримання влаштованих в сім</w:t>
      </w:r>
      <w:r w:rsidRPr="00C515AA">
        <w:rPr>
          <w:rFonts w:ascii="Times New Roman" w:hAnsi="Times New Roman"/>
          <w:sz w:val="28"/>
          <w:szCs w:val="28"/>
          <w:lang w:val="ru-RU"/>
        </w:rPr>
        <w:t>’</w:t>
      </w:r>
      <w:r>
        <w:rPr>
          <w:rFonts w:ascii="Times New Roman" w:hAnsi="Times New Roman"/>
          <w:sz w:val="28"/>
          <w:szCs w:val="28"/>
        </w:rPr>
        <w:t xml:space="preserve">ю патронатного вихователя дітей, у разі закінчення зазначеного терміну (шість місяців) перебування дитини в сім'ї патронатного вихователя за рахунок коштів з державного бюджету; </w:t>
      </w:r>
    </w:p>
    <w:p w:rsidR="00BA1660" w:rsidRPr="000E1AF1" w:rsidP="00BA1660" w14:paraId="1FF101F2" w14:textId="77777777">
      <w:pPr>
        <w:pStyle w:val="a2"/>
        <w:spacing w:before="0"/>
        <w:jc w:val="both"/>
        <w:rPr>
          <w:rFonts w:ascii="Times New Roman" w:hAnsi="Times New Roman"/>
          <w:sz w:val="28"/>
          <w:szCs w:val="28"/>
        </w:rPr>
      </w:pPr>
      <w:r w:rsidRPr="008E5B0C">
        <w:rPr>
          <w:rFonts w:ascii="Times New Roman" w:hAnsi="Times New Roman"/>
          <w:sz w:val="28"/>
          <w:szCs w:val="28"/>
        </w:rPr>
        <w:t>1</w:t>
      </w:r>
      <w:r>
        <w:rPr>
          <w:rFonts w:ascii="Times New Roman" w:hAnsi="Times New Roman"/>
          <w:sz w:val="28"/>
          <w:szCs w:val="28"/>
        </w:rPr>
        <w:t>8</w:t>
      </w:r>
      <w:r w:rsidRPr="008E5B0C">
        <w:rPr>
          <w:rFonts w:ascii="Times New Roman" w:hAnsi="Times New Roman"/>
          <w:sz w:val="28"/>
          <w:szCs w:val="28"/>
        </w:rPr>
        <w:t>) після припинення/розірвання цього договору забезпечити повернення протягом десяти робочих днів резервних коштів до місцевого бюджету.</w:t>
      </w:r>
    </w:p>
    <w:p w:rsidR="00BA1660" w:rsidRPr="000E1AF1" w:rsidP="00BA1660" w14:paraId="7BE4664B" w14:textId="77777777">
      <w:pPr>
        <w:pStyle w:val="a2"/>
        <w:spacing w:before="0"/>
        <w:jc w:val="both"/>
        <w:rPr>
          <w:rFonts w:ascii="Times New Roman" w:hAnsi="Times New Roman"/>
          <w:sz w:val="28"/>
          <w:szCs w:val="28"/>
        </w:rPr>
      </w:pPr>
      <w:r w:rsidRPr="000E1AF1">
        <w:rPr>
          <w:rFonts w:ascii="Times New Roman" w:hAnsi="Times New Roman"/>
          <w:sz w:val="28"/>
          <w:szCs w:val="28"/>
        </w:rPr>
        <w:t>3. Орган опіки та піклування має право:</w:t>
      </w:r>
    </w:p>
    <w:p w:rsidR="00BA1660" w:rsidRPr="000E1AF1" w:rsidP="00BA1660" w14:paraId="04355318" w14:textId="77777777">
      <w:pPr>
        <w:pStyle w:val="a2"/>
        <w:spacing w:before="0"/>
        <w:jc w:val="both"/>
        <w:rPr>
          <w:rFonts w:ascii="Times New Roman" w:hAnsi="Times New Roman"/>
          <w:sz w:val="28"/>
          <w:szCs w:val="28"/>
        </w:rPr>
      </w:pPr>
      <w:r w:rsidRPr="000E1AF1">
        <w:rPr>
          <w:rFonts w:ascii="Times New Roman" w:hAnsi="Times New Roman"/>
          <w:sz w:val="28"/>
          <w:szCs w:val="28"/>
        </w:rPr>
        <w:t>1) визначати завдання відповідним структурним підрозділам, комунальним закладам та установам щодо надання підтримки патронатному вихователю у задоволенні потреб дитини, влаштованої до сім’ї патронатного вихователя, а також здійснення заходів щодо підтримки батьків, законних представників дитини у подоланні складних життєвих обставин чи притягнення їх до відповідальності, здійснення заходів щодо захисту дитини;</w:t>
      </w:r>
    </w:p>
    <w:p w:rsidR="00BA1660" w:rsidRPr="000E1AF1" w:rsidP="00BA1660" w14:paraId="0CC17F56"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2) приймати інші дії в інтересах кожної дитини, влаштованої до сім’ї патронатного вихователя, в межах наданих </w:t>
      </w:r>
      <w:bookmarkStart w:id="4" w:name="_Hlk69643409"/>
      <w:r w:rsidRPr="000E1AF1">
        <w:rPr>
          <w:rFonts w:ascii="Times New Roman" w:hAnsi="Times New Roman"/>
          <w:sz w:val="28"/>
          <w:szCs w:val="28"/>
        </w:rPr>
        <w:t xml:space="preserve">законодавством </w:t>
      </w:r>
      <w:bookmarkEnd w:id="4"/>
      <w:r w:rsidRPr="000E1AF1">
        <w:rPr>
          <w:rFonts w:ascii="Times New Roman" w:hAnsi="Times New Roman"/>
          <w:sz w:val="28"/>
          <w:szCs w:val="28"/>
        </w:rPr>
        <w:t>повноважень;</w:t>
      </w:r>
    </w:p>
    <w:p w:rsidR="00BA1660" w:rsidRPr="000E1AF1" w:rsidP="00BA1660" w14:paraId="763EC1E2" w14:textId="77777777">
      <w:pPr>
        <w:pStyle w:val="a2"/>
        <w:spacing w:before="0"/>
        <w:jc w:val="both"/>
        <w:rPr>
          <w:rFonts w:ascii="Times New Roman" w:hAnsi="Times New Roman"/>
          <w:sz w:val="28"/>
          <w:szCs w:val="28"/>
        </w:rPr>
      </w:pPr>
      <w:r w:rsidRPr="008E5B0C">
        <w:rPr>
          <w:rFonts w:ascii="Times New Roman" w:hAnsi="Times New Roman"/>
          <w:sz w:val="28"/>
          <w:szCs w:val="28"/>
        </w:rPr>
        <w:t>3) у разі потреби вживати заходів для повернення до відповідного місцевого бюджету у повному обсязі резервних коштів, виплачених патронатному вихователю;</w:t>
      </w:r>
    </w:p>
    <w:p w:rsidR="00BA1660" w:rsidRPr="000E1AF1" w:rsidP="00BA1660" w14:paraId="60A0EB6B" w14:textId="77777777">
      <w:pPr>
        <w:pStyle w:val="a2"/>
        <w:spacing w:before="0"/>
        <w:jc w:val="both"/>
        <w:rPr>
          <w:rFonts w:ascii="Times New Roman" w:hAnsi="Times New Roman"/>
          <w:sz w:val="28"/>
          <w:szCs w:val="28"/>
        </w:rPr>
      </w:pPr>
      <w:r w:rsidRPr="000E1AF1">
        <w:rPr>
          <w:rFonts w:ascii="Times New Roman" w:hAnsi="Times New Roman"/>
          <w:sz w:val="28"/>
          <w:szCs w:val="28"/>
        </w:rPr>
        <w:t>4) ініціювати перегляд умов цього договору, його доповнення, внесення змін чи розірвання;</w:t>
      </w:r>
    </w:p>
    <w:p w:rsidR="00BA1660" w:rsidRPr="000E1AF1" w:rsidP="00BA1660" w14:paraId="18744C81" w14:textId="77777777">
      <w:pPr>
        <w:pStyle w:val="a2"/>
        <w:spacing w:before="0"/>
        <w:jc w:val="both"/>
        <w:rPr>
          <w:rFonts w:ascii="Times New Roman" w:hAnsi="Times New Roman"/>
          <w:sz w:val="28"/>
          <w:szCs w:val="28"/>
        </w:rPr>
      </w:pPr>
      <w:r w:rsidRPr="000E1AF1">
        <w:rPr>
          <w:rFonts w:ascii="Times New Roman" w:hAnsi="Times New Roman"/>
          <w:sz w:val="28"/>
          <w:szCs w:val="28"/>
        </w:rPr>
        <w:t>5) бути наділеним іншими правами, визначеними законодавством.</w:t>
      </w:r>
    </w:p>
    <w:p w:rsidR="00BA1660" w:rsidP="00BA1660" w14:paraId="40A7A22B" w14:textId="77777777">
      <w:pPr>
        <w:pStyle w:val="a2"/>
        <w:spacing w:before="0"/>
        <w:ind w:firstLine="0"/>
        <w:jc w:val="center"/>
        <w:rPr>
          <w:rFonts w:ascii="Times New Roman" w:hAnsi="Times New Roman"/>
          <w:sz w:val="28"/>
          <w:szCs w:val="28"/>
        </w:rPr>
      </w:pPr>
    </w:p>
    <w:p w:rsidR="00BA1660" w:rsidRPr="000E1AF1" w:rsidP="00616C8A" w14:paraId="2FB7D15B" w14:textId="5405F9E3">
      <w:pPr>
        <w:pStyle w:val="a2"/>
        <w:spacing w:before="0"/>
        <w:ind w:firstLine="0"/>
        <w:jc w:val="center"/>
        <w:rPr>
          <w:rFonts w:ascii="Times New Roman" w:hAnsi="Times New Roman"/>
          <w:sz w:val="28"/>
          <w:szCs w:val="28"/>
        </w:rPr>
      </w:pPr>
      <w:r w:rsidRPr="000E1AF1">
        <w:rPr>
          <w:rFonts w:ascii="Times New Roman" w:hAnsi="Times New Roman"/>
          <w:sz w:val="28"/>
          <w:szCs w:val="28"/>
        </w:rPr>
        <w:t>Обов’язки та права патронатного вихователя</w:t>
      </w:r>
    </w:p>
    <w:p w:rsidR="00BA1660" w:rsidRPr="000E1AF1" w:rsidP="00BA1660" w14:paraId="39E7536B" w14:textId="77777777">
      <w:pPr>
        <w:pStyle w:val="a2"/>
        <w:spacing w:before="0"/>
        <w:jc w:val="both"/>
        <w:rPr>
          <w:rFonts w:ascii="Times New Roman" w:hAnsi="Times New Roman"/>
          <w:sz w:val="28"/>
          <w:szCs w:val="28"/>
        </w:rPr>
      </w:pPr>
      <w:r w:rsidRPr="000E1AF1">
        <w:rPr>
          <w:rFonts w:ascii="Times New Roman" w:hAnsi="Times New Roman"/>
          <w:sz w:val="28"/>
          <w:szCs w:val="28"/>
        </w:rPr>
        <w:t xml:space="preserve">4. Обов’язки, права та відповідальність патронатного вихователя під час перебування у його сім’ї дитини, влаштованої органом опіки та піклування, визначаються договором про патронат над дитиною, типова форма якого затверджена </w:t>
      </w:r>
      <w:r>
        <w:rPr>
          <w:rFonts w:ascii="Times New Roman" w:hAnsi="Times New Roman"/>
          <w:sz w:val="28"/>
          <w:szCs w:val="28"/>
        </w:rPr>
        <w:t>П</w:t>
      </w:r>
      <w:r w:rsidRPr="000E1AF1">
        <w:rPr>
          <w:rFonts w:ascii="Times New Roman" w:hAnsi="Times New Roman"/>
          <w:sz w:val="28"/>
          <w:szCs w:val="28"/>
        </w:rPr>
        <w:t>останов</w:t>
      </w:r>
      <w:r>
        <w:rPr>
          <w:rFonts w:ascii="Times New Roman" w:hAnsi="Times New Roman"/>
          <w:sz w:val="28"/>
          <w:szCs w:val="28"/>
        </w:rPr>
        <w:t>ою.</w:t>
      </w:r>
      <w:r w:rsidRPr="000E1AF1">
        <w:rPr>
          <w:rFonts w:ascii="Times New Roman" w:hAnsi="Times New Roman"/>
          <w:sz w:val="28"/>
          <w:szCs w:val="28"/>
        </w:rPr>
        <w:t>.</w:t>
      </w:r>
    </w:p>
    <w:p w:rsidR="00BA1660" w:rsidRPr="000E1AF1" w:rsidP="00BA1660" w14:paraId="7A781505" w14:textId="77777777">
      <w:pPr>
        <w:pStyle w:val="a2"/>
        <w:spacing w:before="0"/>
        <w:jc w:val="both"/>
        <w:rPr>
          <w:rFonts w:ascii="Times New Roman" w:hAnsi="Times New Roman"/>
          <w:sz w:val="28"/>
          <w:szCs w:val="28"/>
        </w:rPr>
      </w:pPr>
      <w:r w:rsidRPr="000E1AF1">
        <w:rPr>
          <w:rFonts w:ascii="Times New Roman" w:hAnsi="Times New Roman"/>
          <w:sz w:val="28"/>
          <w:szCs w:val="28"/>
        </w:rPr>
        <w:t>5. Патронатний вихователь зобов’язується:</w:t>
      </w:r>
    </w:p>
    <w:p w:rsidR="00BA1660" w:rsidRPr="000E1AF1" w:rsidP="00BA1660" w14:paraId="6BCB6942" w14:textId="77777777">
      <w:pPr>
        <w:pStyle w:val="a2"/>
        <w:spacing w:before="0"/>
        <w:jc w:val="both"/>
        <w:rPr>
          <w:rFonts w:ascii="Times New Roman" w:hAnsi="Times New Roman"/>
          <w:sz w:val="28"/>
          <w:szCs w:val="28"/>
        </w:rPr>
      </w:pPr>
      <w:r w:rsidRPr="000E1AF1">
        <w:rPr>
          <w:rFonts w:ascii="Times New Roman" w:hAnsi="Times New Roman"/>
          <w:sz w:val="28"/>
          <w:szCs w:val="28"/>
        </w:rPr>
        <w:t>1) укладати з органом опіки та піклування договір про патронат над дитиною на кожний випадок дитини, влаштованої до його сім’ї;</w:t>
      </w:r>
    </w:p>
    <w:p w:rsidR="00BA1660" w:rsidRPr="000E1AF1" w:rsidP="00BA1660" w14:paraId="75920056" w14:textId="77777777">
      <w:pPr>
        <w:pStyle w:val="a2"/>
        <w:spacing w:before="0"/>
        <w:jc w:val="both"/>
        <w:rPr>
          <w:rFonts w:ascii="Times New Roman" w:hAnsi="Times New Roman"/>
          <w:sz w:val="28"/>
          <w:szCs w:val="28"/>
        </w:rPr>
      </w:pPr>
      <w:r w:rsidRPr="008E5B0C">
        <w:rPr>
          <w:rFonts w:ascii="Times New Roman" w:hAnsi="Times New Roman"/>
          <w:sz w:val="28"/>
          <w:szCs w:val="28"/>
        </w:rPr>
        <w:t>2) брати участь у підготовці проектів договорів про патронат над дитиною;</w:t>
      </w:r>
    </w:p>
    <w:p w:rsidR="00BA1660" w:rsidRPr="000E1AF1" w:rsidP="00BA1660" w14:paraId="7D23CAB7" w14:textId="77777777">
      <w:pPr>
        <w:pStyle w:val="a2"/>
        <w:spacing w:before="0"/>
        <w:jc w:val="both"/>
        <w:rPr>
          <w:rFonts w:ascii="Times New Roman" w:hAnsi="Times New Roman"/>
          <w:sz w:val="28"/>
          <w:szCs w:val="28"/>
        </w:rPr>
      </w:pPr>
      <w:r w:rsidRPr="000E1AF1">
        <w:rPr>
          <w:rFonts w:ascii="Times New Roman" w:hAnsi="Times New Roman"/>
          <w:sz w:val="28"/>
          <w:szCs w:val="28"/>
        </w:rPr>
        <w:t>3) створювати для дитини, влаштованої до сім’ї патронатного вихователя, належні умови проживання, догляду, виховання та реабілітації з урахуванням її потреби у розвитку відповідно до віку та індивідуальних особливостей;</w:t>
      </w:r>
    </w:p>
    <w:p w:rsidR="00BA1660" w:rsidRPr="000E1AF1" w:rsidP="00BA1660" w14:paraId="6124C8D6" w14:textId="77777777">
      <w:pPr>
        <w:pStyle w:val="a2"/>
        <w:spacing w:before="0"/>
        <w:jc w:val="both"/>
        <w:rPr>
          <w:rFonts w:ascii="Times New Roman" w:hAnsi="Times New Roman"/>
          <w:sz w:val="28"/>
          <w:szCs w:val="28"/>
        </w:rPr>
      </w:pPr>
      <w:r w:rsidRPr="000E1AF1">
        <w:rPr>
          <w:rFonts w:ascii="Times New Roman" w:hAnsi="Times New Roman"/>
          <w:sz w:val="28"/>
          <w:szCs w:val="28"/>
        </w:rPr>
        <w:t>4) нести персональну відповідальність за життя та здоров’я кожної дитини, влаштованої до сім’ї патронатного вихователя, дбати про її індивідуальність, безпеку та захист;</w:t>
      </w:r>
    </w:p>
    <w:p w:rsidR="00BA1660" w:rsidRPr="000E1AF1" w:rsidP="00BA1660" w14:paraId="5B39AB68" w14:textId="77777777">
      <w:pPr>
        <w:pStyle w:val="a2"/>
        <w:spacing w:before="0"/>
        <w:jc w:val="both"/>
        <w:rPr>
          <w:rFonts w:ascii="Times New Roman" w:hAnsi="Times New Roman"/>
          <w:sz w:val="28"/>
          <w:szCs w:val="28"/>
        </w:rPr>
      </w:pPr>
      <w:r w:rsidRPr="000E1AF1">
        <w:rPr>
          <w:rFonts w:ascii="Times New Roman" w:hAnsi="Times New Roman"/>
          <w:sz w:val="28"/>
          <w:szCs w:val="28"/>
        </w:rPr>
        <w:t>5) забезпечити дитині, влаштованій до сім’ї патронатного вихователя, доступ до соціальних, освітніх, медичних та реабілітаційних послуг, сприяти поліпшенню її соціальних навичок;</w:t>
      </w:r>
    </w:p>
    <w:p w:rsidR="00BA1660" w:rsidRPr="000E1AF1" w:rsidP="00BA1660" w14:paraId="4E71A3AD" w14:textId="77777777">
      <w:pPr>
        <w:pStyle w:val="a2"/>
        <w:spacing w:before="0"/>
        <w:jc w:val="both"/>
        <w:rPr>
          <w:rFonts w:ascii="Times New Roman" w:hAnsi="Times New Roman"/>
          <w:sz w:val="28"/>
          <w:szCs w:val="28"/>
        </w:rPr>
      </w:pPr>
      <w:r w:rsidRPr="000E1AF1">
        <w:rPr>
          <w:rFonts w:ascii="Times New Roman" w:hAnsi="Times New Roman"/>
          <w:sz w:val="28"/>
          <w:szCs w:val="28"/>
        </w:rPr>
        <w:t>6) піклуватися про моральний і фізичний стан дитини,  влаштованої до сім’ї патронатного вихователя;</w:t>
      </w:r>
    </w:p>
    <w:p w:rsidR="00BA1660" w:rsidRPr="000E1AF1" w:rsidP="00BA1660" w14:paraId="78A0F717" w14:textId="77777777">
      <w:pPr>
        <w:pStyle w:val="a2"/>
        <w:spacing w:before="0"/>
        <w:jc w:val="both"/>
        <w:rPr>
          <w:rFonts w:ascii="Times New Roman" w:hAnsi="Times New Roman"/>
          <w:sz w:val="28"/>
          <w:szCs w:val="28"/>
        </w:rPr>
      </w:pPr>
      <w:r w:rsidRPr="000E1AF1">
        <w:rPr>
          <w:rFonts w:ascii="Times New Roman" w:hAnsi="Times New Roman"/>
          <w:sz w:val="28"/>
          <w:szCs w:val="28"/>
        </w:rPr>
        <w:t>7) підбирати та використовувати методи взаємодії, які позитивно впливають на емоційний стан дитини,  влаштованої до сім’ї патронатного вихователя, з урахуванням рекомендацій батьків/законних представників (у разі влаштування дитини за їх заявою) та спеціалістів, залучених до надання послуг такій дитині;</w:t>
      </w:r>
    </w:p>
    <w:p w:rsidR="00BA1660" w:rsidRPr="00D30D7C" w:rsidP="00BA1660" w14:paraId="523425FD" w14:textId="77777777">
      <w:pPr>
        <w:pStyle w:val="a2"/>
        <w:spacing w:before="0"/>
        <w:jc w:val="both"/>
        <w:rPr>
          <w:rFonts w:ascii="Times New Roman" w:hAnsi="Times New Roman"/>
          <w:sz w:val="28"/>
          <w:szCs w:val="28"/>
        </w:rPr>
      </w:pPr>
      <w:r w:rsidRPr="00D30D7C">
        <w:rPr>
          <w:rFonts w:ascii="Times New Roman" w:hAnsi="Times New Roman"/>
          <w:sz w:val="28"/>
          <w:szCs w:val="28"/>
        </w:rPr>
        <w:t>8)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 в тому числі добровільним помічником;</w:t>
      </w:r>
    </w:p>
    <w:p w:rsidR="00BA1660" w:rsidRPr="00D30D7C" w:rsidP="00BA1660" w14:paraId="35A245D5" w14:textId="77777777">
      <w:pPr>
        <w:pStyle w:val="a2"/>
        <w:spacing w:before="0"/>
        <w:jc w:val="both"/>
        <w:rPr>
          <w:rFonts w:ascii="Times New Roman" w:hAnsi="Times New Roman"/>
          <w:sz w:val="28"/>
          <w:szCs w:val="28"/>
        </w:rPr>
      </w:pPr>
      <w:r w:rsidRPr="00D30D7C">
        <w:rPr>
          <w:rFonts w:ascii="Times New Roman" w:hAnsi="Times New Roman"/>
          <w:sz w:val="28"/>
          <w:szCs w:val="28"/>
        </w:rPr>
        <w:t>9) представляти у межах своїх повноважень інтереси дитини у відповідних установах та організаціях та згідно із заходами, визначеними індивідуальним планом соціального захисту дитини;</w:t>
      </w:r>
    </w:p>
    <w:p w:rsidR="00BA1660" w:rsidRPr="00D30D7C" w:rsidP="00BA1660" w14:paraId="2D5DDDF0" w14:textId="77777777">
      <w:pPr>
        <w:pStyle w:val="a2"/>
        <w:spacing w:before="0"/>
        <w:jc w:val="both"/>
        <w:rPr>
          <w:rFonts w:ascii="Times New Roman" w:hAnsi="Times New Roman"/>
          <w:sz w:val="28"/>
          <w:szCs w:val="28"/>
        </w:rPr>
      </w:pPr>
      <w:r w:rsidRPr="00D30D7C">
        <w:rPr>
          <w:rFonts w:ascii="Times New Roman" w:hAnsi="Times New Roman"/>
          <w:sz w:val="28"/>
          <w:szCs w:val="28"/>
        </w:rPr>
        <w:t>10) дотримуватися конфіденційності стосовно соціальної історії сім’ї, стану дитини, їх батьків/законних представників та складних життєвих обставин, які призвели до влаштування дитини до сімʼї патронатного вихователя;</w:t>
      </w:r>
    </w:p>
    <w:p w:rsidR="00BA1660" w:rsidRPr="00D30D7C" w:rsidP="00BA1660" w14:paraId="051806B3" w14:textId="77777777">
      <w:pPr>
        <w:pStyle w:val="a2"/>
        <w:spacing w:before="0"/>
        <w:jc w:val="both"/>
        <w:rPr>
          <w:rFonts w:ascii="Times New Roman" w:hAnsi="Times New Roman"/>
          <w:sz w:val="28"/>
          <w:szCs w:val="28"/>
        </w:rPr>
      </w:pPr>
      <w:r w:rsidRPr="00D30D7C">
        <w:rPr>
          <w:rFonts w:ascii="Times New Roman" w:hAnsi="Times New Roman"/>
          <w:sz w:val="28"/>
          <w:szCs w:val="28"/>
        </w:rPr>
        <w:t>11) взаємодіяти з батьками/законними представниками у межах та спосіб, визначені органом опіки та піклування, з метою подолання складних життєвих обставин;</w:t>
      </w:r>
    </w:p>
    <w:p w:rsidR="00BA1660" w:rsidRPr="00D30D7C" w:rsidP="00BA1660" w14:paraId="05C5B196"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12) співпрацювати з працівниками </w:t>
      </w:r>
      <w:r>
        <w:rPr>
          <w:rFonts w:ascii="Times New Roman" w:hAnsi="Times New Roman"/>
          <w:sz w:val="28"/>
          <w:szCs w:val="28"/>
        </w:rPr>
        <w:t>С</w:t>
      </w:r>
      <w:r w:rsidRPr="00D30D7C">
        <w:rPr>
          <w:rFonts w:ascii="Times New Roman" w:hAnsi="Times New Roman"/>
          <w:sz w:val="28"/>
          <w:szCs w:val="28"/>
        </w:rPr>
        <w:t xml:space="preserve">лужби, </w:t>
      </w:r>
      <w:r>
        <w:rPr>
          <w:rFonts w:ascii="Times New Roman" w:hAnsi="Times New Roman"/>
          <w:sz w:val="28"/>
          <w:szCs w:val="28"/>
        </w:rPr>
        <w:t>Ц</w:t>
      </w:r>
      <w:r w:rsidRPr="00D30D7C">
        <w:rPr>
          <w:rFonts w:ascii="Times New Roman" w:hAnsi="Times New Roman"/>
          <w:sz w:val="28"/>
          <w:szCs w:val="28"/>
        </w:rPr>
        <w:t>ентру соціальних служ</w:t>
      </w:r>
      <w:r>
        <w:rPr>
          <w:rFonts w:ascii="Times New Roman" w:hAnsi="Times New Roman"/>
          <w:sz w:val="28"/>
          <w:szCs w:val="28"/>
        </w:rPr>
        <w:t>б Броварської міської ради Броварського району Київської області</w:t>
      </w:r>
      <w:r w:rsidRPr="00D30D7C">
        <w:rPr>
          <w:rFonts w:ascii="Times New Roman" w:hAnsi="Times New Roman"/>
          <w:sz w:val="28"/>
          <w:szCs w:val="28"/>
        </w:rPr>
        <w:t xml:space="preserve"> та іншими надавачами послуг під час виконання заходів, передбачених індивідуальним планом соціального захисту кожної дитини,  влаштованої до сім’ї патронатного вихователя;</w:t>
      </w:r>
    </w:p>
    <w:p w:rsidR="00BA1660" w:rsidRPr="00D30D7C" w:rsidP="00BA1660" w14:paraId="0C3A6F95" w14:textId="77777777">
      <w:pPr>
        <w:pStyle w:val="a2"/>
        <w:spacing w:before="0"/>
        <w:jc w:val="both"/>
        <w:rPr>
          <w:rFonts w:ascii="Times New Roman" w:hAnsi="Times New Roman"/>
          <w:sz w:val="28"/>
          <w:szCs w:val="28"/>
        </w:rPr>
      </w:pPr>
      <w:r w:rsidRPr="00D30D7C">
        <w:rPr>
          <w:rFonts w:ascii="Times New Roman" w:hAnsi="Times New Roman"/>
          <w:sz w:val="28"/>
          <w:szCs w:val="28"/>
        </w:rPr>
        <w:t>13) належним чином здійснювати свої обов’язки, передбачені договором про патронат над дитиною;</w:t>
      </w:r>
    </w:p>
    <w:p w:rsidR="00BA1660" w:rsidRPr="00D30D7C" w:rsidP="00BA1660" w14:paraId="38D7616D" w14:textId="77777777">
      <w:pPr>
        <w:pStyle w:val="a2"/>
        <w:spacing w:before="0"/>
        <w:jc w:val="both"/>
        <w:rPr>
          <w:rFonts w:ascii="Times New Roman" w:hAnsi="Times New Roman"/>
          <w:sz w:val="28"/>
          <w:szCs w:val="28"/>
        </w:rPr>
      </w:pPr>
      <w:r w:rsidRPr="00D30D7C">
        <w:rPr>
          <w:rFonts w:ascii="Times New Roman" w:hAnsi="Times New Roman"/>
          <w:sz w:val="28"/>
          <w:szCs w:val="28"/>
        </w:rPr>
        <w:t>14) використовувати у повному обсязі соціальну допомогу на утримання дитини, влаштованої до сім’ї патронатного вихователя, та спрямовувати її на забезпечення дитини:</w:t>
      </w:r>
    </w:p>
    <w:p w:rsidR="00BA1660" w:rsidRPr="00D30D7C" w:rsidP="00BA1660" w14:paraId="39C15236" w14:textId="77777777">
      <w:pPr>
        <w:pStyle w:val="a2"/>
        <w:spacing w:before="0"/>
        <w:jc w:val="both"/>
        <w:rPr>
          <w:rFonts w:ascii="Times New Roman" w:hAnsi="Times New Roman"/>
          <w:sz w:val="28"/>
          <w:szCs w:val="28"/>
        </w:rPr>
      </w:pPr>
      <w:r w:rsidRPr="00D30D7C">
        <w:rPr>
          <w:rFonts w:ascii="Times New Roman" w:hAnsi="Times New Roman"/>
          <w:sz w:val="28"/>
          <w:szCs w:val="28"/>
        </w:rPr>
        <w:t>одягом та взуттям (у разі відсутності), що відповідає віку, сезону та потребам кожної дитини;</w:t>
      </w:r>
    </w:p>
    <w:p w:rsidR="00BA1660" w:rsidRPr="00D30D7C" w:rsidP="00BA1660" w14:paraId="487BC3A0" w14:textId="77777777">
      <w:pPr>
        <w:pStyle w:val="a2"/>
        <w:spacing w:before="0"/>
        <w:jc w:val="both"/>
        <w:rPr>
          <w:rFonts w:ascii="Times New Roman" w:hAnsi="Times New Roman"/>
          <w:sz w:val="28"/>
          <w:szCs w:val="28"/>
        </w:rPr>
      </w:pPr>
      <w:r w:rsidRPr="00D30D7C">
        <w:rPr>
          <w:rFonts w:ascii="Times New Roman" w:hAnsi="Times New Roman"/>
          <w:sz w:val="28"/>
          <w:szCs w:val="28"/>
        </w:rPr>
        <w:t>повноцінним та збалансованим харчуванням відповідно до віку та особливостей розвитку, стану здоров’я, в тому числі під час відвідування відповідного закладу освіти у разі, коли у закладі не передбачено гаряче харчування;</w:t>
      </w:r>
    </w:p>
    <w:p w:rsidR="00BA1660" w:rsidRPr="00D30D7C" w:rsidP="00BA1660" w14:paraId="4F0C9B14" w14:textId="77777777">
      <w:pPr>
        <w:pStyle w:val="a2"/>
        <w:spacing w:before="0"/>
        <w:jc w:val="both"/>
        <w:rPr>
          <w:rFonts w:ascii="Times New Roman" w:hAnsi="Times New Roman"/>
          <w:sz w:val="28"/>
          <w:szCs w:val="28"/>
        </w:rPr>
      </w:pPr>
      <w:r w:rsidRPr="00D30D7C">
        <w:rPr>
          <w:rFonts w:ascii="Times New Roman" w:hAnsi="Times New Roman"/>
          <w:sz w:val="28"/>
          <w:szCs w:val="28"/>
        </w:rPr>
        <w:t>профілактичними та оздоровчими заходами, спрямованими на покращення стану здоров’я дитини;</w:t>
      </w:r>
    </w:p>
    <w:p w:rsidR="00BA1660" w:rsidRPr="00D30D7C" w:rsidP="00BA1660" w14:paraId="31A632D2" w14:textId="77777777">
      <w:pPr>
        <w:pStyle w:val="a2"/>
        <w:spacing w:before="0"/>
        <w:jc w:val="both"/>
        <w:rPr>
          <w:rFonts w:ascii="Times New Roman" w:hAnsi="Times New Roman"/>
          <w:sz w:val="28"/>
          <w:szCs w:val="28"/>
        </w:rPr>
      </w:pPr>
      <w:r w:rsidRPr="00D30D7C">
        <w:rPr>
          <w:rFonts w:ascii="Times New Roman" w:hAnsi="Times New Roman"/>
          <w:sz w:val="28"/>
          <w:szCs w:val="28"/>
          <w:shd w:val="clear" w:color="auto" w:fill="FFFFFF"/>
        </w:rPr>
        <w:t xml:space="preserve">змістовним дозвіллям та </w:t>
      </w:r>
      <w:r w:rsidRPr="00D30D7C">
        <w:rPr>
          <w:rFonts w:ascii="Times New Roman" w:hAnsi="Times New Roman"/>
          <w:sz w:val="28"/>
          <w:szCs w:val="28"/>
        </w:rPr>
        <w:t>відпочинком.</w:t>
      </w:r>
    </w:p>
    <w:p w:rsidR="00BA1660" w:rsidRPr="00D30D7C" w:rsidP="00BA1660" w14:paraId="4FF872FC" w14:textId="77777777">
      <w:pPr>
        <w:pStyle w:val="a2"/>
        <w:spacing w:before="0"/>
        <w:jc w:val="both"/>
        <w:rPr>
          <w:rFonts w:ascii="Times New Roman" w:hAnsi="Times New Roman"/>
          <w:sz w:val="28"/>
          <w:szCs w:val="28"/>
        </w:rPr>
      </w:pPr>
      <w:r w:rsidRPr="00D30D7C">
        <w:rPr>
          <w:rFonts w:ascii="Times New Roman" w:hAnsi="Times New Roman"/>
          <w:sz w:val="28"/>
          <w:szCs w:val="28"/>
        </w:rPr>
        <w:t>А також на:</w:t>
      </w:r>
    </w:p>
    <w:p w:rsidR="00BA1660" w:rsidRPr="00D30D7C" w:rsidP="00BA1660" w14:paraId="09601F71" w14:textId="77777777">
      <w:pPr>
        <w:pStyle w:val="a2"/>
        <w:spacing w:before="0"/>
        <w:jc w:val="both"/>
        <w:rPr>
          <w:rFonts w:ascii="Times New Roman" w:hAnsi="Times New Roman"/>
          <w:sz w:val="28"/>
          <w:szCs w:val="28"/>
        </w:rPr>
      </w:pPr>
      <w:r w:rsidRPr="00D30D7C">
        <w:rPr>
          <w:rFonts w:ascii="Times New Roman" w:hAnsi="Times New Roman"/>
          <w:sz w:val="28"/>
          <w:szCs w:val="28"/>
        </w:rPr>
        <w:t>організацію навчального та виховного простору відповідно до віку та рівня розвитку дитини, влаштованої до сім’ї патронатного вихователя;</w:t>
      </w:r>
    </w:p>
    <w:p w:rsidR="00BA1660" w:rsidRPr="00D30D7C" w:rsidP="00BA1660" w14:paraId="47A2E91F" w14:textId="77777777">
      <w:pPr>
        <w:pStyle w:val="a2"/>
        <w:spacing w:before="0"/>
        <w:jc w:val="both"/>
        <w:rPr>
          <w:rFonts w:ascii="Times New Roman" w:hAnsi="Times New Roman"/>
          <w:sz w:val="28"/>
          <w:szCs w:val="28"/>
        </w:rPr>
      </w:pPr>
      <w:r w:rsidRPr="00D30D7C">
        <w:rPr>
          <w:rFonts w:ascii="Times New Roman" w:hAnsi="Times New Roman"/>
          <w:sz w:val="28"/>
          <w:szCs w:val="28"/>
        </w:rPr>
        <w:t>виконання необхідних заходів для забезпечення проходження процесу реабілітації та соціалізації;</w:t>
      </w:r>
    </w:p>
    <w:p w:rsidR="00BA1660" w:rsidRPr="00D30D7C" w:rsidP="00BA1660" w14:paraId="4FD63782" w14:textId="77777777">
      <w:pPr>
        <w:pStyle w:val="a2"/>
        <w:spacing w:before="0"/>
        <w:jc w:val="both"/>
        <w:rPr>
          <w:rFonts w:ascii="Times New Roman" w:hAnsi="Times New Roman"/>
          <w:sz w:val="28"/>
          <w:szCs w:val="28"/>
        </w:rPr>
      </w:pPr>
      <w:r w:rsidRPr="00D30D7C">
        <w:rPr>
          <w:rFonts w:ascii="Times New Roman" w:hAnsi="Times New Roman"/>
          <w:sz w:val="28"/>
          <w:szCs w:val="28"/>
        </w:rPr>
        <w:t>дооблаштування помешкання відповідно до потреб дитини, влаштованої до сім’ї патронатного вихователя;</w:t>
      </w:r>
    </w:p>
    <w:p w:rsidR="00BA1660" w:rsidRPr="00D30D7C" w:rsidP="00BA1660" w14:paraId="681C499F" w14:textId="77777777">
      <w:pPr>
        <w:pStyle w:val="a2"/>
        <w:spacing w:before="0"/>
        <w:jc w:val="both"/>
        <w:rPr>
          <w:rFonts w:ascii="Times New Roman" w:hAnsi="Times New Roman"/>
          <w:sz w:val="28"/>
          <w:szCs w:val="28"/>
          <w:lang w:val="ru-RU"/>
        </w:rPr>
      </w:pPr>
      <w:r w:rsidRPr="00D30D7C">
        <w:rPr>
          <w:rFonts w:ascii="Times New Roman" w:hAnsi="Times New Roman"/>
          <w:sz w:val="28"/>
          <w:szCs w:val="28"/>
        </w:rPr>
        <w:t>компенсації витрат сімʼї патронатного вихователя на комунальні виплати в частині їх збільшення у період перебування дитини у сімʼї патронатного вихователя;</w:t>
      </w:r>
    </w:p>
    <w:p w:rsidR="00BA1660" w:rsidRPr="00D30D7C" w:rsidP="00BA1660" w14:paraId="204138F9" w14:textId="77777777">
      <w:pPr>
        <w:pStyle w:val="a2"/>
        <w:spacing w:before="0"/>
        <w:jc w:val="both"/>
        <w:rPr>
          <w:rFonts w:ascii="Times New Roman" w:hAnsi="Times New Roman"/>
          <w:sz w:val="28"/>
          <w:szCs w:val="28"/>
        </w:rPr>
      </w:pPr>
      <w:r w:rsidRPr="00D30D7C">
        <w:rPr>
          <w:rFonts w:ascii="Times New Roman" w:hAnsi="Times New Roman"/>
          <w:sz w:val="28"/>
          <w:szCs w:val="28"/>
        </w:rPr>
        <w:t>покриття витрат на організацію зустрічей, проїзду, забезпечення телефонного чи онлайн-спілкування дитини, влаштованої до сімʼї патронатного вихователя, з батьками/законними представниками та родичами, потенційними опікунами (піклувальниками), усиновлювачами, прийомними батьками та батьками-вихователями дитячого будинку сімейного типу;</w:t>
      </w:r>
    </w:p>
    <w:p w:rsidR="00BA1660" w:rsidRPr="00D30D7C" w:rsidP="00BA1660" w14:paraId="013364A1"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забезпечення санітарно-гігієнічними </w:t>
      </w:r>
      <w:r w:rsidRPr="00D30D7C">
        <w:rPr>
          <w:rFonts w:ascii="Times New Roman" w:hAnsi="Times New Roman"/>
          <w:sz w:val="28"/>
          <w:szCs w:val="28"/>
          <w:shd w:val="clear" w:color="auto" w:fill="FFFFFF"/>
        </w:rPr>
        <w:t xml:space="preserve">засобами для догляду за дитиною, </w:t>
      </w:r>
      <w:r w:rsidRPr="00D30D7C">
        <w:rPr>
          <w:rFonts w:ascii="Times New Roman" w:hAnsi="Times New Roman"/>
          <w:sz w:val="28"/>
          <w:szCs w:val="28"/>
        </w:rPr>
        <w:t>влаштованою до сім’ї патронатного вихователя;</w:t>
      </w:r>
    </w:p>
    <w:p w:rsidR="00BA1660" w:rsidRPr="00D30D7C" w:rsidP="00BA1660" w14:paraId="2BA8227F" w14:textId="77777777">
      <w:pPr>
        <w:pStyle w:val="a2"/>
        <w:spacing w:before="0"/>
        <w:jc w:val="both"/>
        <w:rPr>
          <w:rFonts w:ascii="Times New Roman" w:hAnsi="Times New Roman"/>
          <w:sz w:val="28"/>
          <w:szCs w:val="28"/>
        </w:rPr>
      </w:pPr>
      <w:r w:rsidRPr="00D30D7C">
        <w:rPr>
          <w:rFonts w:ascii="Times New Roman" w:hAnsi="Times New Roman"/>
          <w:sz w:val="28"/>
          <w:szCs w:val="28"/>
        </w:rPr>
        <w:t>15) використовувати резервні кошти для своєчасного задоволення потреб дитини, влаштованої до сім’ї патронатного вихователя, до моменту отримання соціальної допомоги, що виплачується за рахунок коштів державного бюджету;</w:t>
      </w:r>
    </w:p>
    <w:p w:rsidR="00BA1660" w:rsidRPr="00D30D7C" w:rsidP="00BA1660" w14:paraId="6C4029D8" w14:textId="77777777">
      <w:pPr>
        <w:pStyle w:val="a2"/>
        <w:spacing w:before="0"/>
        <w:jc w:val="both"/>
        <w:rPr>
          <w:rFonts w:ascii="Times New Roman" w:hAnsi="Times New Roman"/>
          <w:sz w:val="28"/>
          <w:szCs w:val="28"/>
        </w:rPr>
      </w:pPr>
      <w:r w:rsidRPr="00D30D7C">
        <w:rPr>
          <w:rFonts w:ascii="Times New Roman" w:hAnsi="Times New Roman"/>
          <w:sz w:val="28"/>
          <w:szCs w:val="28"/>
        </w:rPr>
        <w:t>16) поновлювати резервні кошти таким чином, щоб перед наступним влаштуванням дитини до сім’ї патронатного вихователя на відповідному рахунку сума резервних коштів дорівнювала сумі попередньо виплаченої поворотної фінансової допомоги;</w:t>
      </w:r>
    </w:p>
    <w:p w:rsidR="00BA1660" w:rsidRPr="00D30D7C" w:rsidP="00BA1660" w14:paraId="7492224A" w14:textId="77777777">
      <w:pPr>
        <w:pStyle w:val="a2"/>
        <w:spacing w:before="0"/>
        <w:jc w:val="both"/>
        <w:rPr>
          <w:rFonts w:ascii="Times New Roman" w:hAnsi="Times New Roman"/>
          <w:sz w:val="28"/>
          <w:szCs w:val="28"/>
        </w:rPr>
      </w:pPr>
      <w:r w:rsidRPr="00D30D7C">
        <w:rPr>
          <w:rFonts w:ascii="Times New Roman" w:hAnsi="Times New Roman"/>
          <w:sz w:val="28"/>
          <w:szCs w:val="28"/>
        </w:rPr>
        <w:t>17) повернути протягом 10 робочих днів до місцевого бюджету в повному обсязі кошти попередньо виплаченої поворотної фінансової допомоги після припинення/розірвання цього договору;</w:t>
      </w:r>
    </w:p>
    <w:p w:rsidR="00BA1660" w:rsidRPr="00D30D7C" w:rsidP="00BA1660" w14:paraId="253A58CF" w14:textId="77777777">
      <w:pPr>
        <w:pStyle w:val="a2"/>
        <w:spacing w:before="0"/>
        <w:jc w:val="both"/>
        <w:rPr>
          <w:rFonts w:ascii="Times New Roman" w:hAnsi="Times New Roman"/>
          <w:sz w:val="28"/>
          <w:szCs w:val="28"/>
        </w:rPr>
      </w:pPr>
      <w:r w:rsidRPr="00D30D7C">
        <w:rPr>
          <w:rFonts w:ascii="Times New Roman" w:hAnsi="Times New Roman"/>
          <w:sz w:val="28"/>
          <w:szCs w:val="28"/>
        </w:rPr>
        <w:t>18) підвищувати професійну компетентність з використанням різних видів і форм навчання, у тому числі самоосвіти;</w:t>
      </w:r>
    </w:p>
    <w:p w:rsidR="00BA1660" w:rsidRPr="00D30D7C" w:rsidP="00BA1660" w14:paraId="4A6DD4A4"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19) невідкладно повідомляти </w:t>
      </w:r>
      <w:r>
        <w:rPr>
          <w:rFonts w:ascii="Times New Roman" w:hAnsi="Times New Roman"/>
          <w:sz w:val="28"/>
          <w:szCs w:val="28"/>
        </w:rPr>
        <w:t>С</w:t>
      </w:r>
      <w:r w:rsidRPr="00D30D7C">
        <w:rPr>
          <w:rFonts w:ascii="Times New Roman" w:hAnsi="Times New Roman"/>
          <w:sz w:val="28"/>
          <w:szCs w:val="28"/>
        </w:rPr>
        <w:t>лужбі у разі виникнення непередбачуваних обставин, які унеможливлюють надання послуги патронату над дитиною, в тому числі вже влаштованої дитини, для прийняття органом опіки та піклування відповідних рішень;</w:t>
      </w:r>
    </w:p>
    <w:p w:rsidR="00BA1660" w:rsidRPr="00D30D7C" w:rsidP="00BA1660" w14:paraId="72837071"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20) негайно інформувати </w:t>
      </w:r>
      <w:r>
        <w:rPr>
          <w:rFonts w:ascii="Times New Roman" w:hAnsi="Times New Roman"/>
          <w:sz w:val="28"/>
          <w:szCs w:val="28"/>
        </w:rPr>
        <w:t>С</w:t>
      </w:r>
      <w:r w:rsidRPr="00D30D7C">
        <w:rPr>
          <w:rFonts w:ascii="Times New Roman" w:hAnsi="Times New Roman"/>
          <w:sz w:val="28"/>
          <w:szCs w:val="28"/>
        </w:rPr>
        <w:t>лужбу  про зміни в сімейній ситуації, які можуть негативно вплинути на якість догляду та виховання дітей, влаштованих до сімʼї патронатного вихователя, зокрема у разі, коли добровільний помічник не в змозі надавати допомогу патронатному вихователю у догляді за дитиною, влаштованою до сім’ї патронатного вихователя, чи повідомив про свої наміри відмовитися від виконання обов’язків добровільного помічника;</w:t>
      </w:r>
    </w:p>
    <w:p w:rsidR="00BA1660" w:rsidRPr="00D30D7C" w:rsidP="00BA1660" w14:paraId="377D893A" w14:textId="77777777">
      <w:pPr>
        <w:pStyle w:val="a2"/>
        <w:spacing w:before="0"/>
        <w:jc w:val="both"/>
        <w:rPr>
          <w:rFonts w:ascii="Times New Roman" w:hAnsi="Times New Roman"/>
          <w:sz w:val="28"/>
          <w:szCs w:val="28"/>
        </w:rPr>
      </w:pPr>
      <w:r w:rsidRPr="00D30D7C">
        <w:rPr>
          <w:rFonts w:ascii="Times New Roman" w:hAnsi="Times New Roman"/>
          <w:sz w:val="28"/>
          <w:szCs w:val="28"/>
          <w:lang w:val="ru-RU"/>
        </w:rPr>
        <w:t xml:space="preserve">21) </w:t>
      </w:r>
      <w:r w:rsidRPr="00D30D7C">
        <w:rPr>
          <w:rFonts w:ascii="Times New Roman" w:hAnsi="Times New Roman"/>
          <w:sz w:val="28"/>
          <w:szCs w:val="28"/>
        </w:rPr>
        <w:t>узгоджувати</w:t>
      </w:r>
      <w:r w:rsidRPr="00D30D7C">
        <w:rPr>
          <w:rFonts w:ascii="Times New Roman" w:hAnsi="Times New Roman"/>
          <w:sz w:val="28"/>
          <w:szCs w:val="28"/>
          <w:lang w:val="ru-RU"/>
        </w:rPr>
        <w:t xml:space="preserve"> </w:t>
      </w:r>
      <w:r w:rsidRPr="00D30D7C">
        <w:rPr>
          <w:rFonts w:ascii="Times New Roman" w:hAnsi="Times New Roman"/>
          <w:sz w:val="28"/>
          <w:szCs w:val="28"/>
        </w:rPr>
        <w:t xml:space="preserve">строки використання накопичених днів за час надання послуги патронату над дитиною понад три місяці та повідомляти про своє бажання використати накопичені дні не пізніше ніж за п’ять робочих днів з моменту отримання від </w:t>
      </w:r>
      <w:r>
        <w:rPr>
          <w:rFonts w:ascii="Times New Roman" w:hAnsi="Times New Roman"/>
          <w:sz w:val="28"/>
          <w:szCs w:val="28"/>
        </w:rPr>
        <w:t>С</w:t>
      </w:r>
      <w:r w:rsidRPr="00D30D7C">
        <w:rPr>
          <w:rFonts w:ascii="Times New Roman" w:hAnsi="Times New Roman"/>
          <w:sz w:val="28"/>
          <w:szCs w:val="28"/>
        </w:rPr>
        <w:t>лужби письмового повідомлення про завершення строку перебування дитини у сімʼї патронатного вихователя;</w:t>
      </w:r>
    </w:p>
    <w:p w:rsidR="00BA1660" w:rsidRPr="00D30D7C" w:rsidP="00BA1660" w14:paraId="66063861" w14:textId="77777777">
      <w:pPr>
        <w:pStyle w:val="a2"/>
        <w:spacing w:before="0"/>
        <w:jc w:val="both"/>
        <w:rPr>
          <w:rFonts w:ascii="Times New Roman" w:hAnsi="Times New Roman"/>
          <w:sz w:val="28"/>
          <w:szCs w:val="28"/>
        </w:rPr>
      </w:pPr>
      <w:r w:rsidRPr="00D30D7C">
        <w:rPr>
          <w:rFonts w:ascii="Times New Roman" w:hAnsi="Times New Roman"/>
          <w:sz w:val="28"/>
          <w:szCs w:val="28"/>
        </w:rPr>
        <w:t>2</w:t>
      </w:r>
      <w:r w:rsidRPr="00D30D7C">
        <w:rPr>
          <w:rFonts w:ascii="Times New Roman" w:hAnsi="Times New Roman"/>
          <w:sz w:val="28"/>
          <w:szCs w:val="28"/>
          <w:lang w:val="ru-RU"/>
        </w:rPr>
        <w:t>2</w:t>
      </w:r>
      <w:r w:rsidRPr="00D30D7C">
        <w:rPr>
          <w:rFonts w:ascii="Times New Roman" w:hAnsi="Times New Roman"/>
          <w:sz w:val="28"/>
          <w:szCs w:val="28"/>
        </w:rPr>
        <w:t xml:space="preserve">) після припинення/розірвання договору про надання послуги патронату над дитиною у п’ятиденний строк на вимогу структурного підрозділу соціального захисту населення повернути до державного бюджету надмірно виплачені кошти соціальної допомоги на утримання дитини у сімʼї </w:t>
      </w:r>
      <w:r w:rsidRPr="00D30D7C">
        <w:rPr>
          <w:rFonts w:ascii="Times New Roman" w:hAnsi="Times New Roman"/>
          <w:sz w:val="28"/>
          <w:szCs w:val="28"/>
        </w:rPr>
        <w:t>патронатного вихователя та грошового забезпечення за надання послуги патронату над дитиною.</w:t>
      </w:r>
    </w:p>
    <w:p w:rsidR="00BA1660" w:rsidRPr="00D30D7C" w:rsidP="00BA1660" w14:paraId="17ADD7ED" w14:textId="77777777">
      <w:pPr>
        <w:pStyle w:val="a2"/>
        <w:spacing w:before="0"/>
        <w:jc w:val="both"/>
        <w:rPr>
          <w:rFonts w:ascii="Times New Roman" w:hAnsi="Times New Roman"/>
          <w:sz w:val="28"/>
          <w:szCs w:val="28"/>
        </w:rPr>
      </w:pPr>
      <w:r w:rsidRPr="00D30D7C">
        <w:rPr>
          <w:rFonts w:ascii="Times New Roman" w:hAnsi="Times New Roman"/>
          <w:sz w:val="28"/>
          <w:szCs w:val="28"/>
        </w:rPr>
        <w:t>6. Патронатний вихователь має право:</w:t>
      </w:r>
    </w:p>
    <w:p w:rsidR="00BA1660" w:rsidRPr="00D30D7C" w:rsidP="00BA1660" w14:paraId="03416E27" w14:textId="77777777">
      <w:pPr>
        <w:pStyle w:val="a2"/>
        <w:spacing w:before="0"/>
        <w:jc w:val="both"/>
        <w:rPr>
          <w:rFonts w:ascii="Times New Roman" w:hAnsi="Times New Roman"/>
          <w:sz w:val="28"/>
          <w:szCs w:val="28"/>
        </w:rPr>
      </w:pPr>
      <w:r w:rsidRPr="00D30D7C">
        <w:rPr>
          <w:rFonts w:ascii="Times New Roman" w:hAnsi="Times New Roman"/>
          <w:sz w:val="28"/>
          <w:szCs w:val="28"/>
        </w:rPr>
        <w:t>1) звернутися до органу опіки та піклування з питанням необхідності дооблаштування помешкання за місцем проживання сімʼї патронатного вихователя в разі влаштування більше двох дітей, дітей з особливими освітніми потребами та/або інвалідністю, малолітньої/неповнолітньої вагітної чи малолітньої/неповнолітньої породіллі з немовлям;</w:t>
      </w:r>
    </w:p>
    <w:p w:rsidR="00BA1660" w:rsidRPr="00D30D7C" w:rsidP="00BA1660" w14:paraId="002B737D" w14:textId="77777777">
      <w:pPr>
        <w:pStyle w:val="a2"/>
        <w:spacing w:before="0"/>
        <w:jc w:val="both"/>
        <w:rPr>
          <w:rFonts w:ascii="Times New Roman" w:hAnsi="Times New Roman"/>
          <w:sz w:val="28"/>
          <w:szCs w:val="28"/>
        </w:rPr>
      </w:pPr>
      <w:r w:rsidRPr="00D30D7C">
        <w:rPr>
          <w:rFonts w:ascii="Times New Roman" w:hAnsi="Times New Roman"/>
          <w:sz w:val="28"/>
          <w:szCs w:val="28"/>
        </w:rPr>
        <w:t>2) організувати у прийнятний для себе спосіб навчальний, виховний та розвивальний простір для дитини, влаштованої до сімʼї патронатного вихователя, в помешканні за місцем проживання  сімʼї патронатного вихователя;</w:t>
      </w:r>
    </w:p>
    <w:p w:rsidR="00BA1660" w:rsidRPr="00D30D7C" w:rsidP="00BA1660" w14:paraId="1DFA2110" w14:textId="77777777">
      <w:pPr>
        <w:pStyle w:val="a2"/>
        <w:spacing w:before="0"/>
        <w:jc w:val="both"/>
        <w:rPr>
          <w:rFonts w:ascii="Times New Roman" w:hAnsi="Times New Roman"/>
          <w:sz w:val="28"/>
          <w:szCs w:val="28"/>
        </w:rPr>
      </w:pPr>
      <w:r w:rsidRPr="00D30D7C">
        <w:rPr>
          <w:rFonts w:ascii="Times New Roman" w:hAnsi="Times New Roman"/>
          <w:sz w:val="28"/>
          <w:szCs w:val="28"/>
        </w:rPr>
        <w:t>3) доручати добровільному помічнику виконувати окремі заходи щодо догляду за дитиною, влаштованою до сімʼї патронатного вихователя, та визначати спосіб та умови їх здійснення;</w:t>
      </w:r>
    </w:p>
    <w:p w:rsidR="00BA1660" w:rsidRPr="00D30D7C" w:rsidP="00BA1660" w14:paraId="1FD31217" w14:textId="77777777">
      <w:pPr>
        <w:pStyle w:val="a2"/>
        <w:spacing w:before="0"/>
        <w:jc w:val="both"/>
        <w:rPr>
          <w:rFonts w:ascii="Times New Roman" w:hAnsi="Times New Roman"/>
          <w:sz w:val="28"/>
          <w:szCs w:val="28"/>
        </w:rPr>
      </w:pPr>
      <w:r w:rsidRPr="00D30D7C">
        <w:rPr>
          <w:rFonts w:ascii="Times New Roman" w:hAnsi="Times New Roman"/>
          <w:sz w:val="28"/>
          <w:szCs w:val="28"/>
        </w:rPr>
        <w:t>4) отримувати консультації з питань особливостей догляду за дитиною, влаштованою до сім’ї патронатного вихователя, формування режиму дня, організації виховного процесу та розвивального простору від працівників закладів освіти, охорони здоров’я, інших закладів, установ та організацій, що надають соціальні послуги дітям і сім’ям з дітьми;</w:t>
      </w:r>
    </w:p>
    <w:p w:rsidR="00BA1660" w:rsidRPr="00D30D7C" w:rsidP="00BA1660" w14:paraId="7F69B72C" w14:textId="77777777">
      <w:pPr>
        <w:pStyle w:val="a2"/>
        <w:spacing w:before="0"/>
        <w:jc w:val="both"/>
        <w:rPr>
          <w:rFonts w:ascii="Times New Roman" w:hAnsi="Times New Roman"/>
          <w:sz w:val="28"/>
          <w:szCs w:val="28"/>
        </w:rPr>
      </w:pPr>
      <w:r w:rsidRPr="00D30D7C">
        <w:rPr>
          <w:rFonts w:ascii="Times New Roman" w:hAnsi="Times New Roman"/>
          <w:sz w:val="28"/>
          <w:szCs w:val="28"/>
        </w:rPr>
        <w:t>5) отримувати консультації психолога для влаштованих чи власних дітей патронатного вихователя у процесі надання послуги патронату над дитиною та після завершення ведення випадку;</w:t>
      </w:r>
    </w:p>
    <w:p w:rsidR="00BA1660" w:rsidRPr="00D30D7C" w:rsidP="00BA1660" w14:paraId="15A50361" w14:textId="77777777">
      <w:pPr>
        <w:pStyle w:val="a2"/>
        <w:spacing w:before="0"/>
        <w:jc w:val="both"/>
        <w:rPr>
          <w:rFonts w:ascii="Times New Roman" w:hAnsi="Times New Roman"/>
          <w:sz w:val="28"/>
          <w:szCs w:val="28"/>
        </w:rPr>
      </w:pPr>
      <w:r w:rsidRPr="00D30D7C">
        <w:rPr>
          <w:rFonts w:ascii="Times New Roman" w:hAnsi="Times New Roman"/>
          <w:sz w:val="28"/>
          <w:szCs w:val="28"/>
        </w:rPr>
        <w:t>6) отримувати супервізійну підтримку (індивідуальну чи групову) за запитом або відповідно до плану, але не рідше ніж один раз на рік;</w:t>
      </w:r>
    </w:p>
    <w:p w:rsidR="00BA1660" w:rsidRPr="00D30D7C" w:rsidP="00BA1660" w14:paraId="767F6565" w14:textId="77777777">
      <w:pPr>
        <w:pStyle w:val="a2"/>
        <w:spacing w:before="0"/>
        <w:jc w:val="both"/>
        <w:rPr>
          <w:rFonts w:ascii="Times New Roman" w:hAnsi="Times New Roman"/>
          <w:sz w:val="28"/>
          <w:szCs w:val="28"/>
        </w:rPr>
      </w:pPr>
      <w:r w:rsidRPr="00D30D7C">
        <w:rPr>
          <w:rFonts w:ascii="Times New Roman" w:hAnsi="Times New Roman"/>
          <w:sz w:val="28"/>
          <w:szCs w:val="28"/>
        </w:rPr>
        <w:t>7) ініціювати розгляд міждисциплінарною командою питань щодо забезпечення прав та представлення інтересів дитини, її сім’ї або фактів, що стали відомими у процесі перебування дитини у сімʼї патронатного вихователя;</w:t>
      </w:r>
    </w:p>
    <w:p w:rsidR="00BA1660" w:rsidRPr="00D30D7C" w:rsidP="00BA1660" w14:paraId="1061C6A2" w14:textId="77777777">
      <w:pPr>
        <w:pStyle w:val="a2"/>
        <w:spacing w:before="0"/>
        <w:jc w:val="both"/>
        <w:rPr>
          <w:rFonts w:ascii="Times New Roman" w:hAnsi="Times New Roman"/>
          <w:sz w:val="28"/>
          <w:szCs w:val="28"/>
        </w:rPr>
      </w:pPr>
      <w:r w:rsidRPr="00D30D7C">
        <w:rPr>
          <w:rFonts w:ascii="Times New Roman" w:hAnsi="Times New Roman"/>
          <w:sz w:val="28"/>
          <w:szCs w:val="28"/>
        </w:rPr>
        <w:t>8) звертатися до відповідних органів, установ та організацій щодо забезпечення дотримання прав дитини, задоволення її потреб, залучення (на безоплатній чи платній основі) додаткових спеціалістів, послуги яких визначені в індивідуальному плані соціального захисту дитини, влаштованої до сім’ї патронатного вихователя;</w:t>
      </w:r>
    </w:p>
    <w:p w:rsidR="00BA1660" w:rsidRPr="00D30D7C" w:rsidP="00BA1660" w14:paraId="120E00E8"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9) отримувати з державного бюджету у порядку, визначеному </w:t>
      </w:r>
      <w:r>
        <w:rPr>
          <w:rFonts w:ascii="Times New Roman" w:hAnsi="Times New Roman"/>
          <w:sz w:val="28"/>
          <w:szCs w:val="28"/>
        </w:rPr>
        <w:t>П</w:t>
      </w:r>
      <w:r w:rsidRPr="00D30D7C">
        <w:rPr>
          <w:rFonts w:ascii="Times New Roman" w:hAnsi="Times New Roman"/>
          <w:sz w:val="28"/>
          <w:szCs w:val="28"/>
        </w:rPr>
        <w:t>остановою</w:t>
      </w:r>
      <w:r>
        <w:rPr>
          <w:rFonts w:ascii="Times New Roman" w:hAnsi="Times New Roman"/>
          <w:sz w:val="28"/>
          <w:szCs w:val="28"/>
        </w:rPr>
        <w:t>,</w:t>
      </w:r>
      <w:r w:rsidRPr="00D30D7C">
        <w:rPr>
          <w:rFonts w:ascii="Times New Roman" w:hAnsi="Times New Roman"/>
          <w:sz w:val="28"/>
          <w:szCs w:val="28"/>
        </w:rPr>
        <w:t xml:space="preserve"> через </w:t>
      </w:r>
      <w:r>
        <w:rPr>
          <w:rFonts w:ascii="Times New Roman" w:hAnsi="Times New Roman"/>
          <w:sz w:val="28"/>
          <w:szCs w:val="28"/>
        </w:rPr>
        <w:t xml:space="preserve">управління </w:t>
      </w:r>
      <w:r w:rsidRPr="00D30D7C">
        <w:rPr>
          <w:rFonts w:ascii="Times New Roman" w:hAnsi="Times New Roman"/>
          <w:sz w:val="28"/>
          <w:szCs w:val="28"/>
        </w:rPr>
        <w:t>соціального захисту населення</w:t>
      </w:r>
      <w:r>
        <w:rPr>
          <w:rFonts w:ascii="Times New Roman" w:hAnsi="Times New Roman"/>
          <w:sz w:val="28"/>
          <w:szCs w:val="28"/>
        </w:rPr>
        <w:t xml:space="preserve"> Броварської міської ради Броварського району Київської області</w:t>
      </w:r>
      <w:r w:rsidRPr="00D30D7C">
        <w:rPr>
          <w:rFonts w:ascii="Times New Roman" w:hAnsi="Times New Roman"/>
          <w:sz w:val="28"/>
          <w:szCs w:val="28"/>
        </w:rPr>
        <w:t>:</w:t>
      </w:r>
    </w:p>
    <w:p w:rsidR="00BA1660" w:rsidRPr="00D30D7C" w:rsidP="00BA1660" w14:paraId="3E4585C5" w14:textId="77777777">
      <w:pPr>
        <w:pStyle w:val="a2"/>
        <w:spacing w:before="0"/>
        <w:jc w:val="both"/>
        <w:rPr>
          <w:rFonts w:ascii="Times New Roman" w:hAnsi="Times New Roman"/>
          <w:sz w:val="28"/>
          <w:szCs w:val="28"/>
        </w:rPr>
      </w:pPr>
      <w:r w:rsidRPr="00D30D7C">
        <w:rPr>
          <w:rFonts w:ascii="Times New Roman" w:hAnsi="Times New Roman"/>
          <w:sz w:val="28"/>
          <w:szCs w:val="28"/>
        </w:rPr>
        <w:t>соціальну допомогу на утримання кожної дитини, влаштованої до сім’ї патронатного вихователя;</w:t>
      </w:r>
    </w:p>
    <w:p w:rsidR="00BA1660" w:rsidRPr="00D30D7C" w:rsidP="00BA1660" w14:paraId="0C29A6F8" w14:textId="77777777">
      <w:pPr>
        <w:pStyle w:val="a2"/>
        <w:spacing w:before="0"/>
        <w:jc w:val="both"/>
        <w:rPr>
          <w:rFonts w:ascii="Times New Roman" w:hAnsi="Times New Roman"/>
          <w:sz w:val="28"/>
          <w:szCs w:val="28"/>
        </w:rPr>
      </w:pPr>
      <w:r w:rsidRPr="00D30D7C">
        <w:rPr>
          <w:rFonts w:ascii="Times New Roman" w:hAnsi="Times New Roman"/>
          <w:sz w:val="28"/>
          <w:szCs w:val="28"/>
        </w:rPr>
        <w:t>оплату послуги патронату над дитиною в період перебування дитини у сімʼї патронатного вихователя (далі - грошове забезпечення);</w:t>
      </w:r>
    </w:p>
    <w:p w:rsidR="00BA1660" w:rsidRPr="00D30D7C" w:rsidP="00BA1660" w14:paraId="34F727C0"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здійснення видатків на сплату єдиного внеску на загальнообов’язкове державне соціальне страхування відповідно до Порядку нарахування та сплати єдиного внеску на загальнообов’язкове державне соціальне страхування за </w:t>
      </w:r>
      <w:r w:rsidRPr="00D30D7C">
        <w:rPr>
          <w:rFonts w:ascii="Times New Roman" w:hAnsi="Times New Roman"/>
          <w:sz w:val="28"/>
          <w:szCs w:val="28"/>
        </w:rPr>
        <w:t>деякі категорії застрахованих осіб, затвердженого постановою Кабінету Міністрів України від 2 березня 2011 р</w:t>
      </w:r>
      <w:r>
        <w:rPr>
          <w:rFonts w:ascii="Times New Roman" w:hAnsi="Times New Roman"/>
          <w:sz w:val="28"/>
          <w:szCs w:val="28"/>
        </w:rPr>
        <w:t>оку</w:t>
      </w:r>
      <w:r w:rsidRPr="00D30D7C">
        <w:rPr>
          <w:rFonts w:ascii="Times New Roman" w:hAnsi="Times New Roman"/>
          <w:sz w:val="28"/>
          <w:szCs w:val="28"/>
        </w:rPr>
        <w:t xml:space="preserve"> № 178;</w:t>
      </w:r>
    </w:p>
    <w:p w:rsidR="00BA1660" w:rsidRPr="00D30D7C" w:rsidP="00BA1660" w14:paraId="08BCB84F" w14:textId="77777777">
      <w:pPr>
        <w:pStyle w:val="a2"/>
        <w:spacing w:before="0"/>
        <w:jc w:val="both"/>
        <w:rPr>
          <w:rFonts w:ascii="Times New Roman" w:hAnsi="Times New Roman"/>
          <w:sz w:val="28"/>
          <w:szCs w:val="28"/>
        </w:rPr>
      </w:pPr>
      <w:r w:rsidRPr="00D30D7C">
        <w:rPr>
          <w:rFonts w:ascii="Times New Roman" w:hAnsi="Times New Roman"/>
          <w:sz w:val="28"/>
          <w:szCs w:val="28"/>
        </w:rPr>
        <w:t>грошове забезпечення за надання консультативної підтримки батькам/законним представникам, до яких повернулася дитина;</w:t>
      </w:r>
    </w:p>
    <w:p w:rsidR="00BA1660" w:rsidRPr="00D30D7C" w:rsidP="00BA1660" w14:paraId="4AF77415" w14:textId="77777777">
      <w:pPr>
        <w:pStyle w:val="a2"/>
        <w:spacing w:before="0"/>
        <w:jc w:val="both"/>
        <w:rPr>
          <w:rFonts w:ascii="Times New Roman" w:hAnsi="Times New Roman"/>
          <w:sz w:val="28"/>
          <w:szCs w:val="28"/>
        </w:rPr>
      </w:pPr>
      <w:r w:rsidRPr="00D30D7C">
        <w:rPr>
          <w:rFonts w:ascii="Times New Roman" w:hAnsi="Times New Roman"/>
          <w:sz w:val="28"/>
          <w:szCs w:val="28"/>
        </w:rPr>
        <w:t>грошове забезпечення за час надання послуги патронату над дитиною понад три місяці з розрахунку один оплачуваний день за кожний тиждень фактичного надання послуги патронату над дитиною після одночасного вибуття всіх дітей, влаштованих до сім’ї патронатного вихователя (завершення ведення випадку);</w:t>
      </w:r>
    </w:p>
    <w:p w:rsidR="00BA1660" w:rsidRPr="00D30D7C" w:rsidP="00BA1660" w14:paraId="122D2B1D" w14:textId="77777777">
      <w:pPr>
        <w:pStyle w:val="a2"/>
        <w:spacing w:before="0"/>
        <w:jc w:val="both"/>
        <w:rPr>
          <w:rFonts w:ascii="Times New Roman" w:hAnsi="Times New Roman"/>
          <w:sz w:val="28"/>
          <w:szCs w:val="28"/>
        </w:rPr>
      </w:pPr>
      <w:r w:rsidRPr="00D30D7C">
        <w:rPr>
          <w:rFonts w:ascii="Times New Roman" w:hAnsi="Times New Roman"/>
          <w:sz w:val="28"/>
          <w:szCs w:val="28"/>
        </w:rPr>
        <w:t>10) отримати з відповідного місцевого бюджету резервні кошти для своєчасного забезпечення догляду, виховання та реабілітації дитини, влаштованої до сім’ї патронатного вихователя;</w:t>
      </w:r>
    </w:p>
    <w:p w:rsidR="00BA1660" w:rsidRPr="00D30D7C" w:rsidP="00BA1660" w14:paraId="69DBB712" w14:textId="77777777">
      <w:pPr>
        <w:pStyle w:val="a2"/>
        <w:spacing w:before="0"/>
        <w:jc w:val="both"/>
        <w:rPr>
          <w:rFonts w:ascii="Times New Roman" w:hAnsi="Times New Roman"/>
          <w:sz w:val="28"/>
          <w:szCs w:val="28"/>
        </w:rPr>
      </w:pPr>
      <w:r w:rsidRPr="00D30D7C">
        <w:rPr>
          <w:rFonts w:ascii="Times New Roman" w:hAnsi="Times New Roman"/>
          <w:sz w:val="28"/>
          <w:szCs w:val="28"/>
        </w:rPr>
        <w:t>11) використовувати резервні кошти у разі затримки виплати соціальної допомоги з державного бюджету;</w:t>
      </w:r>
    </w:p>
    <w:p w:rsidR="00BA1660" w:rsidRPr="00D30D7C" w:rsidP="00BA1660" w14:paraId="2D0B2EF1" w14:textId="77777777">
      <w:pPr>
        <w:pStyle w:val="a2"/>
        <w:spacing w:before="0"/>
        <w:jc w:val="both"/>
        <w:rPr>
          <w:rFonts w:ascii="Times New Roman" w:hAnsi="Times New Roman"/>
          <w:sz w:val="28"/>
          <w:szCs w:val="28"/>
        </w:rPr>
      </w:pPr>
      <w:r w:rsidRPr="00D30D7C">
        <w:rPr>
          <w:rFonts w:ascii="Times New Roman" w:hAnsi="Times New Roman"/>
          <w:sz w:val="28"/>
          <w:szCs w:val="28"/>
        </w:rPr>
        <w:t>12) ініціювати перегляд умов цього договору органом опіки та піклування, його доповнення, внесення змін чи розірвання, в тому числі вносити пропозиції щодо заміни добровільного помічника.</w:t>
      </w:r>
    </w:p>
    <w:p w:rsidR="00BA1660" w:rsidRPr="007A5328" w:rsidP="00BA1660" w14:paraId="2114A1A1" w14:textId="77777777">
      <w:pPr>
        <w:spacing w:after="0" w:line="240" w:lineRule="auto"/>
        <w:jc w:val="center"/>
        <w:rPr>
          <w:rFonts w:ascii="Times New Roman" w:hAnsi="Times New Roman" w:cs="Times New Roman"/>
          <w:sz w:val="28"/>
          <w:szCs w:val="28"/>
        </w:rPr>
      </w:pPr>
    </w:p>
    <w:p w:rsidR="00BA1660" w:rsidRPr="00616C8A" w:rsidP="00616C8A" w14:paraId="4380938E" w14:textId="04505050">
      <w:pPr>
        <w:spacing w:after="0" w:line="240" w:lineRule="auto"/>
        <w:jc w:val="center"/>
        <w:rPr>
          <w:rFonts w:ascii="Times New Roman" w:hAnsi="Times New Roman" w:cs="Times New Roman"/>
          <w:sz w:val="28"/>
          <w:szCs w:val="28"/>
        </w:rPr>
      </w:pPr>
      <w:r w:rsidRPr="00D30D7C">
        <w:rPr>
          <w:rFonts w:ascii="Times New Roman" w:hAnsi="Times New Roman" w:cs="Times New Roman"/>
          <w:sz w:val="28"/>
          <w:szCs w:val="28"/>
          <w:lang w:val="ru-RU"/>
        </w:rPr>
        <w:t>Обов’язки та права д</w:t>
      </w:r>
      <w:r w:rsidRPr="00D30D7C">
        <w:rPr>
          <w:rFonts w:ascii="Times New Roman" w:hAnsi="Times New Roman" w:cs="Times New Roman"/>
          <w:sz w:val="28"/>
          <w:szCs w:val="28"/>
        </w:rPr>
        <w:t>обровільн</w:t>
      </w:r>
      <w:r w:rsidRPr="00D30D7C">
        <w:rPr>
          <w:rFonts w:ascii="Times New Roman" w:hAnsi="Times New Roman" w:cs="Times New Roman"/>
          <w:sz w:val="28"/>
          <w:szCs w:val="28"/>
          <w:lang w:val="ru-RU"/>
        </w:rPr>
        <w:t>ого</w:t>
      </w:r>
      <w:r w:rsidRPr="00D30D7C">
        <w:rPr>
          <w:rFonts w:ascii="Times New Roman" w:hAnsi="Times New Roman" w:cs="Times New Roman"/>
          <w:sz w:val="28"/>
          <w:szCs w:val="28"/>
        </w:rPr>
        <w:t xml:space="preserve"> помічник</w:t>
      </w:r>
      <w:r w:rsidRPr="00D30D7C">
        <w:rPr>
          <w:rFonts w:ascii="Times New Roman" w:hAnsi="Times New Roman" w:cs="Times New Roman"/>
          <w:sz w:val="28"/>
          <w:szCs w:val="28"/>
          <w:lang w:val="ru-RU"/>
        </w:rPr>
        <w:t>а</w:t>
      </w:r>
      <w:r>
        <w:rPr>
          <w:rFonts w:ascii="Times New Roman" w:hAnsi="Times New Roman" w:cs="Times New Roman"/>
          <w:sz w:val="28"/>
          <w:szCs w:val="28"/>
          <w:lang w:val="ru-RU"/>
        </w:rPr>
        <w:t xml:space="preserve"> </w:t>
      </w:r>
      <w:r w:rsidRPr="00D30D7C">
        <w:rPr>
          <w:rFonts w:ascii="Times New Roman" w:hAnsi="Times New Roman" w:cs="Times New Roman"/>
          <w:sz w:val="28"/>
          <w:szCs w:val="28"/>
        </w:rPr>
        <w:t>патронатного вихователя</w:t>
      </w:r>
    </w:p>
    <w:p w:rsidR="00BA1660" w:rsidRPr="00D30D7C" w:rsidP="00BA1660" w14:paraId="36A98EB8"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7. Добровільний помічник патронатного вихователя зобов’язується:</w:t>
      </w:r>
    </w:p>
    <w:p w:rsidR="00BA1660" w:rsidRPr="00D30D7C" w:rsidP="00BA1660" w14:paraId="21D50469"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1) надавати у вільний від основної зайнятості час допомогу патронатному вихователю у догляді за дитиною, влаштованою до сім’ї патронатного вихователя;</w:t>
      </w:r>
    </w:p>
    <w:p w:rsidR="00BA1660" w:rsidRPr="00D30D7C" w:rsidP="00BA1660" w14:paraId="0416E247" w14:textId="77777777">
      <w:pPr>
        <w:pStyle w:val="a2"/>
        <w:spacing w:before="0"/>
        <w:jc w:val="both"/>
        <w:rPr>
          <w:rFonts w:ascii="Times New Roman" w:hAnsi="Times New Roman"/>
          <w:sz w:val="28"/>
          <w:szCs w:val="28"/>
        </w:rPr>
      </w:pPr>
      <w:r w:rsidRPr="00D30D7C">
        <w:rPr>
          <w:rFonts w:ascii="Times New Roman" w:hAnsi="Times New Roman"/>
          <w:sz w:val="28"/>
          <w:szCs w:val="28"/>
          <w:lang w:eastAsia="uk-UA"/>
        </w:rPr>
        <w:t>2)</w:t>
      </w:r>
      <w:r w:rsidRPr="00D30D7C">
        <w:rPr>
          <w:rFonts w:ascii="Times New Roman" w:hAnsi="Times New Roman"/>
          <w:sz w:val="28"/>
          <w:szCs w:val="28"/>
        </w:rPr>
        <w:t xml:space="preserve"> здійснювати окремі заходи щодо догляду за дитиною, влаштованою до сім’ї патронатного вихователя, за дорученням патронатного вихователя та у спосіб, ним визначений;</w:t>
      </w:r>
    </w:p>
    <w:p w:rsidR="00BA1660" w:rsidRPr="00D30D7C" w:rsidP="00BA1660" w14:paraId="7CF35EC2" w14:textId="77777777">
      <w:pPr>
        <w:pStyle w:val="a2"/>
        <w:spacing w:before="0"/>
        <w:jc w:val="both"/>
        <w:rPr>
          <w:rFonts w:ascii="Times New Roman" w:hAnsi="Times New Roman"/>
          <w:sz w:val="28"/>
          <w:szCs w:val="28"/>
        </w:rPr>
      </w:pPr>
      <w:r w:rsidRPr="00D30D7C">
        <w:rPr>
          <w:rFonts w:ascii="Times New Roman" w:hAnsi="Times New Roman"/>
          <w:sz w:val="28"/>
          <w:szCs w:val="28"/>
        </w:rPr>
        <w:t>3) дотримуватися конфіденційності стосовно соціальної історії сім’ї, стану дитин</w:t>
      </w:r>
      <w:r>
        <w:rPr>
          <w:rFonts w:ascii="Times New Roman" w:hAnsi="Times New Roman"/>
          <w:sz w:val="28"/>
          <w:szCs w:val="28"/>
        </w:rPr>
        <w:t>и</w:t>
      </w:r>
      <w:r w:rsidRPr="00D30D7C">
        <w:rPr>
          <w:rFonts w:ascii="Times New Roman" w:hAnsi="Times New Roman"/>
          <w:sz w:val="28"/>
          <w:szCs w:val="28"/>
        </w:rPr>
        <w:t>, їх батьків/законних представників та складних життєвих обставин, які призвели до влаштування дитини до сімʼї патронатного вихователя;</w:t>
      </w:r>
    </w:p>
    <w:p w:rsidR="00BA1660" w:rsidRPr="0057188C" w:rsidP="00BA1660" w14:paraId="1F8735AF" w14:textId="77777777">
      <w:pPr>
        <w:pStyle w:val="a2"/>
        <w:spacing w:before="0"/>
        <w:jc w:val="both"/>
        <w:rPr>
          <w:rFonts w:ascii="Times New Roman" w:hAnsi="Times New Roman"/>
          <w:sz w:val="28"/>
          <w:szCs w:val="28"/>
        </w:rPr>
      </w:pPr>
      <w:r w:rsidRPr="0057188C">
        <w:rPr>
          <w:rFonts w:ascii="Times New Roman" w:hAnsi="Times New Roman"/>
          <w:sz w:val="28"/>
          <w:szCs w:val="28"/>
        </w:rPr>
        <w:t>4) здійснювати свої обов’язки у спосіб, який унеможливлює приниження честі та гідності дитини та виключає застосування насилля, різних форм жорстокого поводження з дитиною;</w:t>
      </w:r>
    </w:p>
    <w:p w:rsidR="00BA1660" w:rsidRPr="00D30D7C" w:rsidP="00BA1660" w14:paraId="21234222" w14:textId="77777777">
      <w:pPr>
        <w:pStyle w:val="a2"/>
        <w:spacing w:before="0"/>
        <w:jc w:val="both"/>
        <w:rPr>
          <w:rFonts w:ascii="Times New Roman" w:hAnsi="Times New Roman"/>
          <w:sz w:val="28"/>
          <w:szCs w:val="28"/>
        </w:rPr>
      </w:pPr>
      <w:r w:rsidRPr="00D30D7C">
        <w:rPr>
          <w:rFonts w:ascii="Times New Roman" w:hAnsi="Times New Roman"/>
          <w:sz w:val="28"/>
          <w:szCs w:val="28"/>
          <w:lang w:eastAsia="uk-UA"/>
        </w:rPr>
        <w:t xml:space="preserve">5) </w:t>
      </w:r>
      <w:r w:rsidRPr="00D30D7C">
        <w:rPr>
          <w:rFonts w:ascii="Times New Roman" w:hAnsi="Times New Roman"/>
          <w:sz w:val="28"/>
          <w:szCs w:val="28"/>
        </w:rPr>
        <w:t xml:space="preserve">інформувати </w:t>
      </w:r>
      <w:r>
        <w:rPr>
          <w:rFonts w:ascii="Times New Roman" w:hAnsi="Times New Roman"/>
          <w:sz w:val="28"/>
          <w:szCs w:val="28"/>
        </w:rPr>
        <w:t>С</w:t>
      </w:r>
      <w:r w:rsidRPr="00D30D7C">
        <w:rPr>
          <w:rFonts w:ascii="Times New Roman" w:hAnsi="Times New Roman"/>
          <w:sz w:val="28"/>
          <w:szCs w:val="28"/>
        </w:rPr>
        <w:t xml:space="preserve">лужбу  про зміни в сімейній ситуації, які можуть негативно вплинути на якість догляду та виховання дитини, влаштованої до сім’ї патронатного вихователя, у тому числі у разі, коли патронатний вихователь в силу різних обставин не в змозі виконувати, зокрема тимчасово, свої обов’язки по догляду, вихованню та реабілітації дитини, влаштованої до сім’ї патронатного вихователя; </w:t>
      </w:r>
    </w:p>
    <w:p w:rsidR="00BA1660" w:rsidRPr="00D30D7C" w:rsidP="00BA1660" w14:paraId="60ACD7BC" w14:textId="77777777">
      <w:pPr>
        <w:pStyle w:val="a2"/>
        <w:spacing w:before="0"/>
        <w:jc w:val="both"/>
        <w:rPr>
          <w:rFonts w:ascii="Times New Roman" w:hAnsi="Times New Roman"/>
          <w:sz w:val="28"/>
          <w:szCs w:val="28"/>
        </w:rPr>
      </w:pPr>
      <w:r w:rsidRPr="00D30D7C">
        <w:rPr>
          <w:rFonts w:ascii="Times New Roman" w:hAnsi="Times New Roman"/>
          <w:sz w:val="28"/>
          <w:szCs w:val="28"/>
        </w:rPr>
        <w:t>6) проходити разом із патронатним вихователем супервізію та в подальшій роботі враховувати рекомендації, надані за результатами супервізії;</w:t>
      </w:r>
    </w:p>
    <w:p w:rsidR="00BA1660" w:rsidRPr="00D30D7C" w:rsidP="00BA1660" w14:paraId="61DD28C7" w14:textId="77777777">
      <w:pPr>
        <w:pStyle w:val="a2"/>
        <w:spacing w:before="0"/>
        <w:jc w:val="both"/>
        <w:rPr>
          <w:rFonts w:ascii="Times New Roman" w:hAnsi="Times New Roman"/>
          <w:sz w:val="28"/>
          <w:szCs w:val="28"/>
        </w:rPr>
      </w:pPr>
      <w:r w:rsidRPr="00D30D7C">
        <w:rPr>
          <w:rFonts w:ascii="Times New Roman" w:hAnsi="Times New Roman"/>
          <w:sz w:val="28"/>
          <w:szCs w:val="28"/>
        </w:rPr>
        <w:t>7) попередити патронатного вихователя не пізніше ніж за два тижні про свої наміри відмовитися від виконання обов’язків добровільного помічника.</w:t>
      </w:r>
    </w:p>
    <w:p w:rsidR="00BA1660" w:rsidP="00BA1660" w14:paraId="7C724031" w14:textId="77777777">
      <w:pPr>
        <w:spacing w:after="0" w:line="240" w:lineRule="auto"/>
        <w:ind w:firstLine="567"/>
        <w:jc w:val="both"/>
        <w:rPr>
          <w:rFonts w:ascii="Times New Roman" w:hAnsi="Times New Roman" w:cs="Times New Roman"/>
          <w:sz w:val="28"/>
          <w:szCs w:val="28"/>
        </w:rPr>
      </w:pPr>
    </w:p>
    <w:p w:rsidR="00BA1660" w:rsidRPr="00D30D7C" w:rsidP="00BA1660" w14:paraId="46159934"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8. Добровільний помічник має право:</w:t>
      </w:r>
    </w:p>
    <w:p w:rsidR="00BA1660" w:rsidRPr="00D30D7C" w:rsidP="00BA1660" w14:paraId="45A32E0A"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надавати пропозиції патронатному вихователю щодо організації заходів з догляду за дитиною, влаштованою до сім’ї патронатного вихователя;</w:t>
      </w:r>
    </w:p>
    <w:p w:rsidR="00BA1660" w:rsidRPr="00D30D7C" w:rsidP="00BA1660" w14:paraId="202A20C8"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 xml:space="preserve">отримувати консультації психолога з питань догляду та взаємодії з дитиною, влаштованою до сім’ї патронатного вихователя, чи з власними дітьми; </w:t>
      </w:r>
    </w:p>
    <w:p w:rsidR="00BA1660" w:rsidRPr="00D30D7C" w:rsidP="00BA1660" w14:paraId="0B3868C2"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отримувати супервізійну підтримку (індивідуальну чи групову) за запитом або відповідно до плану, але не рідше ніж один раз на рік;</w:t>
      </w:r>
    </w:p>
    <w:p w:rsidR="00BA1660" w:rsidRPr="00D30D7C" w:rsidP="00BA1660" w14:paraId="0E1794A0"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відмовитися від виконання обов’язків добровільного помічника;</w:t>
      </w:r>
    </w:p>
    <w:p w:rsidR="00BA1660" w:rsidP="00BA1660" w14:paraId="39AD6FCE" w14:textId="5B4CE031">
      <w:pPr>
        <w:spacing w:after="0" w:line="240" w:lineRule="auto"/>
        <w:ind w:firstLine="567"/>
        <w:jc w:val="both"/>
        <w:rPr>
          <w:rFonts w:ascii="Times New Roman" w:hAnsi="Times New Roman" w:cs="Times New Roman"/>
          <w:sz w:val="28"/>
          <w:szCs w:val="28"/>
        </w:rPr>
      </w:pPr>
      <w:r w:rsidRPr="00D30D7C">
        <w:rPr>
          <w:rFonts w:ascii="Times New Roman" w:hAnsi="Times New Roman" w:cs="Times New Roman"/>
          <w:sz w:val="28"/>
          <w:szCs w:val="28"/>
        </w:rPr>
        <w:t>заявити про своє бажання виконувати обов’язки патронатного вихователя в період його хвороби чи інших обставин, що тимчасово унеможливлюють виконання ним обов’язків патронатного вихователя.</w:t>
      </w:r>
    </w:p>
    <w:p w:rsidR="00BA1660" w:rsidRPr="00D30D7C" w:rsidP="00BA1660" w14:paraId="2F418D38" w14:textId="77777777">
      <w:pPr>
        <w:spacing w:after="0" w:line="240" w:lineRule="auto"/>
        <w:ind w:firstLine="567"/>
        <w:jc w:val="both"/>
        <w:rPr>
          <w:rFonts w:ascii="Times New Roman" w:hAnsi="Times New Roman"/>
          <w:sz w:val="28"/>
          <w:szCs w:val="28"/>
        </w:rPr>
      </w:pPr>
    </w:p>
    <w:p w:rsidR="00BA1660" w:rsidRPr="00616C8A" w:rsidP="00616C8A" w14:paraId="640CD4CE" w14:textId="1825AE2F">
      <w:pPr>
        <w:spacing w:after="0" w:line="240" w:lineRule="auto"/>
        <w:jc w:val="center"/>
        <w:rPr>
          <w:rFonts w:ascii="Times New Roman" w:eastAsia="Calibri" w:hAnsi="Times New Roman" w:cs="Times New Roman"/>
          <w:sz w:val="28"/>
          <w:szCs w:val="28"/>
          <w:lang w:val="ru-RU"/>
        </w:rPr>
      </w:pPr>
      <w:r w:rsidRPr="00D30D7C">
        <w:rPr>
          <w:rFonts w:ascii="Times New Roman" w:eastAsia="Calibri" w:hAnsi="Times New Roman" w:cs="Times New Roman"/>
          <w:sz w:val="28"/>
          <w:szCs w:val="28"/>
          <w:lang w:val="ru-RU"/>
        </w:rPr>
        <w:t>Строк дії договору</w:t>
      </w:r>
    </w:p>
    <w:p w:rsidR="00BA1660" w:rsidRPr="00BA1660" w:rsidP="00BA1660" w14:paraId="192D836A" w14:textId="3F4C6D8A">
      <w:pPr>
        <w:spacing w:after="0" w:line="240" w:lineRule="auto"/>
        <w:ind w:firstLine="567"/>
        <w:jc w:val="both"/>
        <w:rPr>
          <w:rFonts w:ascii="Times New Roman" w:eastAsia="Calibri" w:hAnsi="Times New Roman"/>
          <w:sz w:val="28"/>
          <w:szCs w:val="28"/>
        </w:rPr>
      </w:pPr>
      <w:r w:rsidRPr="00D30D7C">
        <w:rPr>
          <w:rFonts w:ascii="Times New Roman" w:eastAsia="Calibri" w:hAnsi="Times New Roman" w:cs="Times New Roman"/>
          <w:sz w:val="28"/>
          <w:szCs w:val="28"/>
        </w:rPr>
        <w:t>9.</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 xml:space="preserve">Цей </w:t>
      </w:r>
      <w:r>
        <w:rPr>
          <w:rFonts w:ascii="Times New Roman" w:eastAsia="Calibri" w:hAnsi="Times New Roman" w:cs="Times New Roman"/>
          <w:sz w:val="28"/>
          <w:szCs w:val="28"/>
        </w:rPr>
        <w:t>д</w:t>
      </w:r>
      <w:r w:rsidRPr="00D30D7C">
        <w:rPr>
          <w:rFonts w:ascii="Times New Roman" w:eastAsia="Calibri" w:hAnsi="Times New Roman" w:cs="Times New Roman"/>
          <w:sz w:val="28"/>
          <w:szCs w:val="28"/>
        </w:rPr>
        <w:t xml:space="preserve">оговір набирає чинності з моменту його підписання сторонами </w:t>
      </w:r>
      <w:r>
        <w:rPr>
          <w:rFonts w:ascii="Times New Roman" w:eastAsia="Calibri" w:hAnsi="Times New Roman" w:cs="Times New Roman"/>
          <w:sz w:val="28"/>
          <w:szCs w:val="28"/>
        </w:rPr>
        <w:t xml:space="preserve">та </w:t>
      </w:r>
      <w:r w:rsidRPr="00D30D7C">
        <w:rPr>
          <w:rFonts w:ascii="Times New Roman" w:eastAsia="Calibri" w:hAnsi="Times New Roman" w:cs="Times New Roman"/>
          <w:sz w:val="28"/>
          <w:szCs w:val="28"/>
        </w:rPr>
        <w:t xml:space="preserve"> діє до</w:t>
      </w:r>
      <w:r>
        <w:rPr>
          <w:rFonts w:ascii="Times New Roman" w:eastAsia="Calibri" w:hAnsi="Times New Roman" w:cs="Times New Roman"/>
          <w:sz w:val="28"/>
          <w:szCs w:val="28"/>
        </w:rPr>
        <w:t xml:space="preserve"> </w:t>
      </w:r>
      <w:r w:rsidRPr="00BA1660">
        <w:rPr>
          <w:rFonts w:ascii="Times New Roman" w:eastAsia="Calibri" w:hAnsi="Times New Roman" w:cs="Times New Roman"/>
          <w:sz w:val="28"/>
          <w:szCs w:val="28"/>
        </w:rPr>
        <w:t>31 грудня 2024 року</w:t>
      </w:r>
    </w:p>
    <w:p w:rsidR="00BA1660" w:rsidP="00BA1660" w14:paraId="02173EBF" w14:textId="00D379E2">
      <w:pPr>
        <w:spacing w:after="0" w:line="240" w:lineRule="auto"/>
        <w:ind w:firstLine="567"/>
        <w:jc w:val="both"/>
        <w:rPr>
          <w:rFonts w:ascii="Times New Roman" w:eastAsia="Calibri" w:hAnsi="Times New Roman" w:cs="Times New Roman"/>
          <w:sz w:val="28"/>
          <w:szCs w:val="28"/>
        </w:rPr>
      </w:pPr>
      <w:r w:rsidRPr="00D30D7C">
        <w:rPr>
          <w:rFonts w:ascii="Times New Roman" w:eastAsia="Calibri" w:hAnsi="Times New Roman" w:cs="Times New Roman"/>
          <w:sz w:val="28"/>
          <w:szCs w:val="28"/>
        </w:rPr>
        <w:t>10.</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У разі необхідності строк дії договору може бути продовжено в установленому порядку.</w:t>
      </w:r>
    </w:p>
    <w:p w:rsidR="00BA1660" w:rsidRPr="00D30D7C" w:rsidP="00BA1660" w14:paraId="4BF79317" w14:textId="77777777">
      <w:pPr>
        <w:spacing w:after="0" w:line="240" w:lineRule="auto"/>
        <w:ind w:firstLine="567"/>
        <w:jc w:val="both"/>
        <w:rPr>
          <w:rFonts w:ascii="Times New Roman" w:hAnsi="Times New Roman"/>
          <w:sz w:val="28"/>
          <w:szCs w:val="28"/>
        </w:rPr>
      </w:pPr>
    </w:p>
    <w:p w:rsidR="00BA1660" w:rsidRPr="00616C8A" w:rsidP="00616C8A" w14:paraId="75E39A47" w14:textId="7897FF7D">
      <w:pPr>
        <w:spacing w:after="0" w:line="240" w:lineRule="auto"/>
        <w:jc w:val="center"/>
        <w:rPr>
          <w:rFonts w:ascii="Times New Roman" w:eastAsia="Calibri" w:hAnsi="Times New Roman" w:cs="Times New Roman"/>
          <w:sz w:val="28"/>
          <w:szCs w:val="28"/>
        </w:rPr>
      </w:pPr>
      <w:r w:rsidRPr="00D30D7C">
        <w:rPr>
          <w:rFonts w:ascii="Times New Roman" w:eastAsia="Calibri" w:hAnsi="Times New Roman" w:cs="Times New Roman"/>
          <w:sz w:val="28"/>
          <w:szCs w:val="28"/>
        </w:rPr>
        <w:t>Порядок внесення змін до договору</w:t>
      </w:r>
    </w:p>
    <w:p w:rsidR="00BA1660" w:rsidRPr="00D30D7C" w:rsidP="00BA1660" w14:paraId="2970F2D3" w14:textId="77777777">
      <w:pPr>
        <w:spacing w:after="0" w:line="240" w:lineRule="auto"/>
        <w:ind w:firstLine="567"/>
        <w:jc w:val="both"/>
        <w:rPr>
          <w:rFonts w:ascii="Times New Roman" w:eastAsia="Calibri" w:hAnsi="Times New Roman"/>
          <w:sz w:val="28"/>
          <w:szCs w:val="28"/>
        </w:rPr>
      </w:pPr>
      <w:r w:rsidRPr="00D30D7C">
        <w:rPr>
          <w:rFonts w:ascii="Times New Roman" w:eastAsia="Calibri" w:hAnsi="Times New Roman" w:cs="Times New Roman"/>
          <w:sz w:val="28"/>
          <w:szCs w:val="28"/>
        </w:rPr>
        <w:t>11.</w:t>
      </w:r>
      <w:r w:rsidRPr="00D30D7C">
        <w:rPr>
          <w:rFonts w:ascii="Times New Roman" w:hAnsi="Times New Roman" w:cs="Times New Roman"/>
          <w:sz w:val="28"/>
          <w:szCs w:val="28"/>
        </w:rPr>
        <w:t xml:space="preserve"> Зміни та доповнення до договору можуть бути внесені додатковим договором у письмовій формі за підписом кожної із сторін.</w:t>
      </w:r>
    </w:p>
    <w:p w:rsidR="00BA1660" w:rsidP="00BA1660" w14:paraId="6D205394" w14:textId="37A29AA4">
      <w:pPr>
        <w:spacing w:after="0" w:line="240" w:lineRule="auto"/>
        <w:ind w:firstLine="567"/>
        <w:jc w:val="both"/>
        <w:rPr>
          <w:rFonts w:ascii="Times New Roman" w:eastAsia="Calibri" w:hAnsi="Times New Roman" w:cs="Times New Roman"/>
          <w:sz w:val="28"/>
          <w:szCs w:val="28"/>
        </w:rPr>
      </w:pPr>
      <w:r w:rsidRPr="00D30D7C">
        <w:rPr>
          <w:rFonts w:ascii="Times New Roman" w:eastAsia="Calibri" w:hAnsi="Times New Roman" w:cs="Times New Roman"/>
          <w:sz w:val="28"/>
          <w:szCs w:val="28"/>
        </w:rPr>
        <w:t>12.</w:t>
      </w:r>
      <w:r w:rsidRPr="00D30D7C">
        <w:rPr>
          <w:rFonts w:ascii="Times New Roman" w:hAnsi="Times New Roman" w:cs="Times New Roman"/>
          <w:sz w:val="28"/>
          <w:szCs w:val="28"/>
        </w:rPr>
        <w:t xml:space="preserve"> </w:t>
      </w:r>
      <w:r w:rsidRPr="00D30D7C">
        <w:rPr>
          <w:rFonts w:ascii="Times New Roman" w:eastAsia="Calibri" w:hAnsi="Times New Roman" w:cs="Times New Roman"/>
          <w:sz w:val="28"/>
          <w:szCs w:val="28"/>
        </w:rPr>
        <w:t>Односторонні зміни умов договору не допускаються.</w:t>
      </w:r>
    </w:p>
    <w:p w:rsidR="00BA1660" w:rsidRPr="00D30D7C" w:rsidP="00BA1660" w14:paraId="7413615D" w14:textId="77777777">
      <w:pPr>
        <w:spacing w:after="0" w:line="240" w:lineRule="auto"/>
        <w:ind w:firstLine="567"/>
        <w:jc w:val="both"/>
        <w:rPr>
          <w:rFonts w:ascii="Times New Roman" w:hAnsi="Times New Roman"/>
          <w:sz w:val="28"/>
          <w:szCs w:val="28"/>
        </w:rPr>
      </w:pPr>
    </w:p>
    <w:p w:rsidR="00BA1660" w:rsidRPr="00616C8A" w:rsidP="00616C8A" w14:paraId="0C33472F" w14:textId="4F0B0C9E">
      <w:pPr>
        <w:spacing w:after="0" w:line="240" w:lineRule="auto"/>
        <w:jc w:val="center"/>
        <w:rPr>
          <w:rFonts w:ascii="Times New Roman" w:hAnsi="Times New Roman" w:cs="Times New Roman"/>
          <w:sz w:val="28"/>
          <w:szCs w:val="28"/>
        </w:rPr>
      </w:pPr>
      <w:r w:rsidRPr="00D30D7C">
        <w:rPr>
          <w:rFonts w:ascii="Times New Roman" w:hAnsi="Times New Roman" w:cs="Times New Roman"/>
          <w:sz w:val="28"/>
          <w:szCs w:val="28"/>
        </w:rPr>
        <w:t xml:space="preserve">Відповідальність сторін, ров’язання спорів </w:t>
      </w:r>
    </w:p>
    <w:p w:rsidR="00BA1660" w:rsidRPr="00D30D7C" w:rsidP="00BA1660" w14:paraId="263E97A3"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13. Сторони несуть відповідальність за невиконання або неналежне виконання зобов’язань за договором відповідно до законодавства.</w:t>
      </w:r>
    </w:p>
    <w:p w:rsidR="00BA1660" w:rsidRPr="00D30D7C" w:rsidP="00BA1660" w14:paraId="4A4C1F95" w14:textId="77777777">
      <w:pPr>
        <w:spacing w:after="0" w:line="240" w:lineRule="auto"/>
        <w:ind w:firstLine="567"/>
        <w:jc w:val="both"/>
        <w:rPr>
          <w:rFonts w:ascii="Times New Roman" w:hAnsi="Times New Roman"/>
          <w:sz w:val="28"/>
          <w:szCs w:val="28"/>
        </w:rPr>
      </w:pPr>
      <w:r w:rsidRPr="00D30D7C">
        <w:rPr>
          <w:rFonts w:ascii="Times New Roman" w:hAnsi="Times New Roman" w:cs="Times New Roman"/>
          <w:sz w:val="28"/>
          <w:szCs w:val="28"/>
        </w:rPr>
        <w:t>14. Усі спори стосовно виконання договору вирішуються шляхом переговорів між сторонами. Якщо спір не може бути вирішений шляхом переговорів, він вирішується в судовому порядку, визначеному  законодавством.</w:t>
      </w:r>
    </w:p>
    <w:p w:rsidR="00BA1660" w:rsidRPr="00D30D7C" w:rsidP="00BA1660" w14:paraId="65646906" w14:textId="77777777">
      <w:pPr>
        <w:spacing w:after="0" w:line="240" w:lineRule="auto"/>
        <w:jc w:val="center"/>
        <w:rPr>
          <w:rFonts w:ascii="Times New Roman" w:eastAsia="Calibri" w:hAnsi="Times New Roman"/>
          <w:sz w:val="28"/>
          <w:szCs w:val="28"/>
        </w:rPr>
      </w:pPr>
    </w:p>
    <w:p w:rsidR="00BA1660" w:rsidRPr="00616C8A" w:rsidP="00616C8A" w14:paraId="15F0CDB7" w14:textId="75EFE808">
      <w:pPr>
        <w:spacing w:after="0" w:line="240" w:lineRule="auto"/>
        <w:jc w:val="center"/>
        <w:rPr>
          <w:rFonts w:ascii="Times New Roman" w:eastAsia="Calibri" w:hAnsi="Times New Roman" w:cs="Times New Roman"/>
          <w:sz w:val="28"/>
          <w:szCs w:val="28"/>
        </w:rPr>
      </w:pPr>
      <w:r w:rsidRPr="00D30D7C">
        <w:rPr>
          <w:rFonts w:ascii="Times New Roman" w:eastAsia="Calibri" w:hAnsi="Times New Roman" w:cs="Times New Roman"/>
          <w:sz w:val="28"/>
          <w:szCs w:val="28"/>
        </w:rPr>
        <w:t>Інші умови</w:t>
      </w:r>
    </w:p>
    <w:p w:rsidR="00BA1660" w:rsidRPr="00D30D7C" w:rsidP="00BA1660" w14:paraId="10F87F2F" w14:textId="77777777">
      <w:pPr>
        <w:spacing w:after="0" w:line="240" w:lineRule="auto"/>
        <w:ind w:firstLine="567"/>
        <w:jc w:val="both"/>
        <w:rPr>
          <w:rFonts w:ascii="Times New Roman" w:eastAsia="Calibri" w:hAnsi="Times New Roman"/>
          <w:sz w:val="28"/>
          <w:szCs w:val="28"/>
        </w:rPr>
      </w:pPr>
      <w:r w:rsidRPr="00D30D7C">
        <w:rPr>
          <w:rFonts w:ascii="Times New Roman" w:eastAsia="Calibri" w:hAnsi="Times New Roman" w:cs="Times New Roman"/>
          <w:sz w:val="28"/>
          <w:szCs w:val="28"/>
        </w:rPr>
        <w:t>15.</w:t>
      </w:r>
      <w:r w:rsidRPr="00D30D7C">
        <w:rPr>
          <w:rFonts w:ascii="Times New Roman" w:hAnsi="Times New Roman" w:cs="Times New Roman"/>
          <w:sz w:val="28"/>
          <w:szCs w:val="28"/>
        </w:rPr>
        <w:t xml:space="preserve"> Дія договору припиняється шляхом розірвання договору за згодою сторін у разі:</w:t>
      </w:r>
    </w:p>
    <w:p w:rsidR="00BA1660" w:rsidRPr="00D30D7C" w:rsidP="00BA1660" w14:paraId="2833FAF4" w14:textId="77777777">
      <w:pPr>
        <w:pStyle w:val="a2"/>
        <w:spacing w:before="0"/>
        <w:jc w:val="both"/>
        <w:rPr>
          <w:rFonts w:ascii="Times New Roman" w:hAnsi="Times New Roman"/>
          <w:sz w:val="28"/>
          <w:szCs w:val="28"/>
        </w:rPr>
      </w:pPr>
      <w:r w:rsidRPr="00D30D7C">
        <w:rPr>
          <w:rFonts w:ascii="Times New Roman" w:hAnsi="Times New Roman"/>
          <w:sz w:val="28"/>
          <w:szCs w:val="28"/>
        </w:rPr>
        <w:t xml:space="preserve">виникнення у сімʼї патронатного вихователя умов чи наявності фактів, несприятливих для перебування влаштованої до неї дитини або обставин, зазначених у пункті 5 Порядку створення та діяльності сім’ї патронатного вихователя, влаштування, перебування дитини в сім’ї патронатного вихователя, затвердженого </w:t>
      </w:r>
      <w:r>
        <w:rPr>
          <w:rFonts w:ascii="Times New Roman" w:hAnsi="Times New Roman"/>
          <w:sz w:val="28"/>
          <w:szCs w:val="28"/>
        </w:rPr>
        <w:t>П</w:t>
      </w:r>
      <w:r w:rsidRPr="00D30D7C">
        <w:rPr>
          <w:rFonts w:ascii="Times New Roman" w:hAnsi="Times New Roman"/>
          <w:sz w:val="28"/>
          <w:szCs w:val="28"/>
        </w:rPr>
        <w:t>остановою;</w:t>
      </w:r>
    </w:p>
    <w:p w:rsidR="00BA1660" w:rsidRPr="00D30D7C" w:rsidP="00BA1660" w14:paraId="6D2F240D" w14:textId="77777777">
      <w:pPr>
        <w:pStyle w:val="a2"/>
        <w:spacing w:before="0"/>
        <w:jc w:val="both"/>
        <w:rPr>
          <w:rFonts w:ascii="Times New Roman" w:hAnsi="Times New Roman"/>
          <w:sz w:val="28"/>
          <w:szCs w:val="28"/>
        </w:rPr>
      </w:pPr>
      <w:r w:rsidRPr="00D30D7C">
        <w:rPr>
          <w:rFonts w:ascii="Times New Roman" w:hAnsi="Times New Roman"/>
          <w:sz w:val="28"/>
          <w:szCs w:val="28"/>
        </w:rPr>
        <w:t>прийняття органом опіки та піклування або судом рішення про невиконання або неналежне виконання патронатним вихователем своїх обов’язків</w:t>
      </w:r>
      <w:r w:rsidRPr="00D30D7C">
        <w:rPr>
          <w:rFonts w:ascii="Times New Roman" w:hAnsi="Times New Roman"/>
          <w:sz w:val="28"/>
          <w:szCs w:val="28"/>
          <w:lang w:eastAsia="uk-UA"/>
        </w:rPr>
        <w:t>;</w:t>
      </w:r>
    </w:p>
    <w:p w:rsidR="00BA1660" w:rsidRPr="00D30D7C" w:rsidP="00BA1660" w14:paraId="4486F684"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смерті патронатного вихователя або добровільного помічника.</w:t>
      </w:r>
    </w:p>
    <w:p w:rsidR="00BA1660" w:rsidRPr="00D30D7C" w:rsidP="00BA1660" w14:paraId="08AC0018"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16.</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У разі порушення та невиконання умов договору кожна із сторін має право звернутися до суду.</w:t>
      </w:r>
    </w:p>
    <w:p w:rsidR="00BA1660" w:rsidRPr="00D30D7C" w:rsidP="00BA1660" w14:paraId="498C5FE6"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17.</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За згодою сторін договір може бути переглянутий та доповнений іншими зобов’язаннями.</w:t>
      </w:r>
    </w:p>
    <w:p w:rsidR="00BA1660" w:rsidP="00BA1660" w14:paraId="2947E9D3" w14:textId="77777777">
      <w:pPr>
        <w:pStyle w:val="a2"/>
        <w:spacing w:before="0"/>
        <w:jc w:val="both"/>
        <w:rPr>
          <w:rFonts w:ascii="Times New Roman" w:hAnsi="Times New Roman"/>
          <w:sz w:val="28"/>
          <w:szCs w:val="28"/>
          <w:lang w:val="ru-RU"/>
        </w:rPr>
      </w:pPr>
      <w:r w:rsidRPr="00D30D7C">
        <w:rPr>
          <w:rFonts w:ascii="Times New Roman" w:hAnsi="Times New Roman"/>
          <w:sz w:val="28"/>
          <w:szCs w:val="28"/>
          <w:lang w:val="ru-RU"/>
        </w:rPr>
        <w:t>18.</w:t>
      </w:r>
      <w:r w:rsidRPr="00D30D7C">
        <w:rPr>
          <w:rFonts w:ascii="Times New Roman" w:hAnsi="Times New Roman"/>
          <w:sz w:val="28"/>
          <w:szCs w:val="28"/>
          <w:lang w:eastAsia="uk-UA"/>
        </w:rPr>
        <w:t xml:space="preserve"> </w:t>
      </w:r>
      <w:r w:rsidRPr="00D30D7C">
        <w:rPr>
          <w:rFonts w:ascii="Times New Roman" w:hAnsi="Times New Roman"/>
          <w:sz w:val="28"/>
          <w:szCs w:val="28"/>
          <w:lang w:val="ru-RU"/>
        </w:rPr>
        <w:t xml:space="preserve">Договір укладається у трьох примірниках, які мають однакову юридичну силу, по одному для кожної із сторін. </w:t>
      </w:r>
    </w:p>
    <w:p w:rsidR="00BA1660" w:rsidRPr="0065164C" w:rsidP="00BA1660" w14:paraId="46E21360" w14:textId="77777777">
      <w:pPr>
        <w:pStyle w:val="a2"/>
        <w:spacing w:before="0"/>
        <w:jc w:val="both"/>
        <w:rPr>
          <w:rFonts w:ascii="Times New Roman" w:hAnsi="Times New Roman"/>
          <w:sz w:val="20"/>
          <w:szCs w:val="20"/>
          <w:lang w:val="ru-RU"/>
        </w:rPr>
      </w:pPr>
    </w:p>
    <w:p w:rsidR="00BA1660" w:rsidP="00BA1660" w14:paraId="6A0E2DE7" w14:textId="52109642">
      <w:pPr>
        <w:pStyle w:val="a2"/>
        <w:spacing w:before="0"/>
        <w:ind w:firstLine="0"/>
        <w:jc w:val="center"/>
        <w:rPr>
          <w:rFonts w:ascii="Times New Roman" w:hAnsi="Times New Roman"/>
          <w:sz w:val="28"/>
          <w:szCs w:val="28"/>
          <w:lang w:val="ru-RU"/>
        </w:rPr>
      </w:pPr>
      <w:r w:rsidRPr="00D30D7C">
        <w:rPr>
          <w:rFonts w:ascii="Times New Roman" w:hAnsi="Times New Roman"/>
          <w:sz w:val="28"/>
          <w:szCs w:val="28"/>
          <w:lang w:val="ru-RU"/>
        </w:rPr>
        <w:t>Реквізити сторін</w:t>
      </w:r>
    </w:p>
    <w:p w:rsidR="00BA1660" w:rsidP="00BA1660" w14:paraId="61614554" w14:textId="77777777">
      <w:pPr>
        <w:pStyle w:val="a2"/>
        <w:spacing w:before="0"/>
        <w:ind w:firstLine="0"/>
        <w:jc w:val="center"/>
        <w:rPr>
          <w:rFonts w:ascii="Times New Roman" w:hAnsi="Times New Roman"/>
          <w:sz w:val="28"/>
          <w:szCs w:val="28"/>
          <w:lang w:val="ru-RU"/>
        </w:rPr>
      </w:pPr>
    </w:p>
    <w:tbl>
      <w:tblPr>
        <w:tblW w:w="0" w:type="auto"/>
        <w:tblCellSpacing w:w="0" w:type="dxa"/>
        <w:tblLook w:val="04A0"/>
      </w:tblPr>
      <w:tblGrid>
        <w:gridCol w:w="4655"/>
        <w:gridCol w:w="5059"/>
      </w:tblGrid>
      <w:tr w14:paraId="098955F3" w14:textId="77777777" w:rsidTr="000E35B2">
        <w:tblPrEx>
          <w:tblW w:w="0" w:type="auto"/>
          <w:tblCellSpacing w:w="0" w:type="dxa"/>
          <w:tblLook w:val="04A0"/>
        </w:tblPrEx>
        <w:trPr>
          <w:tblCellSpacing w:w="0" w:type="dxa"/>
        </w:trPr>
        <w:tc>
          <w:tcPr>
            <w:tcW w:w="4672" w:type="dxa"/>
            <w:tcBorders>
              <w:top w:val="nil"/>
              <w:left w:val="nil"/>
              <w:bottom w:val="nil"/>
              <w:right w:val="nil"/>
            </w:tcBorders>
            <w:hideMark/>
          </w:tcPr>
          <w:p w:rsidR="00BA1660" w:rsidRPr="00D62295" w:rsidP="000E35B2" w14:paraId="3D03E391" w14:textId="77777777">
            <w:pPr>
              <w:spacing w:after="0" w:line="240" w:lineRule="auto"/>
              <w:rPr>
                <w:rFonts w:ascii="Times New Roman" w:eastAsia="Times New Roman" w:hAnsi="Times New Roman" w:cs="Times New Roman"/>
                <w:sz w:val="24"/>
                <w:szCs w:val="24"/>
              </w:rPr>
            </w:pPr>
            <w:bookmarkStart w:id="5" w:name="_Hlk125971323"/>
            <w:r w:rsidRPr="00D62295">
              <w:rPr>
                <w:rFonts w:ascii="Times New Roman" w:eastAsia="Times New Roman" w:hAnsi="Times New Roman" w:cs="Times New Roman"/>
                <w:color w:val="000000"/>
                <w:sz w:val="28"/>
                <w:szCs w:val="28"/>
              </w:rPr>
              <w:t>Виконавчий комітет</w:t>
            </w:r>
          </w:p>
          <w:p w:rsidR="00BA1660" w:rsidRPr="00D62295" w:rsidP="000E35B2" w14:paraId="593DF3B0"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Броварської міської ради</w:t>
            </w:r>
          </w:p>
          <w:p w:rsidR="00BA1660" w:rsidRPr="00D62295" w:rsidP="000E35B2" w14:paraId="38BA81C0"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Броварського району</w:t>
            </w:r>
          </w:p>
          <w:p w:rsidR="00BA1660" w:rsidRPr="00D62295" w:rsidP="000E35B2" w14:paraId="66108248"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Київської області</w:t>
            </w:r>
          </w:p>
          <w:p w:rsidR="00BA1660" w:rsidRPr="00D62295" w:rsidP="000E35B2" w14:paraId="2262F4B3"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вул. Героїв України, 15,</w:t>
            </w:r>
          </w:p>
          <w:p w:rsidR="00BA1660" w:rsidRPr="00D62295" w:rsidP="000E35B2" w14:paraId="49524A1F"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м. Бровари,</w:t>
            </w:r>
          </w:p>
          <w:p w:rsidR="00BA1660" w:rsidRPr="00D62295" w:rsidP="000E35B2" w14:paraId="74F271F5"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Броварський район,</w:t>
            </w:r>
          </w:p>
          <w:p w:rsidR="00BA1660" w:rsidRPr="00D62295" w:rsidP="000E35B2" w14:paraId="140AB706"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Київська область,</w:t>
            </w:r>
          </w:p>
          <w:p w:rsidR="00BA1660" w:rsidRPr="00D62295" w:rsidP="000E35B2" w14:paraId="7A1C0DC2"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07400</w:t>
            </w:r>
          </w:p>
          <w:p w:rsidR="00BA1660" w:rsidRPr="00D62295" w:rsidP="000E35B2" w14:paraId="2148CE9A"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_______________ Ігор САПОЖКО</w:t>
            </w:r>
          </w:p>
          <w:p w:rsidR="00BA1660" w:rsidRPr="00D62295" w:rsidP="000E35B2" w14:paraId="012ABEFE"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sz w:val="24"/>
                <w:szCs w:val="24"/>
              </w:rPr>
              <w:t> </w:t>
            </w:r>
          </w:p>
        </w:tc>
        <w:tc>
          <w:tcPr>
            <w:tcW w:w="5075" w:type="dxa"/>
            <w:tcBorders>
              <w:top w:val="nil"/>
              <w:left w:val="nil"/>
              <w:bottom w:val="nil"/>
              <w:right w:val="nil"/>
            </w:tcBorders>
            <w:vAlign w:val="center"/>
            <w:hideMark/>
          </w:tcPr>
          <w:p w:rsidR="00BA1660" w:rsidRPr="00D62295" w:rsidP="000E35B2" w14:paraId="5FEDCFF7"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Патронатний вихователь</w:t>
            </w:r>
          </w:p>
          <w:p w:rsidR="00BA1660" w:rsidRPr="00D62295" w:rsidP="000E35B2" w14:paraId="415031B0" w14:textId="77777777">
            <w:pPr>
              <w:spacing w:after="0" w:line="240" w:lineRule="auto"/>
              <w:rPr>
                <w:rFonts w:ascii="Times New Roman" w:eastAsia="Times New Roman" w:hAnsi="Times New Roman" w:cs="Times New Roman"/>
                <w:sz w:val="24"/>
                <w:szCs w:val="24"/>
              </w:rPr>
            </w:pPr>
            <w:r>
              <w:rPr>
                <w:rFonts w:ascii="Times New Roman" w:hAnsi="Times New Roman" w:cs="Times New Roman"/>
                <w:sz w:val="28"/>
                <w:szCs w:val="28"/>
                <w:lang w:eastAsia="ru-RU"/>
              </w:rPr>
              <w:t>вул. Богуна Івана, 14,</w:t>
            </w:r>
          </w:p>
          <w:p w:rsidR="00BA1660" w:rsidRPr="00D62295" w:rsidP="000E35B2" w14:paraId="3C8F1503"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м. Бровари, Броварський район,</w:t>
            </w:r>
          </w:p>
          <w:p w:rsidR="00BA1660" w:rsidRPr="00D62295" w:rsidP="000E35B2" w14:paraId="5825F964"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Київська область,</w:t>
            </w:r>
          </w:p>
          <w:p w:rsidR="00BA1660" w:rsidRPr="00D62295" w:rsidP="000E35B2" w14:paraId="43DD6159" w14:textId="77777777">
            <w:pPr>
              <w:spacing w:after="0" w:line="240" w:lineRule="auto"/>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07400</w:t>
            </w:r>
          </w:p>
          <w:p w:rsidR="00BA1660" w:rsidRPr="00D62295" w:rsidP="000E35B2" w14:paraId="1EEC5C04" w14:textId="77777777">
            <w:pPr>
              <w:tabs>
                <w:tab w:val="left" w:pos="5671"/>
              </w:tabs>
              <w:spacing w:after="0" w:line="240" w:lineRule="auto"/>
              <w:ind w:right="-221"/>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___________ Христина ЖЕРНОВА</w:t>
            </w:r>
          </w:p>
          <w:p w:rsidR="00BA1660" w:rsidRPr="00D62295" w:rsidP="000E35B2" w14:paraId="6C92C045"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sz w:val="24"/>
                <w:szCs w:val="24"/>
              </w:rPr>
              <w:t> </w:t>
            </w:r>
          </w:p>
          <w:p w:rsidR="00BA1660" w:rsidRPr="00D62295" w:rsidP="000E35B2" w14:paraId="54E70775"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sz w:val="24"/>
                <w:szCs w:val="24"/>
              </w:rPr>
              <w:t> </w:t>
            </w:r>
          </w:p>
          <w:p w:rsidR="00BA1660" w:rsidRPr="00D62295" w:rsidP="000E35B2" w14:paraId="3E15FF07"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sz w:val="24"/>
                <w:szCs w:val="24"/>
              </w:rPr>
              <w:t> </w:t>
            </w:r>
          </w:p>
          <w:p w:rsidR="00BA1660" w:rsidP="000E35B2" w14:paraId="6CE57C1E" w14:textId="77777777">
            <w:pPr>
              <w:tabs>
                <w:tab w:val="left" w:pos="5671"/>
              </w:tabs>
              <w:spacing w:after="0" w:line="240" w:lineRule="auto"/>
              <w:jc w:val="both"/>
              <w:rPr>
                <w:rFonts w:ascii="Times New Roman" w:eastAsia="Times New Roman" w:hAnsi="Times New Roman" w:cs="Times New Roman"/>
                <w:sz w:val="24"/>
                <w:szCs w:val="24"/>
              </w:rPr>
            </w:pPr>
          </w:p>
          <w:p w:rsidR="00BA1660" w:rsidP="000E35B2" w14:paraId="3AD77D2A"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sz w:val="24"/>
                <w:szCs w:val="24"/>
              </w:rPr>
              <w:t> </w:t>
            </w:r>
          </w:p>
          <w:p w:rsidR="00BA1660" w:rsidP="000E35B2" w14:paraId="77E98E3E" w14:textId="77777777">
            <w:pPr>
              <w:tabs>
                <w:tab w:val="left" w:pos="5671"/>
              </w:tabs>
              <w:spacing w:after="0" w:line="240" w:lineRule="auto"/>
              <w:jc w:val="both"/>
              <w:rPr>
                <w:rFonts w:ascii="Times New Roman" w:eastAsia="Times New Roman" w:hAnsi="Times New Roman" w:cs="Times New Roman"/>
                <w:sz w:val="28"/>
                <w:szCs w:val="28"/>
              </w:rPr>
            </w:pPr>
            <w:r w:rsidRPr="007A5328">
              <w:rPr>
                <w:rFonts w:ascii="Times New Roman" w:eastAsia="Times New Roman" w:hAnsi="Times New Roman" w:cs="Times New Roman"/>
                <w:sz w:val="28"/>
                <w:szCs w:val="28"/>
              </w:rPr>
              <w:t xml:space="preserve">Добровільний помічник </w:t>
            </w:r>
          </w:p>
          <w:p w:rsidR="00BA1660" w:rsidRPr="007A5328" w:rsidP="000E35B2" w14:paraId="5602E67F" w14:textId="77777777">
            <w:pPr>
              <w:tabs>
                <w:tab w:val="left" w:pos="5671"/>
              </w:tabs>
              <w:spacing w:after="0" w:line="240" w:lineRule="auto"/>
              <w:jc w:val="both"/>
              <w:rPr>
                <w:rFonts w:ascii="Times New Roman" w:eastAsia="Times New Roman" w:hAnsi="Times New Roman" w:cs="Times New Roman"/>
                <w:sz w:val="28"/>
                <w:szCs w:val="28"/>
              </w:rPr>
            </w:pPr>
            <w:r w:rsidRPr="007A5328">
              <w:rPr>
                <w:rFonts w:ascii="Times New Roman" w:eastAsia="Times New Roman" w:hAnsi="Times New Roman" w:cs="Times New Roman"/>
                <w:sz w:val="28"/>
                <w:szCs w:val="28"/>
              </w:rPr>
              <w:t>патронатного вихователя</w:t>
            </w:r>
          </w:p>
          <w:p w:rsidR="00BA1660" w:rsidRPr="00D62295" w:rsidP="000E35B2" w14:paraId="48516749" w14:textId="77777777">
            <w:pPr>
              <w:tabs>
                <w:tab w:val="left" w:pos="5388"/>
              </w:tabs>
              <w:spacing w:after="0" w:line="240" w:lineRule="auto"/>
              <w:jc w:val="both"/>
              <w:rPr>
                <w:rFonts w:ascii="Times New Roman" w:eastAsia="Times New Roman" w:hAnsi="Times New Roman" w:cs="Times New Roman"/>
                <w:sz w:val="24"/>
                <w:szCs w:val="24"/>
              </w:rPr>
            </w:pPr>
            <w:r>
              <w:rPr>
                <w:rFonts w:ascii="Times New Roman" w:hAnsi="Times New Roman" w:cs="Times New Roman"/>
                <w:sz w:val="28"/>
                <w:szCs w:val="28"/>
                <w:lang w:eastAsia="ru-RU"/>
              </w:rPr>
              <w:t>вул. Богуна Івана,14</w:t>
            </w:r>
            <w:r w:rsidRPr="00D62295">
              <w:rPr>
                <w:rFonts w:ascii="Times New Roman" w:eastAsia="Times New Roman" w:hAnsi="Times New Roman" w:cs="Times New Roman"/>
                <w:color w:val="000000"/>
                <w:sz w:val="28"/>
                <w:szCs w:val="28"/>
              </w:rPr>
              <w:t>,</w:t>
            </w:r>
          </w:p>
          <w:p w:rsidR="00BA1660" w:rsidRPr="00D62295" w:rsidP="000E35B2" w14:paraId="75F42A7E"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 xml:space="preserve">м. Бровари, </w:t>
            </w:r>
          </w:p>
          <w:p w:rsidR="00BA1660" w:rsidRPr="00D62295" w:rsidP="000E35B2" w14:paraId="330F0ED9"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Броварський район,</w:t>
            </w:r>
          </w:p>
          <w:p w:rsidR="00BA1660" w:rsidRPr="00D62295" w:rsidP="000E35B2" w14:paraId="63B96409"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 xml:space="preserve">Київська область, </w:t>
            </w:r>
          </w:p>
          <w:p w:rsidR="00BA1660" w:rsidRPr="00D62295" w:rsidP="000E35B2" w14:paraId="5A3F98DE"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07400</w:t>
            </w:r>
          </w:p>
          <w:p w:rsidR="00BA1660" w:rsidRPr="00D62295" w:rsidP="000E35B2" w14:paraId="54D85031" w14:textId="77777777">
            <w:pPr>
              <w:tabs>
                <w:tab w:val="left" w:pos="5671"/>
              </w:tabs>
              <w:spacing w:after="0" w:line="240" w:lineRule="auto"/>
              <w:jc w:val="both"/>
              <w:rPr>
                <w:rFonts w:ascii="Times New Roman" w:eastAsia="Times New Roman" w:hAnsi="Times New Roman" w:cs="Times New Roman"/>
                <w:sz w:val="24"/>
                <w:szCs w:val="24"/>
              </w:rPr>
            </w:pPr>
            <w:r w:rsidRPr="00D62295">
              <w:rPr>
                <w:rFonts w:ascii="Times New Roman" w:eastAsia="Times New Roman" w:hAnsi="Times New Roman" w:cs="Times New Roman"/>
                <w:color w:val="000000"/>
                <w:sz w:val="28"/>
                <w:szCs w:val="28"/>
              </w:rPr>
              <w:t>_________</w:t>
            </w:r>
            <w:r>
              <w:rPr>
                <w:rFonts w:ascii="Times New Roman" w:eastAsia="Times New Roman" w:hAnsi="Times New Roman" w:cs="Times New Roman"/>
                <w:color w:val="000000"/>
                <w:sz w:val="28"/>
                <w:szCs w:val="28"/>
              </w:rPr>
              <w:t>_</w:t>
            </w:r>
            <w:r w:rsidRPr="00D62295">
              <w:rPr>
                <w:rFonts w:ascii="Times New Roman" w:eastAsia="Times New Roman" w:hAnsi="Times New Roman" w:cs="Times New Roman"/>
                <w:color w:val="000000"/>
                <w:sz w:val="28"/>
                <w:szCs w:val="28"/>
              </w:rPr>
              <w:t>_ Володимир ЖЕРНОВ</w:t>
            </w:r>
            <w:r>
              <w:rPr>
                <w:rFonts w:ascii="Times New Roman" w:eastAsia="Times New Roman" w:hAnsi="Times New Roman" w:cs="Times New Roman"/>
                <w:color w:val="000000"/>
                <w:sz w:val="28"/>
                <w:szCs w:val="28"/>
              </w:rPr>
              <w:t>О</w:t>
            </w:r>
            <w:r w:rsidRPr="00D62295">
              <w:rPr>
                <w:rFonts w:ascii="Times New Roman" w:eastAsia="Times New Roman" w:hAnsi="Times New Roman" w:cs="Times New Roman"/>
                <w:color w:val="000000"/>
                <w:sz w:val="28"/>
                <w:szCs w:val="28"/>
              </w:rPr>
              <w:t>Й</w:t>
            </w:r>
            <w:r w:rsidRPr="00D62295">
              <w:rPr>
                <w:rFonts w:ascii="Times New Roman" w:eastAsia="Times New Roman" w:hAnsi="Times New Roman" w:cs="Times New Roman"/>
                <w:sz w:val="24"/>
                <w:szCs w:val="24"/>
              </w:rPr>
              <w:t> </w:t>
            </w:r>
          </w:p>
        </w:tc>
      </w:tr>
      <w:bookmarkEnd w:id="5"/>
    </w:tbl>
    <w:p w:rsidR="00BA1660" w:rsidRPr="007A5328" w:rsidP="00BA1660" w14:paraId="74B2FF33" w14:textId="77777777">
      <w:pPr>
        <w:tabs>
          <w:tab w:val="left" w:pos="5670"/>
        </w:tabs>
        <w:spacing w:after="0" w:line="240" w:lineRule="auto"/>
        <w:contextualSpacing/>
        <w:jc w:val="both"/>
        <w:rPr>
          <w:rFonts w:ascii="Times New Roman" w:hAnsi="Times New Roman" w:cs="Times New Roman"/>
          <w:sz w:val="4"/>
          <w:szCs w:val="4"/>
          <w:lang w:eastAsia="ru-RU"/>
        </w:rPr>
      </w:pPr>
    </w:p>
    <w:permEnd w:id="0"/>
    <w:p w:rsidR="00231682" w:rsidRPr="003B2A39" w:rsidP="00BA1660" w14:paraId="7804F9AA" w14:textId="0469D78A">
      <w:pPr>
        <w:tabs>
          <w:tab w:val="left" w:pos="5610"/>
          <w:tab w:val="left" w:pos="6358"/>
        </w:tabs>
        <w:spacing w:after="0"/>
        <w:ind w:left="5103"/>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Tex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6"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6" w:displacedByCustomXml="prev"/>
  <w:p w:rsidR="00231682" w:rsidRPr="00231682" w14:paraId="3DD51447" w14:textId="77777777">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92BE2"/>
    <w:rsid w:val="000E0637"/>
    <w:rsid w:val="000E1AF1"/>
    <w:rsid w:val="000E35B2"/>
    <w:rsid w:val="001060A6"/>
    <w:rsid w:val="00194C14"/>
    <w:rsid w:val="00231682"/>
    <w:rsid w:val="002D4859"/>
    <w:rsid w:val="003377E0"/>
    <w:rsid w:val="003735BC"/>
    <w:rsid w:val="003A2799"/>
    <w:rsid w:val="003B2A39"/>
    <w:rsid w:val="00411D60"/>
    <w:rsid w:val="004208DA"/>
    <w:rsid w:val="00424AD7"/>
    <w:rsid w:val="004E41C7"/>
    <w:rsid w:val="00524AF7"/>
    <w:rsid w:val="00545B76"/>
    <w:rsid w:val="0057188C"/>
    <w:rsid w:val="00616C8A"/>
    <w:rsid w:val="0065164C"/>
    <w:rsid w:val="007732CE"/>
    <w:rsid w:val="007A5328"/>
    <w:rsid w:val="007C582E"/>
    <w:rsid w:val="00821BD7"/>
    <w:rsid w:val="00853C00"/>
    <w:rsid w:val="008E5B0C"/>
    <w:rsid w:val="00910331"/>
    <w:rsid w:val="009473D4"/>
    <w:rsid w:val="00973F9B"/>
    <w:rsid w:val="00A84A56"/>
    <w:rsid w:val="00AE57AA"/>
    <w:rsid w:val="00B20C04"/>
    <w:rsid w:val="00BA1660"/>
    <w:rsid w:val="00C515AA"/>
    <w:rsid w:val="00CB633A"/>
    <w:rsid w:val="00D30D7C"/>
    <w:rsid w:val="00D62295"/>
    <w:rsid w:val="00E71A04"/>
    <w:rsid w:val="00EC35BD"/>
    <w:rsid w:val="00EF4D7B"/>
    <w:rsid w:val="00F0160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customStyle="1" w:styleId="a1">
    <w:name w:val="Назва документа"/>
    <w:basedOn w:val="Normal"/>
    <w:next w:val="Normal"/>
    <w:unhideWhenUsed/>
    <w:rsid w:val="00BA1660"/>
    <w:pPr>
      <w:keepNext/>
      <w:keepLines/>
      <w:spacing w:before="240" w:after="240" w:line="240" w:lineRule="auto"/>
      <w:jc w:val="center"/>
    </w:pPr>
    <w:rPr>
      <w:rFonts w:ascii="Antiqua" w:eastAsia="SimSun" w:hAnsi="Antiqua" w:cs="Times New Roman"/>
      <w:b/>
      <w:sz w:val="26"/>
      <w:szCs w:val="24"/>
      <w:lang w:eastAsia="ru-RU"/>
    </w:rPr>
  </w:style>
  <w:style w:type="paragraph" w:customStyle="1" w:styleId="a2">
    <w:name w:val="Нормальний текст"/>
    <w:basedOn w:val="Normal"/>
    <w:unhideWhenUsed/>
    <w:rsid w:val="00BA1660"/>
    <w:pPr>
      <w:spacing w:before="120" w:after="0" w:line="240" w:lineRule="auto"/>
      <w:ind w:firstLine="567"/>
    </w:pPr>
    <w:rPr>
      <w:rFonts w:ascii="Antiqua" w:eastAsia="SimSun" w:hAnsi="Antiqua" w:cs="Times New Roman"/>
      <w:sz w:val="26"/>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Text"/>
    <w:charset w:val="00"/>
    <w:family w:val="swiss"/>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540CE0"/>
    <w:rsid w:val="005775A4"/>
    <w:rsid w:val="00973F9B"/>
    <w:rsid w:val="00D329F5"/>
    <w:rsid w:val="00E9036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14717</Words>
  <Characters>8389</Characters>
  <Application>Microsoft Office Word</Application>
  <DocSecurity>8</DocSecurity>
  <Lines>69</Lines>
  <Paragraphs>46</Paragraphs>
  <ScaleCrop>false</ScaleCrop>
  <Company/>
  <LinksUpToDate>false</LinksUpToDate>
  <CharactersWithSpaces>23060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25</cp:revision>
  <dcterms:created xsi:type="dcterms:W3CDTF">2021-08-31T06:42:00Z</dcterms:created>
  <dcterms:modified xsi:type="dcterms:W3CDTF">2023-01-30T14:24:00Z</dcterms:modified>
</cp:coreProperties>
</file>