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10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ПВ-60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08DA" w:rsidRPr="004208DA" w:rsidP="003B2A39" w14:paraId="5C916CD2" w14:textId="5518031A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 xml:space="preserve">Додаток </w:t>
      </w:r>
    </w:p>
    <w:permEnd w:id="0"/>
    <w:p w:rsidR="007C582E" w:rsidP="003B2A39" w14:paraId="6E2C2E53" w14:textId="77777777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до рішення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>
        <w:rPr>
          <w:rFonts w:ascii="Times New Roman" w:hAnsi="Times New Roman" w:cs="Times New Roman"/>
          <w:sz w:val="28"/>
          <w:szCs w:val="28"/>
        </w:rPr>
        <w:t xml:space="preserve">Броварської міської ради </w:t>
      </w:r>
    </w:p>
    <w:p w:rsidR="004208DA" w:rsidRPr="004208DA" w:rsidP="003B2A39" w14:paraId="2D63D81C" w14:textId="18BEE38C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3B2A39" w14:paraId="6A667878" w14:textId="561586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82CCA" w:rsidRPr="00450739" w:rsidP="00F65CB7" w14:paraId="51C36EA4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ermStart w:id="1" w:edGrp="everyone"/>
      <w:r w:rsidRPr="004507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ВИСНОВОК</w:t>
      </w:r>
    </w:p>
    <w:p w:rsidR="00282CCA" w:rsidP="00F65CB7" w14:paraId="51787C25" w14:textId="77777777">
      <w:pPr>
        <w:tabs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05CDF">
        <w:rPr>
          <w:rFonts w:ascii="Times New Roman" w:hAnsi="Times New Roman" w:cs="Times New Roman"/>
          <w:b/>
          <w:bCs/>
          <w:sz w:val="28"/>
          <w:szCs w:val="28"/>
        </w:rPr>
        <w:t>про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недоцільність </w:t>
      </w:r>
      <w:r w:rsidRPr="00405CDF">
        <w:rPr>
          <w:rFonts w:ascii="Times New Roman" w:hAnsi="Times New Roman" w:cs="Times New Roman"/>
          <w:b/>
          <w:bCs/>
          <w:sz w:val="28"/>
          <w:szCs w:val="28"/>
        </w:rPr>
        <w:t>визначення місця проживання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282CCA" w:rsidRPr="00E8550F" w:rsidP="00F65CB7" w14:paraId="163F66DE" w14:textId="77777777">
      <w:pPr>
        <w:tabs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8550F">
        <w:rPr>
          <w:rFonts w:ascii="Times New Roman" w:hAnsi="Times New Roman" w:cs="Times New Roman"/>
          <w:b/>
          <w:bCs/>
          <w:sz w:val="28"/>
          <w:szCs w:val="28"/>
        </w:rPr>
        <w:t>Кванчиані</w:t>
      </w:r>
      <w:r w:rsidRPr="00E8550F">
        <w:rPr>
          <w:rFonts w:ascii="Times New Roman" w:hAnsi="Times New Roman" w:cs="Times New Roman"/>
          <w:b/>
          <w:bCs/>
          <w:sz w:val="28"/>
          <w:szCs w:val="28"/>
        </w:rPr>
        <w:t xml:space="preserve"> Марка Максимовича, 24.01.2021 </w:t>
      </w:r>
      <w:r w:rsidRPr="00E8550F">
        <w:rPr>
          <w:rFonts w:ascii="Times New Roman" w:hAnsi="Times New Roman" w:cs="Times New Roman"/>
          <w:b/>
          <w:bCs/>
          <w:sz w:val="28"/>
          <w:szCs w:val="28"/>
        </w:rPr>
        <w:t>р.н</w:t>
      </w:r>
      <w:r w:rsidRPr="00E8550F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</w:p>
    <w:p w:rsidR="00282CCA" w:rsidRPr="00E8550F" w:rsidP="00F65CB7" w14:paraId="195A1ACF" w14:textId="77777777">
      <w:pPr>
        <w:tabs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8550F">
        <w:rPr>
          <w:rFonts w:ascii="Times New Roman" w:hAnsi="Times New Roman" w:cs="Times New Roman"/>
          <w:b/>
          <w:bCs/>
          <w:sz w:val="28"/>
          <w:szCs w:val="28"/>
        </w:rPr>
        <w:t xml:space="preserve">разом із батьком, </w:t>
      </w:r>
      <w:r w:rsidRPr="00E8550F">
        <w:rPr>
          <w:rFonts w:ascii="Times New Roman" w:hAnsi="Times New Roman" w:cs="Times New Roman"/>
          <w:b/>
          <w:bCs/>
          <w:sz w:val="28"/>
          <w:szCs w:val="28"/>
        </w:rPr>
        <w:t>Кванчиані</w:t>
      </w:r>
      <w:r w:rsidRPr="00E8550F">
        <w:rPr>
          <w:rFonts w:ascii="Times New Roman" w:hAnsi="Times New Roman" w:cs="Times New Roman"/>
          <w:b/>
          <w:bCs/>
          <w:sz w:val="28"/>
          <w:szCs w:val="28"/>
        </w:rPr>
        <w:t xml:space="preserve"> Максимом Едуардовичем</w:t>
      </w:r>
      <w:r w:rsidRPr="00E8550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282CCA" w:rsidRPr="00405CDF" w:rsidP="00F65CB7" w14:paraId="30C3279B" w14:textId="77777777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82CCA" w:rsidRPr="00405CDF" w:rsidP="00F65CB7" w14:paraId="49D325D2" w14:textId="77777777">
      <w:pPr>
        <w:tabs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2CCA" w:rsidRPr="00E8550F" w:rsidP="00F65CB7" w14:paraId="445ED230" w14:textId="072EFB12">
      <w:pPr>
        <w:tabs>
          <w:tab w:val="left" w:pos="708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0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 опіки та піклування Броварської міської ради Броварського району Київської області розглянув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питання про визначення місця проживання </w:t>
      </w:r>
      <w:r w:rsidRPr="00E8550F">
        <w:rPr>
          <w:rFonts w:ascii="Times New Roman" w:hAnsi="Times New Roman" w:cs="Times New Roman"/>
          <w:sz w:val="28"/>
          <w:szCs w:val="28"/>
        </w:rPr>
        <w:t>Кванчиані</w:t>
      </w:r>
      <w:r w:rsidRPr="00E8550F">
        <w:rPr>
          <w:rFonts w:ascii="Times New Roman" w:hAnsi="Times New Roman" w:cs="Times New Roman"/>
          <w:sz w:val="28"/>
          <w:szCs w:val="28"/>
        </w:rPr>
        <w:t xml:space="preserve"> Марка Максимовича, 24.01.2021 </w:t>
      </w:r>
      <w:r w:rsidRPr="00E8550F">
        <w:rPr>
          <w:rFonts w:ascii="Times New Roman" w:hAnsi="Times New Roman" w:cs="Times New Roman"/>
          <w:sz w:val="28"/>
          <w:szCs w:val="28"/>
        </w:rPr>
        <w:t>р.н</w:t>
      </w:r>
      <w:r w:rsidRPr="00E8550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82CCA" w:rsidP="00F65CB7" w14:paraId="04B260AB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29.08.2022 надійшла заява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Кванчиані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Максима Едуардовича,          08.12.1992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р.н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(паспорт громадянина України: серія ВК №584299, виданий Київським РВ ДМУ ГУ МВС України в Донецькій області 12.03.2009) щодо надання висновку до суду про визначення місця проживання малолітнього сина,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Кванчиані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Марка Максимовича, 24.01.2021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р.н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., разом із ним.</w:t>
      </w:r>
    </w:p>
    <w:p w:rsidR="00282CCA" w:rsidP="00F65CB7" w14:paraId="4A3342CF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 серпня 2020 року Волноваським районним відділом державної реєстрації актів цивільного стану Східного міжрегіонального управління Міністерства юстиції (м. Харків) було зареєстровано шлюб між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Кванчиані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Максимом Едуардовичем 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Клещаровою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Юлією Юріївною,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16.09.2000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р.н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(паспорт громадянина України: №005247132, орган видачі – 1470, дата видачі – 24.09.2020)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актовий запис №71. Після реєстрації шлюбу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Клещарова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змінила прізвище на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Кванчиані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282CCA" w:rsidP="00F65CB7" w14:paraId="2B96CC01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подружнього життя мають малолітнього сина,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Кванчиані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Марка Максимовича</w:t>
      </w:r>
      <w:r w:rsidRPr="00715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(сві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доцтво про народження: серія І-НО №851963</w:t>
      </w:r>
      <w:r w:rsidRPr="00715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видане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Волноваським районним відділом державної реєстрації актів цивільного стану Східного міжрегіонального управління Міністерства юстиції (м. Харків) 05.02.2021</w:t>
      </w:r>
      <w:r w:rsidRPr="00715DE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82CCA" w:rsidP="00F65CB7" w14:paraId="531CFCCE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Рішенням Броварського міськрайонного суду Київської області                       від 19 липня 2022 року шлюб між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Кванчиані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М.Е. 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Кванчиані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Ю.Ю. було розірвано.</w:t>
      </w:r>
    </w:p>
    <w:p w:rsidR="00282CCA" w:rsidP="00F65CB7" w14:paraId="1A1B5EC1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Ухвалою вищевказаного суду від 13 червня 2022 року було відкрито провадження в цивільній справі №361/2039/22 за позовом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Кванчиані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М.Е. до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Кванчиані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Ю.Ю., третя особа: служба у справах дітей Броварської міської ради Броварського району Київської області, про визначення місця проживання дитини з батьком.</w:t>
      </w:r>
    </w:p>
    <w:p w:rsidR="00282CCA" w:rsidP="00F65CB7" w14:paraId="270EC584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Відповідно до договору №1 оренди квартири від 31.05.2022,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Кванчиані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Максим Едуардович орендує квартиру загальною площею 46,0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адресою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вул. Геологів, буд. №1,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№7, м. Бровари Броварського району Київської області. Орендна плата становить 4000,00 грн без оплати комунальних послуг.</w:t>
      </w:r>
    </w:p>
    <w:p w:rsidR="00282CCA" w:rsidP="00F65CB7" w14:paraId="7CBC23A7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Згідно з актом обстеження житлових умов від 03.06.2022, виданим депутатом Броварської міської ради Броварського району Київської області, 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адресою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вул. Геологів, буд. №1,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№7, м. Бровари Броварського району Київської області проживають: батько,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Кванчиані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Максим Едуардович, матір,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Кванчиані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Юлія Юріївна, їхній малолітній син,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Кванчиані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Марк Максимович, та малолітній син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Кванчиані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Ю.Ю. від попереднього цивільного шлюбу,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Клещаров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Кирило Максимович, 15.11.2018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р.н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Зазначені особи не зареєстровані за вказаною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адресою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82CCA" w:rsidP="00F65CB7" w14:paraId="58B0C18A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Згідно з Витягом з Державного реєстру актів цивільного стану громадян про народження із зазначенням відомостей про батька відповідно до частини першої статті 135 Сімейного кодексу України від 17.11.2018 №00021471673, при реєстрації актового запису про народження дитини,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Клещарова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Кирила Максимовича, відомості про батька зазначені зі слів матері дитини,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Клещарової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Юлії Юріївни.</w:t>
      </w:r>
    </w:p>
    <w:p w:rsidR="00282CCA" w:rsidP="00F65CB7" w14:paraId="0FFDBF5A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Відповідно до відмітки в паспорті від 29.01.2014, місце проживання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Кванчиані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Максима Едуардовича зареєстроване 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адресою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проспект Київський, буд. 1А,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90, м. Донецьк.</w:t>
      </w:r>
    </w:p>
    <w:p w:rsidR="00282CCA" w:rsidP="00F65CB7" w14:paraId="14A2889C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Згідно з довідкою про внесення відомостей до Єдиного державного демографічного реєстру від 07.10.2020 №561439-2020, місце проживання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Кванчиані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Юлії Юріївни зареєстроване 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адресою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вул.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Казберова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буд. 46,                  с.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Бердичі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Ясинуватський район, Донецька область.</w:t>
      </w:r>
    </w:p>
    <w:p w:rsidR="00282CCA" w:rsidP="00F65CB7" w14:paraId="3A5F82E4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Згідно з довідками від 30.05.2022 №33250-5001663564/15543, №3250-5001665485/15544, №3250-5001665630/15542 та від 10.06.2022 №3250-7501037479/16992,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Кванчиані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Ю.Ю.,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Клещаров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К.М.,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Кванчиані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М.М. 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Кванчиані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М.Е. перебувають на обліку як внутрішньо переміщені особи з Донецької області та м. Донецька. Фактичне місце проживання/перебування:                вул. Геологів, буд. №1,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№7, м. Бровари, Броварський район, Київська область.</w:t>
      </w:r>
    </w:p>
    <w:p w:rsidR="00282CCA" w:rsidRPr="00523F4E" w:rsidP="00F65CB7" w14:paraId="7D2D43D5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 до виписки по картці/рахунку від 02.09.2022 №22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VTB</w:t>
      </w:r>
      <w:r w:rsidRPr="00523F4E">
        <w:rPr>
          <w:rFonts w:ascii="Times New Roman" w:eastAsia="Times New Roman" w:hAnsi="Times New Roman" w:cs="Times New Roman"/>
          <w:sz w:val="28"/>
          <w:szCs w:val="28"/>
          <w:lang w:eastAsia="ru-RU"/>
        </w:rPr>
        <w:t>07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HH</w:t>
      </w:r>
      <w:r w:rsidRPr="00523F4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ICHTTU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виданої АТ Комерційний Банк «ПриватБанк»,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Кванчиані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М.Е. у період з 01.01.2022 по 02.09.2022 отримав надходжень у сумі 382 881,33 грн.</w:t>
      </w:r>
    </w:p>
    <w:p w:rsidR="00282CCA" w:rsidP="00F65CB7" w14:paraId="4C904EDE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Відповідно до посвідчення від 12.09.2016, серії МВ №039468, виданого Головним управлінням Національної поліції в Донецькій області,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Кванчиані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Максим Едуардович є учасником бойових дій та має право на пільги, встановлені законодавством України.</w:t>
      </w:r>
    </w:p>
    <w:p w:rsidR="00282CCA" w:rsidP="00F65CB7" w14:paraId="572E8AAA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Згідно з довідкою про участь особи у здійсненні заходів із забезпечення національної безпеки і оборони, відсічі і стримування збройної агресії російської федерації в Донецькій та Луганській областях, забезпеченні їх здійснення від 13.09.2021 №4409, виданою військовою частиною А1302 Міністерства оборони України,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Кванчиані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М.Е. в період з 17.04.2021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теперішній час бере участь у здійсненні заходів із забезпечення національної безпеки і оборони, відсічі і стримування збройної агресії російської федерації в Донецькій та Луганській областях, забезпечення їх здійснення, перебуваючи безпосередньо в районах та в період здійснення зазначених заходів.</w:t>
      </w:r>
    </w:p>
    <w:p w:rsidR="00282CCA" w:rsidP="00F65CB7" w14:paraId="2F8A8ACE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Відповідно до витягу з наказу від 29.05.2022 №2210, виданого командиром військової частини А1302 Міністерства оборони України, поранення військовослужбовця, старшого солдата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Кванчиані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М.Е., вважати таким, що сталося під час виконання ним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обовʼязків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військової служби при захисті Батьківщини.</w:t>
      </w:r>
    </w:p>
    <w:p w:rsidR="00282CCA" w:rsidP="00F65CB7" w14:paraId="70FBBBA7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Згідно з випискою з медичної карти,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Кванчиані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М.Е. перебував на стаціонарному лікуванні у військово-медичному клінічному центрі Північного регіону (м. Харків) з 20.04.2022 по 22.04.2022 з діагнозом: мінно-вибухова травма (18.04.2022), струс головного мозку з вираженим цефалічним,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вестибуло-атактичним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синдромами, НЦД по кардіологічному типу,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помірно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виражена. Складний короткозорий астигматизм середнього ступеню обох очей.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Ангіопатія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порушенням венозного відтоку. Гостра реакція на стрес у вигляді тривожно-депресивного синдрому.</w:t>
      </w:r>
    </w:p>
    <w:p w:rsidR="00282CCA" w:rsidP="00F65CB7" w14:paraId="045AE610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Згідно з виписним епікризом №4899,</w:t>
      </w:r>
      <w:r w:rsidRPr="00760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Кванчиані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М.Е. перебував на стаціонарному обстеженні і лікуванні у Національному військово-медичному клінічному центрі «Головний військовий клінічний госпіталь» (м. Київ)                  з 23.04.2022 по 05.05.2022 з діагнозом: ЗЧМТ (18.04.2022), струс головного мозку 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вестибуло-атактичним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лікворно-гіпертензивним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синдромом. Гострий катаральний двобічний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синусит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82CCA" w:rsidP="00F65CB7" w14:paraId="2E38B8F9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Згідно з довідками від 08.09.2022, виданими консультативно-діагностичним центром комунального некомерційного підприємства територіальних громад Броварського району Київської області «Броварська багатопрофільна клінічна лікарня»,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Кванчиані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М.Е. під наглядом лікаря-нарколога та лікаря-психіатра не перебуває.</w:t>
      </w:r>
    </w:p>
    <w:p w:rsidR="00282CCA" w:rsidRPr="0051379A" w:rsidP="00F65CB7" w14:paraId="511CF508" w14:textId="0AC547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Відповідно до листа від 30.11.2021 №484, виданого санаторно-оздоровчим центром соціальної реабілітації «Смарагдове місто» Департаменту освіти і науки</w:t>
      </w:r>
      <w:r w:rsidRPr="005137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Донецької обласної держадміністрації,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Клещарова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Ю.Ю. на підставі рішення виконавчого комітету Ізюмської міської ради Харківської області від 27.01.2016 №0046 мала статус дитини, позбавленої батьківського піклування, та знаходилась на повному державному забезпеченні. </w:t>
      </w:r>
    </w:p>
    <w:p w:rsidR="00282CCA" w:rsidP="00F65CB7" w14:paraId="5EF1262C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Згідно з листом від 01.09.2022 №6224/5.4/В, наданим управлінням соціального захисту населення Броварської міської ради Броварського району Київської області,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Кванчиані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Юлія Юріївна зареєстрована як внутрішньо переміщена особа 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адресою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вул. Геологів, буд. 1,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7, м. Бровари Броварського району Київської області. Також отримує допомогу при народженні дитини,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Кванчиані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Марка Максимовича, з 01.07.2022 по 31.01.2024. </w:t>
      </w:r>
    </w:p>
    <w:p w:rsidR="00282CCA" w:rsidP="00F65CB7" w14:paraId="64523FE5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Відповідно до довідки від 05.10.2022 №04-14/1160, виданої управлінням соціального захисту населення Броварської міської ради Броварського району Київської області,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Кванчиані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Юлія Юріївна знаходиться на обліку в даному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управлінні та отримує щомісячну допомогу при народженні дитини в розмірі 860,00 грн. За період з липня по вересень 2022 року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Кванчиані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Ю.Ю. отримала допомогу в розмірі 2580,00 грн.</w:t>
      </w:r>
    </w:p>
    <w:p w:rsidR="00282CCA" w:rsidP="00F65CB7" w14:paraId="426A3332" w14:textId="6A5492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05 вересня 2022 року спеціалістом Служби та фахівцем із соціальної роботи Броварського міського центру соціальних служб для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сімʼї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дітей та молоді Броварської міської ради Броварського району Київської області           (далі – Центр) було здійснено обстеження умов проживання родини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Кванчиані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вищевказаною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адресою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 що було складено відповідний акт №357. У ході обстеження було встановлено, що двокімнатна квартира загальною площею 46,2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житловою – близько 30,0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орендована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Кванчиані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М.Е.    з 31.05.2022. Наявні водо-, газо-,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електро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теплопостачання. Помешкання чисте, охайне, мебльоване, оснащене побутовою технікою. Зі слів заявника, борги за комунальні послуги відсутні. Для малолітнього Марка виділена окрема мебльована кімната, в якій дитина мешкає зі своїм братом Кирилом. В кімнаті наявні двоспальне ліжко, шафа та стіл. Дитина забезпечена одягом, взуттям, продуктами харчування та іграшками відповідно віку. Для проживання та виховання Марка створені належні умови.</w:t>
      </w:r>
    </w:p>
    <w:p w:rsidR="00282CCA" w:rsidP="00F65CB7" w14:paraId="7F3ADA6E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цією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адресою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проживають:</w:t>
      </w:r>
    </w:p>
    <w:p w:rsidR="00282CCA" w:rsidP="00F65CB7" w14:paraId="0FDAA2ED" w14:textId="77777777">
      <w:pPr>
        <w:pStyle w:val="ListParagraph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Кванчиані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Максим Едуардович – батько дитини, контрактна служба в лавах ЗСУ, середньомісячний дохід, з його слів, складає близько 20000,00 грн;</w:t>
      </w:r>
    </w:p>
    <w:p w:rsidR="00282CCA" w:rsidP="00F65CB7" w14:paraId="51A92667" w14:textId="77777777">
      <w:pPr>
        <w:pStyle w:val="ListParagraph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Кванчиані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Юлія Юріївна – мати дітей, не працевлаштована, перебуває у відпустці по догляду за дитиною до досягнення нею трирічного віку. Середньомісячний дохід, з її слів, складає близько 9000,00 грн;</w:t>
      </w:r>
    </w:p>
    <w:p w:rsidR="00282CCA" w:rsidP="00F65CB7" w14:paraId="6133221F" w14:textId="77777777">
      <w:pPr>
        <w:pStyle w:val="ListParagraph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Клещаров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Кирило Максимович – син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Кванчиані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Ю.Ю. від попереднього цивільного шлюбу;</w:t>
      </w:r>
    </w:p>
    <w:p w:rsidR="00282CCA" w:rsidP="00F65CB7" w14:paraId="01B0DDE6" w14:textId="77777777">
      <w:pPr>
        <w:pStyle w:val="ListParagraph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Кванчиані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Марк Максимович – син, місце реєстрації відсутнє.</w:t>
      </w:r>
    </w:p>
    <w:p w:rsidR="00282CCA" w:rsidP="00F65CB7" w14:paraId="793D83D6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 31.08 по 05.09.2022 фахівцем із соціальної роботи Центру було проведено оцінку потреб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Кванчиані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М.Е., про що було складено відповідний висновок, згідно з яким останній здатний задовольняти потреби свого малолітнього сина.</w:t>
      </w:r>
    </w:p>
    <w:p w:rsidR="00282CCA" w:rsidRPr="00481C6E" w:rsidP="00F65CB7" w14:paraId="47F7AD4B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 31.08 по 05.09.2022 фахівцем із соціальної роботи Центру було проведено оцінку потреб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Кванчиані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Ю.Ю., про що було складено відповідний висновок, згідно з яким остання здатна в певній мірі надати дітям все необхідне.</w:t>
      </w:r>
    </w:p>
    <w:p w:rsidR="00282CCA" w:rsidP="00F65CB7" w14:paraId="03BFED18" w14:textId="77777777">
      <w:pPr>
        <w:pStyle w:val="ListParagraph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09 вересня 2022 року спеціалістом Служби було проведено бесіду з батьком малолітнього,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Кванчиані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Максимом Едуардовичем, у ході якої останній повідомив, що познайомився 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Кванчиані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Юлією Юріївною в             2019 році. Почали проживати в м. Волноваха Донецької області однією родиною та виховувати сина Юлії, Кирила, від попереднього цивільного шлюбу. Одружились у 2020 році, а в 2021 році народився син Марк.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Кванчиані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М.Е. –</w:t>
      </w:r>
      <w:r w:rsidRPr="00106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контрактом </w:t>
      </w:r>
      <w:r w:rsidRPr="00106694">
        <w:rPr>
          <w:rFonts w:ascii="Times New Roman" w:eastAsia="Times New Roman" w:hAnsi="Times New Roman" w:cs="Times New Roman"/>
          <w:sz w:val="28"/>
          <w:szCs w:val="28"/>
          <w:lang w:eastAsia="ru-RU"/>
        </w:rPr>
        <w:t>військовослужбовець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ЗС України з 2016 року. Зазначив, що періодично приїздив у відпустку до родини. За його відсутності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Кванчиані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Ю.Ю. допомагала його матір, яка жила поряд. Після окупації                м. Волновахи матері з дітьми вдалося виїхати на підконтрольну Україні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територію до м. Бровари, де наразі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Кванчиані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М.Е. разом з нею та дітьми проживає в орендованій квартирі. Батько дитини після отриманого поранення у ході бойових дій проходив курс лікування у військовому медичному центрі м. Києва. Зі слів батька малолітнього, його колишня дружина неодноразово повідомляла йому про те, що він повинен розірвати контракт із ЗСУ й допомагати з вихованням дітей, тому що їй одній важко це робити. Зазначив, що в протилежному випадку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Кванчиані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Ю.Ю. погрожувала вивезти дітей на окуповану територію в с.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Бердичі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Ясинуватського р-ну Донецької обл., де в неї є житло. Якщо це станеться, то батько не зможе бачити свого сина.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Кванчиані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М.Е. додав, що про його родину більше немає кому подбати, крім нього. Зауважив, що його дітям потрібен «живий батько», а не одноразова грошова допомога у випадку його загибелі на війні. 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звʼязку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цим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Кванчиані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М.Е. хоче визначити місце проживання свого малолітнього сина разом із ним.</w:t>
      </w:r>
    </w:p>
    <w:p w:rsidR="00282CCA" w:rsidP="00F65CB7" w14:paraId="74F752D6" w14:textId="77777777">
      <w:pPr>
        <w:pStyle w:val="ListParagraph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7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19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вересня</w:t>
      </w:r>
      <w:r w:rsidRPr="00EE57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2022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року спеціалістом Служби було проведено бесіду з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Кванчиані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Юлією Юріївною, в ході якої остання повідомила, що вона познайомилася з колишнім чоловіком в соціальній мережі. Згодом вона разом із сином від попереднього цивільного шлюбу переїхала до помешкання              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Кванчиані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М.Е. та стали проживати однією родиною. В 2021 році народився їхній спільний син Марк. Як зазначила матір дитини, її колишній чоловік брав участь в АТО з 2016 року, й коли розпочалась повномасштабна війна – </w:t>
      </w:r>
      <w:r w:rsidRPr="007176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 залишився осторонь, а пішов захищати Батьківщину.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Однак отримав поранення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ході бойових дій, після чого проходив курс лікування у військовому медичному центрі м. Києва. Після окупації м. Волновахи їй разом із дітьми вдалося виїхати на підконтрольну Україні територію до м. Бровари, де родина наразі проживає в орендованій квартирі.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Кванчиані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Ю.Ю. розповіла, що останнім часом в неї з батьком дитини виникають конфлікти на ґрунті його служби в лавах ЗСУ. Вона зауважила, що колишній чоловік має брати участь у вихованні дітей, тому що їй одній важко це робити. В протилежному випадку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Кванчиані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Ю.Ю. зі старшим сином повернеться на Донеччину, а меншого сина залишить на батька. Матір дитини додала, що не заперечує проти визначення місця проживання Марка разом із батьком.</w:t>
      </w:r>
    </w:p>
    <w:p w:rsidR="00282CCA" w:rsidP="00F65CB7" w14:paraId="4F31C085" w14:textId="77777777">
      <w:pPr>
        <w:pStyle w:val="ListParagraph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Враховуючи вік дитини, спеціалістом Служби не було проведено бесіду з малолітнім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Кванчиані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Марком. </w:t>
      </w:r>
    </w:p>
    <w:p w:rsidR="00282CCA" w:rsidP="00F65CB7" w14:paraId="42B393FF" w14:textId="762DC0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28 вересня 2022 року на засіданні комісії з питань захисту прав дитини виконавчого комітету Броварської міської ради Броварського району Київської області (далі - Комісія) було розглянуто заяву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Кванчиані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Максима Едуардовича, щодо надання висновку до суду про визначення місця проживання малолітнього сина,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Кванчиані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Марка Максимовича,         24.01.2021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р.н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., разом із ним.</w:t>
      </w:r>
    </w:p>
    <w:p w:rsidR="00282CCA" w:rsidP="00F65CB7" w14:paraId="7E4163C4" w14:textId="498EE2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На засіданні були присутні </w:t>
      </w:r>
      <w:r>
        <w:rPr>
          <w:rFonts w:ascii="Times New Roman" w:hAnsi="Times New Roman" w:cs="Times New Roman"/>
          <w:sz w:val="28"/>
          <w:szCs w:val="28"/>
        </w:rPr>
        <w:t>Кванчиані</w:t>
      </w:r>
      <w:r>
        <w:rPr>
          <w:rFonts w:ascii="Times New Roman" w:hAnsi="Times New Roman" w:cs="Times New Roman"/>
          <w:sz w:val="28"/>
          <w:szCs w:val="28"/>
        </w:rPr>
        <w:t xml:space="preserve"> М.Е. та </w:t>
      </w:r>
      <w:r>
        <w:rPr>
          <w:rFonts w:ascii="Times New Roman" w:hAnsi="Times New Roman" w:cs="Times New Roman"/>
          <w:sz w:val="28"/>
          <w:szCs w:val="28"/>
        </w:rPr>
        <w:t>Кванчиані</w:t>
      </w:r>
      <w:r>
        <w:rPr>
          <w:rFonts w:ascii="Times New Roman" w:hAnsi="Times New Roman" w:cs="Times New Roman"/>
          <w:sz w:val="28"/>
          <w:szCs w:val="28"/>
        </w:rPr>
        <w:t xml:space="preserve"> Ю.Ю.                Матір дитини повідомила, що її чоловік військовий і вона одна не може впоратись з дітьми.</w:t>
      </w:r>
      <w:r w:rsidRPr="00DF42C1">
        <w:rPr>
          <w:sz w:val="28"/>
          <w:szCs w:val="28"/>
        </w:rPr>
        <w:t xml:space="preserve"> </w:t>
      </w:r>
      <w:r w:rsidRPr="00623774">
        <w:rPr>
          <w:rFonts w:ascii="Times New Roman" w:hAnsi="Times New Roman" w:cs="Times New Roman"/>
          <w:sz w:val="28"/>
          <w:szCs w:val="28"/>
        </w:rPr>
        <w:t xml:space="preserve">Зазначила, що хоче залишити дитину і поїхати до своєї матері у с. </w:t>
      </w:r>
      <w:r w:rsidRPr="00623774">
        <w:rPr>
          <w:rFonts w:ascii="Times New Roman" w:hAnsi="Times New Roman" w:cs="Times New Roman"/>
          <w:sz w:val="28"/>
          <w:szCs w:val="28"/>
        </w:rPr>
        <w:t>Бердичі</w:t>
      </w:r>
      <w:r w:rsidRPr="00623774">
        <w:rPr>
          <w:rFonts w:ascii="Times New Roman" w:hAnsi="Times New Roman" w:cs="Times New Roman"/>
          <w:sz w:val="28"/>
          <w:szCs w:val="28"/>
        </w:rPr>
        <w:t xml:space="preserve"> Ясинуватського р-ну Донецької обл. </w:t>
      </w:r>
      <w:r w:rsidRPr="00623774">
        <w:rPr>
          <w:rFonts w:ascii="Times New Roman" w:hAnsi="Times New Roman" w:cs="Times New Roman"/>
          <w:sz w:val="28"/>
          <w:szCs w:val="28"/>
        </w:rPr>
        <w:t>Кванчиані</w:t>
      </w:r>
      <w:r w:rsidRPr="00623774">
        <w:rPr>
          <w:rFonts w:ascii="Times New Roman" w:hAnsi="Times New Roman" w:cs="Times New Roman"/>
          <w:sz w:val="28"/>
          <w:szCs w:val="28"/>
        </w:rPr>
        <w:t xml:space="preserve"> М.Е. </w:t>
      </w:r>
      <w:r w:rsidRPr="00623774">
        <w:rPr>
          <w:rFonts w:ascii="Times New Roman" w:hAnsi="Times New Roman" w:cs="Times New Roman"/>
          <w:sz w:val="28"/>
          <w:szCs w:val="28"/>
        </w:rPr>
        <w:t>зазначив, що він цього не хоче.</w:t>
      </w:r>
      <w:r w:rsidRPr="00E827C5">
        <w:rPr>
          <w:sz w:val="28"/>
          <w:szCs w:val="28"/>
        </w:rPr>
        <w:t xml:space="preserve"> </w:t>
      </w:r>
      <w:r w:rsidRPr="00550DAF">
        <w:rPr>
          <w:rFonts w:ascii="Times New Roman" w:hAnsi="Times New Roman" w:cs="Times New Roman"/>
          <w:sz w:val="28"/>
          <w:szCs w:val="28"/>
        </w:rPr>
        <w:t xml:space="preserve">Батьки малолітнього підтвердили, що наразі проживають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550DAF">
        <w:rPr>
          <w:rFonts w:ascii="Times New Roman" w:hAnsi="Times New Roman" w:cs="Times New Roman"/>
          <w:sz w:val="28"/>
          <w:szCs w:val="28"/>
        </w:rPr>
        <w:t xml:space="preserve"> одній квартирі, виховують разом дітей.</w:t>
      </w:r>
    </w:p>
    <w:p w:rsidR="00282CCA" w:rsidRPr="00550DAF" w:rsidP="00F65CB7" w14:paraId="2D9D5702" w14:textId="38B197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Згідно зі статтею 161 Сімейного кодексу України, якщо мати та батько, які проживають окремо, не дійшли згоди щодо того, з ким із них буде проживати малолітня дитина, спір між ними може вирішуватися органом опіки та піклування або судом. У даному випадку </w:t>
      </w:r>
      <w:r w:rsidR="00F65C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батьки малолітнього Марка проживають разом на одній житловій площі 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спір між </w:t>
      </w:r>
      <w:r w:rsidR="00F65CB7">
        <w:rPr>
          <w:rFonts w:ascii="Times New Roman" w:eastAsia="Times New Roman" w:hAnsi="Times New Roman" w:cs="Times New Roman"/>
          <w:sz w:val="28"/>
          <w:szCs w:val="28"/>
          <w:lang w:eastAsia="ru-RU"/>
        </w:rPr>
        <w:t>ними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відсутній.</w:t>
      </w:r>
    </w:p>
    <w:p w:rsidR="00282CCA" w:rsidRPr="00AA4CEC" w:rsidP="00F65CB7" w14:paraId="081FA47F" w14:textId="77777777">
      <w:pPr>
        <w:pStyle w:val="ListParagraph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60B9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Враховуючи вищевикладене, керуючись статтями 160, 161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Сімейного Кодексу України, пунктом 72 постанови Кабінету Міністрів України                           від 24.09.2008 №866 «Питання діяльності органів опіки та піклування,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повʼязаної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із захистом прав дитини», беручи до уваги відсутність спору між батьками,</w:t>
      </w:r>
      <w:r w:rsidRPr="00AA4C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 опіки та піклування Броварської міської ради Броварського району Київської області</w:t>
      </w:r>
      <w:r w:rsidRPr="00AA4C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вважає за доцільне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відмовити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Кванчиані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Максиму Едуардовичу у визначенні місця</w:t>
      </w:r>
      <w:r w:rsidRPr="00AA4C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проживання малолітньо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</w:t>
      </w:r>
      <w:r w:rsidRPr="00AA4C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Кванчиані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Марка Максимовича</w:t>
      </w:r>
      <w:r w:rsidRPr="00AA4C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24.01.2021</w:t>
      </w:r>
      <w:r w:rsidRPr="00AA4C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A4C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р.н</w:t>
      </w:r>
      <w:r w:rsidRPr="00AA4C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., разом із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ним. </w:t>
      </w:r>
    </w:p>
    <w:p w:rsidR="00282CCA" w:rsidP="00F65CB7" w14:paraId="40F65B87" w14:textId="7777777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82CCA" w:rsidRPr="004F3402" w:rsidP="00F65CB7" w14:paraId="46221725" w14:textId="7777777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82CCA" w:rsidRPr="00D7046A" w:rsidP="00F65CB7" w14:paraId="24DEBCC3" w14:textId="77777777">
      <w:pPr>
        <w:tabs>
          <w:tab w:val="left" w:pos="652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4B6">
        <w:rPr>
          <w:rFonts w:ascii="Times New Roman" w:hAnsi="Times New Roman" w:cs="Times New Roman"/>
          <w:sz w:val="28"/>
          <w:szCs w:val="28"/>
        </w:rPr>
        <w:t xml:space="preserve">Міський голова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9604B6">
        <w:rPr>
          <w:rFonts w:ascii="Times New Roman" w:hAnsi="Times New Roman" w:cs="Times New Roman"/>
          <w:sz w:val="28"/>
          <w:szCs w:val="28"/>
        </w:rPr>
        <w:t xml:space="preserve">   Ігор САПОЖК</w:t>
      </w:r>
      <w:r>
        <w:rPr>
          <w:rFonts w:ascii="Times New Roman" w:hAnsi="Times New Roman" w:cs="Times New Roman"/>
          <w:sz w:val="28"/>
          <w:szCs w:val="28"/>
        </w:rPr>
        <w:t>О</w:t>
      </w:r>
    </w:p>
    <w:permEnd w:id="1"/>
    <w:p w:rsidR="00231682" w:rsidRPr="003B2A39" w:rsidP="00F65CB7" w14:paraId="7804F9AA" w14:textId="6A99B704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2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16537EC"/>
    <w:multiLevelType w:val="hybridMultilevel"/>
    <w:tmpl w:val="43A464E4"/>
    <w:lvl w:ilvl="0">
      <w:start w:val="5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rq97wPuk2urRrysQlrlxF4GaEyQNMb8U/sMMsw38K0mWf5wxesX4cprVQ2OOX2pDYu0EQhRBX/Z5&#10;fv6FMaeuDw==&#10;" w:salt="Onl2dT8yCUWp5Faq/HXS+w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92BE2"/>
    <w:rsid w:val="000E0637"/>
    <w:rsid w:val="001060A6"/>
    <w:rsid w:val="00106694"/>
    <w:rsid w:val="00231682"/>
    <w:rsid w:val="00282CCA"/>
    <w:rsid w:val="003377E0"/>
    <w:rsid w:val="00346F49"/>
    <w:rsid w:val="003735BC"/>
    <w:rsid w:val="003A2799"/>
    <w:rsid w:val="003B2A39"/>
    <w:rsid w:val="00405CDF"/>
    <w:rsid w:val="004208DA"/>
    <w:rsid w:val="00424AD7"/>
    <w:rsid w:val="00450739"/>
    <w:rsid w:val="00481C6E"/>
    <w:rsid w:val="004E41C7"/>
    <w:rsid w:val="004F3402"/>
    <w:rsid w:val="0051379A"/>
    <w:rsid w:val="00523F4E"/>
    <w:rsid w:val="00524AF7"/>
    <w:rsid w:val="00545B76"/>
    <w:rsid w:val="00550DAF"/>
    <w:rsid w:val="00623774"/>
    <w:rsid w:val="00715DE8"/>
    <w:rsid w:val="0071769C"/>
    <w:rsid w:val="00760E67"/>
    <w:rsid w:val="007732CE"/>
    <w:rsid w:val="007C582E"/>
    <w:rsid w:val="00821BD7"/>
    <w:rsid w:val="00853C00"/>
    <w:rsid w:val="00910331"/>
    <w:rsid w:val="009604B6"/>
    <w:rsid w:val="00973F9B"/>
    <w:rsid w:val="00A84A56"/>
    <w:rsid w:val="00AA4CEC"/>
    <w:rsid w:val="00AE57AA"/>
    <w:rsid w:val="00B20C04"/>
    <w:rsid w:val="00CB633A"/>
    <w:rsid w:val="00D05295"/>
    <w:rsid w:val="00D7046A"/>
    <w:rsid w:val="00DF42C1"/>
    <w:rsid w:val="00E827C5"/>
    <w:rsid w:val="00E8550F"/>
    <w:rsid w:val="00EC60B9"/>
    <w:rsid w:val="00EE57E0"/>
    <w:rsid w:val="00F65CB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231682"/>
  </w:style>
  <w:style w:type="paragraph" w:styleId="ListParagraph">
    <w:name w:val="List Paragraph"/>
    <w:basedOn w:val="Normal"/>
    <w:uiPriority w:val="34"/>
    <w:qFormat/>
    <w:rsid w:val="00282CCA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F9B"/>
    <w:rsid w:val="001060A6"/>
    <w:rsid w:val="009634C0"/>
    <w:rsid w:val="00973F9B"/>
    <w:rsid w:val="00A401F7"/>
    <w:rsid w:val="00D329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9438</Words>
  <Characters>5381</Characters>
  <Application>Microsoft Office Word</Application>
  <DocSecurity>8</DocSecurity>
  <Lines>44</Lines>
  <Paragraphs>29</Paragraphs>
  <ScaleCrop>false</ScaleCrop>
  <Company/>
  <LinksUpToDate>false</LinksUpToDate>
  <CharactersWithSpaces>14790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22</cp:revision>
  <dcterms:created xsi:type="dcterms:W3CDTF">2021-08-31T06:42:00Z</dcterms:created>
  <dcterms:modified xsi:type="dcterms:W3CDTF">2022-10-05T12:59:00Z</dcterms:modified>
</cp:coreProperties>
</file>