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B34F3" w:rsidRPr="00CD4AE1" w:rsidP="00CB34F3" w14:paraId="37AB4D7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 № ___________</w:t>
      </w:r>
    </w:p>
    <w:p w:rsidR="00CB34F3" w:rsidP="00CB34F3" w14:paraId="41C83216" w14:textId="77777777"/>
    <w:p w:rsidR="00CB34F3" w:rsidP="00CB34F3" w14:paraId="38365DFE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Перелік майна, яке безоплатно передається в комунальну власність Броварської міської територіальної громади від </w:t>
      </w:r>
    </w:p>
    <w:p w:rsidR="00CB34F3" w:rsidP="00CB34F3" w14:paraId="18C0B79C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Міжнародної організації з міграції:</w:t>
      </w:r>
    </w:p>
    <w:p w:rsidR="00CB34F3" w:rsidP="00CB34F3" w14:paraId="3450A973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694"/>
        <w:gridCol w:w="4626"/>
        <w:gridCol w:w="1104"/>
        <w:gridCol w:w="1404"/>
        <w:gridCol w:w="1660"/>
      </w:tblGrid>
      <w:tr w14:paraId="31F2251A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RPr="007E5626" w:rsidP="005B7E30" w14:paraId="15816916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CB34F3" w:rsidP="005B7E30" w14:paraId="20A92F56" w14:textId="77777777">
            <w:pPr>
              <w:ind w:right="-5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CB34F3" w:rsidRPr="007E5626" w:rsidP="005B7E30" w14:paraId="1589AE84" w14:textId="77777777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Найменування</w:t>
            </w:r>
            <w:r w:rsidRPr="00364BB4">
              <w:rPr>
                <w:rFonts w:eastAsia="Calibri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1134" w:type="dxa"/>
          </w:tcPr>
          <w:p w:rsidR="00CB34F3" w:rsidP="005B7E30" w14:paraId="5DF8C13D" w14:textId="77777777">
            <w:pPr>
              <w:ind w:right="-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Кіл</w:t>
            </w:r>
            <w:r w:rsidRPr="00364BB4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ть</w:t>
            </w:r>
          </w:p>
          <w:p w:rsidR="00CB34F3" w:rsidRPr="007E5626" w:rsidP="005B7E30" w14:paraId="2B1A1F59" w14:textId="77777777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17" w:type="dxa"/>
          </w:tcPr>
          <w:p w:rsidR="00CB34F3" w:rsidRPr="007E5626" w:rsidP="005B7E30" w14:paraId="2431592C" w14:textId="77777777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eastAsia="ru-RU"/>
              </w:rPr>
              <w:t>Ціна за одиницю</w:t>
            </w:r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, грн</w:t>
            </w:r>
          </w:p>
        </w:tc>
        <w:tc>
          <w:tcPr>
            <w:tcW w:w="1695" w:type="dxa"/>
          </w:tcPr>
          <w:p w:rsidR="00CB34F3" w:rsidRPr="007E5626" w:rsidP="005B7E30" w14:paraId="1436BD89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Загальна вартість</w:t>
            </w:r>
          </w:p>
          <w:p w:rsidR="00CB34F3" w:rsidRPr="007E5626" w:rsidP="005B7E30" w14:paraId="1311EE5D" w14:textId="77777777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(грн.)</w:t>
            </w:r>
          </w:p>
        </w:tc>
      </w:tr>
      <w:tr w14:paraId="3D591439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RPr="007E5626" w:rsidP="005B7E30" w14:paraId="31861C94" w14:textId="77777777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1</w:t>
            </w:r>
          </w:p>
        </w:tc>
        <w:tc>
          <w:tcPr>
            <w:tcW w:w="4678" w:type="dxa"/>
          </w:tcPr>
          <w:p w:rsidR="00CB34F3" w:rsidRPr="007E5626" w:rsidP="005B7E30" w14:paraId="01033435" w14:textId="77777777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2</w:t>
            </w:r>
          </w:p>
        </w:tc>
        <w:tc>
          <w:tcPr>
            <w:tcW w:w="1134" w:type="dxa"/>
          </w:tcPr>
          <w:p w:rsidR="00CB34F3" w:rsidRPr="007E5626" w:rsidP="005B7E30" w14:paraId="72F691F1" w14:textId="77777777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3</w:t>
            </w:r>
          </w:p>
        </w:tc>
        <w:tc>
          <w:tcPr>
            <w:tcW w:w="1417" w:type="dxa"/>
          </w:tcPr>
          <w:p w:rsidR="00CB34F3" w:rsidRPr="007E5626" w:rsidP="005B7E30" w14:paraId="7849CFB2" w14:textId="77777777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4</w:t>
            </w:r>
          </w:p>
        </w:tc>
        <w:tc>
          <w:tcPr>
            <w:tcW w:w="1695" w:type="dxa"/>
          </w:tcPr>
          <w:p w:rsidR="00CB34F3" w:rsidRPr="007E5626" w:rsidP="005B7E30" w14:paraId="42B1E2DD" w14:textId="77777777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5</w:t>
            </w:r>
          </w:p>
        </w:tc>
      </w:tr>
      <w:tr w14:paraId="53F736C3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P="005B7E30" w14:paraId="4D5200B4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CB34F3" w:rsidRPr="009D7110" w:rsidP="005B7E30" w14:paraId="1D69A3AE" w14:textId="644BDC5E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B34F3" w:rsidRPr="0034796D" w:rsidP="005B7E30" w14:paraId="78B8FCEF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Ноутбук </w:t>
            </w:r>
            <w:r>
              <w:rPr>
                <w:noProof/>
                <w:sz w:val="24"/>
                <w:szCs w:val="24"/>
                <w:lang w:val="en-US" w:eastAsia="ru-RU"/>
              </w:rPr>
              <w:t>HP 15</w:t>
            </w:r>
            <w:r>
              <w:rPr>
                <w:noProof/>
                <w:sz w:val="24"/>
                <w:szCs w:val="24"/>
                <w:lang w:eastAsia="ru-RU"/>
              </w:rPr>
              <w:t xml:space="preserve"> і5-1135</w:t>
            </w:r>
            <w:r>
              <w:rPr>
                <w:noProof/>
                <w:sz w:val="24"/>
                <w:szCs w:val="24"/>
                <w:lang w:val="en-US" w:eastAsia="ru-RU"/>
              </w:rPr>
              <w:t>G7/15.6</w:t>
            </w:r>
            <w:r>
              <w:rPr>
                <w:noProof/>
                <w:sz w:val="24"/>
                <w:szCs w:val="24"/>
                <w:lang w:eastAsia="ru-RU"/>
              </w:rPr>
              <w:t xml:space="preserve"> «</w:t>
            </w:r>
            <w:r>
              <w:rPr>
                <w:noProof/>
                <w:sz w:val="24"/>
                <w:szCs w:val="24"/>
                <w:lang w:val="en-US" w:eastAsia="ru-RU"/>
              </w:rPr>
              <w:t>FHD/W11 HP 15-dy2795wm i5-1135G7(2,4-4.2) 8G/SSD512G 15.6</w:t>
            </w:r>
            <w:r>
              <w:rPr>
                <w:noProof/>
                <w:sz w:val="24"/>
                <w:szCs w:val="24"/>
                <w:lang w:eastAsia="ru-RU"/>
              </w:rPr>
              <w:t xml:space="preserve">» (1920*1080)AG FND/IrisXeG, ВТ4.2, </w:t>
            </w:r>
            <w:r>
              <w:rPr>
                <w:noProof/>
                <w:sz w:val="24"/>
                <w:szCs w:val="24"/>
                <w:lang w:val="en-US" w:eastAsia="ru-RU"/>
              </w:rPr>
              <w:t>WiFiac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Cam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W11H</w:t>
            </w:r>
            <w:r>
              <w:rPr>
                <w:noProof/>
                <w:sz w:val="24"/>
                <w:szCs w:val="24"/>
                <w:lang w:eastAsia="ru-RU"/>
              </w:rPr>
              <w:t xml:space="preserve"> Природний Сірий з програмним забезпеченням 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Microsoft Office 365 Personal (1 </w:t>
            </w:r>
            <w:r>
              <w:rPr>
                <w:noProof/>
                <w:sz w:val="24"/>
                <w:szCs w:val="24"/>
                <w:lang w:eastAsia="ru-RU"/>
              </w:rPr>
              <w:t>рік)</w:t>
            </w:r>
          </w:p>
        </w:tc>
        <w:tc>
          <w:tcPr>
            <w:tcW w:w="1134" w:type="dxa"/>
          </w:tcPr>
          <w:p w:rsidR="00CB34F3" w:rsidP="005B7E30" w14:paraId="6BCC5BE6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CB34F3" w:rsidRPr="009D7110" w:rsidP="005B7E30" w14:paraId="19EE8928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CB34F3" w:rsidP="005B7E30" w14:paraId="6F108E15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CB34F3" w:rsidRPr="009D7110" w:rsidP="005B7E30" w14:paraId="6927B19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26013,13</w:t>
            </w:r>
          </w:p>
        </w:tc>
        <w:tc>
          <w:tcPr>
            <w:tcW w:w="1695" w:type="dxa"/>
          </w:tcPr>
          <w:p w:rsidR="00CB34F3" w:rsidP="005B7E30" w14:paraId="32D3DDEB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CB34F3" w:rsidRPr="009D7110" w:rsidP="005B7E30" w14:paraId="04F55CD6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26013,13</w:t>
            </w:r>
          </w:p>
        </w:tc>
      </w:tr>
      <w:tr w14:paraId="60C83E03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P="005B7E30" w14:paraId="200DBDF2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CB34F3" w:rsidRPr="009D7110" w:rsidP="005B7E30" w14:paraId="4DFCB972" w14:textId="5DF1CB36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B34F3" w:rsidRPr="009D7110" w:rsidP="005B7E30" w14:paraId="736325C0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Планшет </w:t>
            </w:r>
            <w:r>
              <w:rPr>
                <w:noProof/>
                <w:sz w:val="24"/>
                <w:szCs w:val="24"/>
                <w:lang w:val="en-US" w:eastAsia="ru-RU"/>
              </w:rPr>
              <w:t>Teclast P40ND 10.1/FHD/6GB/128GB/WiFi</w:t>
            </w:r>
            <w:r>
              <w:rPr>
                <w:noProof/>
                <w:sz w:val="24"/>
                <w:szCs w:val="24"/>
                <w:lang w:eastAsia="ru-RU"/>
              </w:rPr>
              <w:t>/</w:t>
            </w:r>
            <w:r>
              <w:rPr>
                <w:noProof/>
                <w:sz w:val="24"/>
                <w:szCs w:val="24"/>
                <w:lang w:val="en-US" w:eastAsia="ru-RU"/>
              </w:rPr>
              <w:t>4GLTE</w:t>
            </w:r>
            <w:r>
              <w:rPr>
                <w:noProof/>
                <w:sz w:val="24"/>
                <w:szCs w:val="24"/>
                <w:lang w:eastAsia="ru-RU"/>
              </w:rPr>
              <w:t xml:space="preserve"> Сірий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(6940709684955)</w:t>
            </w:r>
            <w:r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B34F3" w:rsidP="005B7E30" w14:paraId="3DAC20B3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CB34F3" w:rsidRPr="00761738" w:rsidP="005B7E30" w14:paraId="0F6F46E0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:rsidR="00CB34F3" w:rsidP="005B7E30" w14:paraId="3AFEBCAB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CB34F3" w:rsidRPr="00761738" w:rsidP="005B7E30" w14:paraId="5998B5ED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6677.76</w:t>
            </w:r>
          </w:p>
        </w:tc>
        <w:tc>
          <w:tcPr>
            <w:tcW w:w="1695" w:type="dxa"/>
          </w:tcPr>
          <w:p w:rsidR="00CB34F3" w:rsidP="005B7E30" w14:paraId="52881BB7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CB34F3" w:rsidRPr="00761738" w:rsidP="005B7E30" w14:paraId="4A9C146C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53422.08</w:t>
            </w:r>
          </w:p>
        </w:tc>
      </w:tr>
      <w:tr w14:paraId="57DC8A18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RPr="009D7110" w:rsidP="005B7E30" w14:paraId="7CFFDD91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CB34F3" w:rsidRPr="00761738" w:rsidP="005B7E30" w14:paraId="7EE3F3C4" w14:textId="77777777">
            <w:pPr>
              <w:ind w:right="-5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Стартовий пакет </w:t>
            </w:r>
            <w:r>
              <w:rPr>
                <w:noProof/>
                <w:sz w:val="24"/>
                <w:szCs w:val="24"/>
                <w:lang w:val="en-US" w:eastAsia="ru-RU"/>
              </w:rPr>
              <w:t>Vodafone Joice Start</w:t>
            </w:r>
          </w:p>
        </w:tc>
        <w:tc>
          <w:tcPr>
            <w:tcW w:w="1134" w:type="dxa"/>
          </w:tcPr>
          <w:p w:rsidR="00CB34F3" w:rsidRPr="00761738" w:rsidP="005B7E30" w14:paraId="0A0B9C38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:rsidR="00CB34F3" w:rsidRPr="00761738" w:rsidP="005B7E30" w14:paraId="7A74C71D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79.86</w:t>
            </w:r>
          </w:p>
        </w:tc>
        <w:tc>
          <w:tcPr>
            <w:tcW w:w="1695" w:type="dxa"/>
          </w:tcPr>
          <w:p w:rsidR="00CB34F3" w:rsidRPr="00761738" w:rsidP="005B7E30" w14:paraId="6D079B45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638.88</w:t>
            </w:r>
          </w:p>
        </w:tc>
      </w:tr>
      <w:tr w14:paraId="1760E332" w14:textId="77777777" w:rsidTr="005B7E30">
        <w:tblPrEx>
          <w:tblW w:w="0" w:type="auto"/>
          <w:tblLook w:val="04A0"/>
        </w:tblPrEx>
        <w:tc>
          <w:tcPr>
            <w:tcW w:w="704" w:type="dxa"/>
          </w:tcPr>
          <w:p w:rsidR="00CB34F3" w:rsidRPr="009D7110" w:rsidP="005B7E30" w14:paraId="42AAA771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B34F3" w:rsidP="005B7E30" w14:paraId="27E66308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CB34F3" w:rsidP="005B7E30" w14:paraId="4C720099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Підсумок</w:t>
            </w:r>
          </w:p>
          <w:p w:rsidR="00CB34F3" w:rsidRPr="009D7110" w:rsidP="005B7E30" w14:paraId="4C8DCD7D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34F3" w:rsidP="005B7E30" w14:paraId="6ED14E51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79341A" w:rsidRPr="009D7110" w:rsidP="005B7E30" w14:paraId="7711216E" w14:textId="66F2436D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17</w:t>
            </w:r>
            <w:bookmarkStart w:id="1" w:name="_GoBack"/>
            <w:bookmarkEnd w:id="1"/>
          </w:p>
        </w:tc>
        <w:tc>
          <w:tcPr>
            <w:tcW w:w="1417" w:type="dxa"/>
          </w:tcPr>
          <w:p w:rsidR="00CB34F3" w:rsidRPr="009D7110" w:rsidP="005B7E30" w14:paraId="673C5DD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CB34F3" w:rsidP="005B7E30" w14:paraId="11E7E149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CB34F3" w:rsidRPr="00761738" w:rsidP="005B7E30" w14:paraId="07BA7681" w14:textId="77777777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80074.09</w:t>
            </w:r>
          </w:p>
        </w:tc>
      </w:tr>
    </w:tbl>
    <w:p w:rsidR="00CB34F3" w:rsidP="00CB34F3" w14:paraId="7AF8AEB5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CB34F3" w:rsidP="00CB34F3" w14:paraId="315342C7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B34F3" w:rsidRPr="00364BB4" w:rsidP="00CB34F3" w14:paraId="62358ADB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7CAD" w:rsidP="00CB34F3" w14:paraId="5FF0D8BD" w14:textId="4345B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голова                                                                            Ігор САПОЖКО</w:t>
      </w:r>
    </w:p>
    <w:permEnd w:id="0"/>
    <w:p w:rsidR="00CB34F3" w:rsidRPr="00EE06C3" w:rsidP="004F7CAD" w14:paraId="7C86642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B5FE7"/>
    <w:rsid w:val="000E0637"/>
    <w:rsid w:val="000E7ADA"/>
    <w:rsid w:val="00137BB6"/>
    <w:rsid w:val="0019083E"/>
    <w:rsid w:val="002D71B2"/>
    <w:rsid w:val="003044F0"/>
    <w:rsid w:val="0034796D"/>
    <w:rsid w:val="003530E1"/>
    <w:rsid w:val="00364BB4"/>
    <w:rsid w:val="003735BC"/>
    <w:rsid w:val="003A4315"/>
    <w:rsid w:val="003B2A39"/>
    <w:rsid w:val="003B6DA1"/>
    <w:rsid w:val="004208DA"/>
    <w:rsid w:val="00424AD7"/>
    <w:rsid w:val="00424B54"/>
    <w:rsid w:val="004C6C25"/>
    <w:rsid w:val="004F7CAD"/>
    <w:rsid w:val="00520285"/>
    <w:rsid w:val="00524AF7"/>
    <w:rsid w:val="00545B76"/>
    <w:rsid w:val="005B7E30"/>
    <w:rsid w:val="00761738"/>
    <w:rsid w:val="00784598"/>
    <w:rsid w:val="0079341A"/>
    <w:rsid w:val="007A1E58"/>
    <w:rsid w:val="007C582E"/>
    <w:rsid w:val="007E5626"/>
    <w:rsid w:val="0081066D"/>
    <w:rsid w:val="00853C00"/>
    <w:rsid w:val="00893E2E"/>
    <w:rsid w:val="008B6EF2"/>
    <w:rsid w:val="008F55D5"/>
    <w:rsid w:val="009D7110"/>
    <w:rsid w:val="009E1F3A"/>
    <w:rsid w:val="00A84A56"/>
    <w:rsid w:val="00B20C04"/>
    <w:rsid w:val="00B3670E"/>
    <w:rsid w:val="00BF532A"/>
    <w:rsid w:val="00C72BF6"/>
    <w:rsid w:val="00CB34F3"/>
    <w:rsid w:val="00CB633A"/>
    <w:rsid w:val="00CD4AE1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25880"/>
    <w:rsid w:val="004D1168"/>
    <w:rsid w:val="00581E0A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334</Characters>
  <Application>Microsoft Office Word</Application>
  <DocSecurity>8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2023-12-01T12:11:00Z</dcterms:modified>
</cp:coreProperties>
</file>