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Look w:val="04A0"/>
      </w:tblPr>
      <w:tblGrid>
        <w:gridCol w:w="10456"/>
        <w:gridCol w:w="4961"/>
      </w:tblGrid>
      <w:tr w14:paraId="66EEC5E4" w14:textId="77777777" w:rsidTr="00765C82">
        <w:tblPrEx>
          <w:tblW w:w="15417" w:type="dxa"/>
          <w:tblLook w:val="04A0"/>
        </w:tblPrEx>
        <w:trPr>
          <w:trHeight w:val="744"/>
        </w:trPr>
        <w:tc>
          <w:tcPr>
            <w:tcW w:w="10456" w:type="dxa"/>
            <w:shd w:val="clear" w:color="auto" w:fill="auto"/>
          </w:tcPr>
          <w:p w:rsidR="001B28C9" w:rsidRPr="00865319" w:rsidP="00765C82" w14:paraId="53902CB2" w14:textId="77777777">
            <w:pPr>
              <w:spacing w:after="0" w:line="240" w:lineRule="auto"/>
              <w:rPr>
                <w:bCs/>
              </w:rPr>
            </w:pPr>
            <w:bookmarkStart w:id="0" w:name="_Hlk88726600"/>
            <w:permStart w:id="1" w:edGrp="everyone"/>
          </w:p>
        </w:tc>
        <w:tc>
          <w:tcPr>
            <w:tcW w:w="4961" w:type="dxa"/>
            <w:shd w:val="clear" w:color="auto" w:fill="auto"/>
          </w:tcPr>
          <w:p w:rsidR="001B28C9" w:rsidRPr="001E6F8D" w:rsidP="00765C82" w14:paraId="5D0F8F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</w:p>
          <w:p w:rsidR="001B28C9" w:rsidRPr="001E6F8D" w:rsidP="00765C82" w14:paraId="38F70A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Програма відпочинку та оздоровлення дітей на 2022-2026 роки  від 23.12.2021 №601-19-08 </w:t>
            </w:r>
          </w:p>
          <w:p w:rsidR="001B28C9" w:rsidRPr="001E6F8D" w:rsidP="00765C82" w14:paraId="785C92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 xml:space="preserve">в редакції рішення Броварської міської ради Броварського району Київської області </w:t>
            </w:r>
          </w:p>
          <w:p w:rsidR="001B28C9" w:rsidRPr="001E6F8D" w:rsidP="00765C82" w14:paraId="126FD29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E6F8D">
              <w:rPr>
                <w:rFonts w:ascii="Times New Roman" w:hAnsi="Times New Roman"/>
                <w:sz w:val="28"/>
                <w:szCs w:val="28"/>
              </w:rPr>
              <w:t>від _______ №____________</w:t>
            </w:r>
          </w:p>
        </w:tc>
      </w:tr>
    </w:tbl>
    <w:p w:rsidR="001B28C9" w:rsidRPr="00B60B80" w:rsidP="001B28C9" w14:paraId="712AB044" w14:textId="77777777">
      <w:pPr>
        <w:rPr>
          <w:bCs/>
        </w:rPr>
      </w:pPr>
    </w:p>
    <w:bookmarkEnd w:id="0"/>
    <w:p w:rsidR="001B28C9" w:rsidRPr="00B60B80" w:rsidP="001B28C9" w14:paraId="0DB904E3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60B80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B60B80">
        <w:rPr>
          <w:rFonts w:ascii="Times New Roman" w:hAnsi="Times New Roman"/>
          <w:b/>
          <w:bCs/>
          <w:sz w:val="28"/>
          <w:szCs w:val="28"/>
        </w:rPr>
        <w:t>Програми відпочинку та оздоровлення дітей на 2022-2026 роки</w:t>
      </w:r>
    </w:p>
    <w:p w:rsidR="001B28C9" w:rsidRPr="00B60B80" w:rsidP="001B28C9" w14:paraId="0DFD2666" w14:textId="77777777"/>
    <w:tbl>
      <w:tblPr>
        <w:tblW w:w="1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3"/>
        <w:gridCol w:w="2763"/>
        <w:gridCol w:w="4053"/>
        <w:gridCol w:w="3000"/>
        <w:gridCol w:w="885"/>
        <w:gridCol w:w="895"/>
        <w:gridCol w:w="905"/>
        <w:gridCol w:w="984"/>
        <w:gridCol w:w="921"/>
        <w:gridCol w:w="21"/>
      </w:tblGrid>
      <w:tr w14:paraId="6D8294C1" w14:textId="77777777" w:rsidTr="001B28C9">
        <w:tblPrEx>
          <w:tblW w:w="149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93" w:type="dxa"/>
            <w:vMerge w:val="restart"/>
            <w:shd w:val="clear" w:color="auto" w:fill="auto"/>
            <w:vAlign w:val="center"/>
          </w:tcPr>
          <w:p w:rsidR="001B28C9" w:rsidRPr="00CB5A39" w:rsidP="00673C1C" w14:paraId="43B6D7C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№</w:t>
            </w:r>
          </w:p>
          <w:p w:rsidR="001B28C9" w:rsidRPr="00CB5A39" w:rsidP="00673C1C" w14:paraId="58815E3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2763" w:type="dxa"/>
            <w:vMerge w:val="restart"/>
            <w:shd w:val="clear" w:color="auto" w:fill="auto"/>
            <w:vAlign w:val="center"/>
          </w:tcPr>
          <w:p w:rsidR="001B28C9" w:rsidRPr="00CB5A39" w:rsidP="00673C1C" w14:paraId="7607304D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B5A39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4053" w:type="dxa"/>
            <w:vMerge w:val="restart"/>
            <w:shd w:val="clear" w:color="auto" w:fill="auto"/>
            <w:vAlign w:val="center"/>
          </w:tcPr>
          <w:p w:rsidR="001B28C9" w:rsidRPr="00CB5A39" w:rsidP="00673C1C" w14:paraId="0CD4E42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1B28C9" w:rsidRPr="00CB5A39" w:rsidP="00673C1C" w14:paraId="5E41481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Виконавці</w:t>
            </w:r>
          </w:p>
        </w:tc>
        <w:tc>
          <w:tcPr>
            <w:tcW w:w="4611" w:type="dxa"/>
            <w:gridSpan w:val="6"/>
            <w:shd w:val="clear" w:color="auto" w:fill="auto"/>
          </w:tcPr>
          <w:p w:rsidR="001B28C9" w:rsidRPr="00CB5A39" w:rsidP="00673C1C" w14:paraId="0978773A" w14:textId="77777777">
            <w:pPr>
              <w:spacing w:after="0" w:line="240" w:lineRule="auto"/>
              <w:jc w:val="center"/>
              <w:rPr>
                <w:bCs/>
              </w:rPr>
            </w:pPr>
            <w:r w:rsidRPr="00CB5A39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2114C932" w14:textId="77777777" w:rsidTr="001B28C9">
        <w:tblPrEx>
          <w:tblW w:w="14920" w:type="dxa"/>
          <w:tblLayout w:type="fixed"/>
          <w:tblLook w:val="04A0"/>
        </w:tblPrEx>
        <w:tc>
          <w:tcPr>
            <w:tcW w:w="493" w:type="dxa"/>
            <w:vMerge/>
            <w:shd w:val="clear" w:color="auto" w:fill="auto"/>
          </w:tcPr>
          <w:p w:rsidR="001B28C9" w:rsidRPr="00B60B80" w:rsidP="00673C1C" w14:paraId="4591A227" w14:textId="77777777">
            <w:pPr>
              <w:spacing w:after="0" w:line="240" w:lineRule="auto"/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1B28C9" w:rsidRPr="00B60B80" w:rsidP="00673C1C" w14:paraId="7F069DB0" w14:textId="77777777">
            <w:pPr>
              <w:spacing w:after="0" w:line="240" w:lineRule="auto"/>
            </w:pPr>
          </w:p>
        </w:tc>
        <w:tc>
          <w:tcPr>
            <w:tcW w:w="4053" w:type="dxa"/>
            <w:vMerge/>
            <w:shd w:val="clear" w:color="auto" w:fill="auto"/>
            <w:vAlign w:val="center"/>
          </w:tcPr>
          <w:p w:rsidR="001B28C9" w:rsidRPr="00B60B80" w:rsidP="00673C1C" w14:paraId="3BDC5BE1" w14:textId="77777777">
            <w:pPr>
              <w:spacing w:after="0" w:line="240" w:lineRule="auto"/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B28C9" w:rsidRPr="00B60B80" w:rsidP="00673C1C" w14:paraId="0FBD92CB" w14:textId="77777777">
            <w:pPr>
              <w:spacing w:after="0" w:line="240" w:lineRule="auto"/>
            </w:pPr>
          </w:p>
        </w:tc>
        <w:tc>
          <w:tcPr>
            <w:tcW w:w="4611" w:type="dxa"/>
            <w:gridSpan w:val="6"/>
            <w:shd w:val="clear" w:color="auto" w:fill="auto"/>
          </w:tcPr>
          <w:p w:rsidR="001B28C9" w:rsidRPr="00CB5A39" w:rsidP="00673C1C" w14:paraId="76B5373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20822623" w14:textId="77777777" w:rsidTr="001B28C9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/>
            <w:shd w:val="clear" w:color="auto" w:fill="auto"/>
          </w:tcPr>
          <w:p w:rsidR="001B28C9" w:rsidRPr="00B60B80" w:rsidP="00673C1C" w14:paraId="35775942" w14:textId="77777777">
            <w:pPr>
              <w:spacing w:after="0" w:line="240" w:lineRule="auto"/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1B28C9" w:rsidRPr="00B60B80" w:rsidP="00673C1C" w14:paraId="3EA80780" w14:textId="77777777">
            <w:pPr>
              <w:spacing w:after="0" w:line="240" w:lineRule="auto"/>
            </w:pPr>
          </w:p>
        </w:tc>
        <w:tc>
          <w:tcPr>
            <w:tcW w:w="4053" w:type="dxa"/>
            <w:vMerge/>
            <w:shd w:val="clear" w:color="auto" w:fill="auto"/>
            <w:vAlign w:val="center"/>
          </w:tcPr>
          <w:p w:rsidR="001B28C9" w:rsidRPr="00B60B80" w:rsidP="00673C1C" w14:paraId="4F34A120" w14:textId="77777777">
            <w:pPr>
              <w:spacing w:after="0" w:line="240" w:lineRule="auto"/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B28C9" w:rsidRPr="00B60B80" w:rsidP="00673C1C" w14:paraId="31162A7C" w14:textId="77777777">
            <w:pPr>
              <w:spacing w:after="0" w:line="240" w:lineRule="auto"/>
            </w:pPr>
          </w:p>
        </w:tc>
        <w:tc>
          <w:tcPr>
            <w:tcW w:w="885" w:type="dxa"/>
            <w:shd w:val="clear" w:color="auto" w:fill="auto"/>
          </w:tcPr>
          <w:p w:rsidR="001B28C9" w:rsidRPr="00B60B80" w:rsidP="00673C1C" w14:paraId="3A689311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2022 рік</w:t>
            </w:r>
          </w:p>
        </w:tc>
        <w:tc>
          <w:tcPr>
            <w:tcW w:w="895" w:type="dxa"/>
            <w:shd w:val="clear" w:color="auto" w:fill="auto"/>
          </w:tcPr>
          <w:p w:rsidR="001B28C9" w:rsidRPr="00B60B80" w:rsidP="00673C1C" w14:paraId="58DEB99B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905" w:type="dxa"/>
            <w:shd w:val="clear" w:color="auto" w:fill="auto"/>
          </w:tcPr>
          <w:p w:rsidR="001B28C9" w:rsidRPr="00B60B80" w:rsidP="00673C1C" w14:paraId="7383659E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84" w:type="dxa"/>
            <w:shd w:val="clear" w:color="auto" w:fill="auto"/>
          </w:tcPr>
          <w:p w:rsidR="001B28C9" w:rsidRPr="00B60B80" w:rsidP="00673C1C" w14:paraId="12DE5756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21" w:type="dxa"/>
            <w:shd w:val="clear" w:color="auto" w:fill="auto"/>
          </w:tcPr>
          <w:p w:rsidR="001B28C9" w:rsidRPr="00B60B80" w:rsidP="00673C1C" w14:paraId="76C9384F" w14:textId="77777777">
            <w:pPr>
              <w:spacing w:after="0" w:line="240" w:lineRule="auto"/>
              <w:jc w:val="center"/>
            </w:pPr>
            <w:r w:rsidRPr="00CB5A39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</w:tr>
      <w:tr w14:paraId="1079E638" w14:textId="77777777" w:rsidTr="001B28C9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shd w:val="clear" w:color="auto" w:fill="auto"/>
          </w:tcPr>
          <w:p w:rsidR="001B28C9" w:rsidRPr="00CB5A39" w:rsidP="00673C1C" w14:paraId="3BFDD4D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3" w:type="dxa"/>
            <w:shd w:val="clear" w:color="auto" w:fill="auto"/>
          </w:tcPr>
          <w:p w:rsidR="001B28C9" w:rsidRPr="00CB5A39" w:rsidP="00673C1C" w14:paraId="13DC45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053" w:type="dxa"/>
            <w:shd w:val="clear" w:color="auto" w:fill="auto"/>
          </w:tcPr>
          <w:p w:rsidR="001B28C9" w:rsidRPr="00CB5A39" w:rsidP="00673C1C" w14:paraId="046DCA2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shd w:val="clear" w:color="auto" w:fill="auto"/>
          </w:tcPr>
          <w:p w:rsidR="001B28C9" w:rsidRPr="00CB5A39" w:rsidP="00673C1C" w14:paraId="02F1BC8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5" w:type="dxa"/>
            <w:shd w:val="clear" w:color="auto" w:fill="auto"/>
          </w:tcPr>
          <w:p w:rsidR="001B28C9" w:rsidRPr="00CB5A39" w:rsidP="00673C1C" w14:paraId="0EDA1F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5" w:type="dxa"/>
            <w:shd w:val="clear" w:color="auto" w:fill="auto"/>
          </w:tcPr>
          <w:p w:rsidR="001B28C9" w:rsidRPr="00CB5A39" w:rsidP="00673C1C" w14:paraId="60F9008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05" w:type="dxa"/>
            <w:shd w:val="clear" w:color="auto" w:fill="auto"/>
          </w:tcPr>
          <w:p w:rsidR="001B28C9" w:rsidRPr="00CB5A39" w:rsidP="00673C1C" w14:paraId="4B96DE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  <w:shd w:val="clear" w:color="auto" w:fill="auto"/>
          </w:tcPr>
          <w:p w:rsidR="001B28C9" w:rsidRPr="00CB5A39" w:rsidP="00673C1C" w14:paraId="75E8F7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21" w:type="dxa"/>
            <w:shd w:val="clear" w:color="auto" w:fill="auto"/>
          </w:tcPr>
          <w:p w:rsidR="001B28C9" w:rsidRPr="00CB5A39" w:rsidP="00673C1C" w14:paraId="056BB7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A3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55D0EC65" w14:textId="77777777" w:rsidTr="001B28C9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 w:val="restart"/>
            <w:shd w:val="clear" w:color="auto" w:fill="auto"/>
            <w:vAlign w:val="center"/>
          </w:tcPr>
          <w:p w:rsidR="001B28C9" w:rsidRPr="00CB5A39" w:rsidP="00673C1C" w14:paraId="2F819DA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63" w:type="dxa"/>
            <w:vMerge w:val="restart"/>
            <w:shd w:val="clear" w:color="auto" w:fill="auto"/>
            <w:vAlign w:val="center"/>
          </w:tcPr>
          <w:p w:rsidR="001B28C9" w:rsidRPr="00CB5A39" w:rsidP="00673C1C" w14:paraId="1A89E90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Забезпечення відпочинку та оздоровлення дітей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1B28C9" w:rsidRPr="00CB5A39" w:rsidP="00673C1C" w14:paraId="37BEB2AD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Cs/>
                <w:iCs/>
                <w:sz w:val="24"/>
                <w:szCs w:val="24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1B28C9" w:rsidRPr="00CB5A39" w:rsidP="00673C1C" w14:paraId="29D962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1B28C9" w:rsidRPr="00CB5A39" w:rsidP="00673C1C" w14:paraId="13A879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1B28C9" w:rsidRPr="00CB5A39" w:rsidP="00673C1C" w14:paraId="415A339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28C9" w:rsidRPr="00CB5A39" w:rsidP="00673C1C" w14:paraId="3C7B08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564,4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B28C9" w:rsidRPr="00CB5A39" w:rsidP="00673C1C" w14:paraId="5711F5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B28C9" w:rsidRPr="00CB5A39" w:rsidP="00673C1C" w14:paraId="66F1658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1710,0</w:t>
            </w:r>
          </w:p>
        </w:tc>
      </w:tr>
      <w:tr w14:paraId="44C8F298" w14:textId="77777777" w:rsidTr="00673C1C">
        <w:tblPrEx>
          <w:tblW w:w="14920" w:type="dxa"/>
          <w:tblLayout w:type="fixed"/>
          <w:tblLook w:val="04A0"/>
        </w:tblPrEx>
        <w:trPr>
          <w:gridAfter w:val="1"/>
          <w:wAfter w:w="21" w:type="dxa"/>
          <w:trHeight w:val="416"/>
        </w:trPr>
        <w:tc>
          <w:tcPr>
            <w:tcW w:w="493" w:type="dxa"/>
            <w:vMerge/>
            <w:shd w:val="clear" w:color="auto" w:fill="auto"/>
            <w:vAlign w:val="center"/>
          </w:tcPr>
          <w:p w:rsidR="001B28C9" w:rsidRPr="00CB5A39" w:rsidP="00673C1C" w14:paraId="4B09BE4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1B28C9" w:rsidRPr="00CB5A39" w:rsidP="00673C1C" w14:paraId="4FD6611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1B28C9" w:rsidRPr="00CB5A39" w:rsidP="00673C1C" w14:paraId="6E58B13C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Відпочинок та оздоровлення дітей, які потребують особливих умов для оздоровлення, у супроводі одного з батьків (путівки «Матері і дитини»)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1B28C9" w:rsidRPr="00CB5A39" w:rsidP="00673C1C" w14:paraId="5B9435D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1B28C9" w:rsidRPr="00CB5A39" w:rsidP="00673C1C" w14:paraId="5FE375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1B28C9" w:rsidRPr="00CB5A39" w:rsidP="00673C1C" w14:paraId="3414AA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28C9" w:rsidRPr="00CB5A39" w:rsidP="00673C1C" w14:paraId="17E0C3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B28C9" w:rsidRPr="00CB5A39" w:rsidP="00673C1C" w14:paraId="24B19BD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B28C9" w:rsidRPr="00CB5A39" w:rsidP="00673C1C" w14:paraId="4CB487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</w:tr>
      <w:tr w14:paraId="54D62A95" w14:textId="77777777" w:rsidTr="001B28C9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vMerge/>
            <w:shd w:val="clear" w:color="auto" w:fill="auto"/>
            <w:vAlign w:val="center"/>
          </w:tcPr>
          <w:p w:rsidR="001B28C9" w:rsidRPr="00CB5A39" w:rsidP="00673C1C" w14:paraId="6C0F98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3" w:type="dxa"/>
            <w:vMerge/>
            <w:shd w:val="clear" w:color="auto" w:fill="auto"/>
            <w:vAlign w:val="center"/>
          </w:tcPr>
          <w:p w:rsidR="001B28C9" w:rsidRPr="00CB5A39" w:rsidP="00673C1C" w14:paraId="2D50795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1B28C9" w:rsidRPr="00CB5A39" w:rsidP="00673C1C" w14:paraId="034C9B90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Відпочинок та оздоровлення прийомних дітей, вихованців дитячих будинків сімейного типу та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дітей, які влаштовані в сім’ї патронатних вихователів, з прийомними батьками, батьками-вихователями  або їх помічниками, та патронатними вихователями (путівки «Матері і дитини»)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1B28C9" w:rsidRPr="00CB5A39" w:rsidP="00673C1C" w14:paraId="2CF88E5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Служба у справах дітей Броварської міської ради </w:t>
            </w:r>
            <w:r w:rsidRPr="00CB5A39">
              <w:rPr>
                <w:rFonts w:ascii="Times New Roman" w:hAnsi="Times New Roman"/>
                <w:sz w:val="24"/>
                <w:szCs w:val="24"/>
              </w:rPr>
              <w:t>Броварського району Київської облас</w:t>
            </w:r>
            <w:bookmarkStart w:id="2" w:name="_GoBack"/>
            <w:bookmarkEnd w:id="2"/>
            <w:r w:rsidRPr="00CB5A39">
              <w:rPr>
                <w:rFonts w:ascii="Times New Roman" w:hAnsi="Times New Roman"/>
                <w:sz w:val="24"/>
                <w:szCs w:val="24"/>
              </w:rPr>
              <w:t>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1B28C9" w:rsidRPr="00CB5A39" w:rsidP="00673C1C" w14:paraId="5678C3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1B28C9" w:rsidRPr="00CB5A39" w:rsidP="00673C1C" w14:paraId="71F76C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28C9" w:rsidRPr="00CB5A39" w:rsidP="00673C1C" w14:paraId="3C170EE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B28C9" w:rsidRPr="00CB5A39" w:rsidP="00673C1C" w14:paraId="5BA49B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B28C9" w:rsidRPr="00CB5A39" w:rsidP="00673C1C" w14:paraId="54EE4B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540,0</w:t>
            </w:r>
          </w:p>
        </w:tc>
      </w:tr>
      <w:tr w14:paraId="5E1C2CE5" w14:textId="77777777" w:rsidTr="001B28C9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493" w:type="dxa"/>
            <w:shd w:val="clear" w:color="auto" w:fill="auto"/>
            <w:vAlign w:val="center"/>
          </w:tcPr>
          <w:p w:rsidR="001B28C9" w:rsidRPr="00CB5A39" w:rsidP="00673C1C" w14:paraId="372C6A5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1B28C9" w:rsidRPr="00CB5A39" w:rsidP="00673C1C" w14:paraId="3DF8B877" w14:textId="77777777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bookmarkStart w:id="3" w:name="_Hlk121490731"/>
            <w:r w:rsidRPr="00CB5A3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Забезпечення змістовного відпочинку дітей в таборах з денним перебуванням, які тимчасово утворені в навчальному закладі </w:t>
            </w:r>
            <w:bookmarkEnd w:id="3"/>
          </w:p>
        </w:tc>
        <w:tc>
          <w:tcPr>
            <w:tcW w:w="4053" w:type="dxa"/>
            <w:shd w:val="clear" w:color="auto" w:fill="auto"/>
          </w:tcPr>
          <w:p w:rsidR="001B28C9" w:rsidRPr="00CB5A39" w:rsidP="00673C1C" w14:paraId="09C988C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 xml:space="preserve">2.1. Придбання ігрового та спортивного обладнання </w:t>
            </w:r>
          </w:p>
        </w:tc>
        <w:tc>
          <w:tcPr>
            <w:tcW w:w="3000" w:type="dxa"/>
            <w:shd w:val="clear" w:color="auto" w:fill="auto"/>
          </w:tcPr>
          <w:p w:rsidR="001B28C9" w:rsidRPr="00CB5A39" w:rsidP="00673C1C" w14:paraId="1391AC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Управління освіти і науки  Броварської міської ради Броварського району Київської області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1B28C9" w:rsidRPr="00CB5A39" w:rsidP="00673C1C" w14:paraId="568967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1B28C9" w:rsidRPr="00CB5A39" w:rsidP="00673C1C" w14:paraId="7054239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28C9" w:rsidRPr="00CB5A39" w:rsidP="00673C1C" w14:paraId="66E72BE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B28C9" w:rsidRPr="00CB5A39" w:rsidP="00673C1C" w14:paraId="4D8B3BA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B28C9" w:rsidRPr="00CB5A39" w:rsidP="00673C1C" w14:paraId="717CDC4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</w:tr>
      <w:tr w14:paraId="47852CBA" w14:textId="77777777" w:rsidTr="001B28C9">
        <w:tblPrEx>
          <w:tblW w:w="14920" w:type="dxa"/>
          <w:tblLayout w:type="fixed"/>
          <w:tblLook w:val="04A0"/>
        </w:tblPrEx>
        <w:trPr>
          <w:gridAfter w:val="1"/>
          <w:wAfter w:w="21" w:type="dxa"/>
        </w:trPr>
        <w:tc>
          <w:tcPr>
            <w:tcW w:w="10309" w:type="dxa"/>
            <w:gridSpan w:val="4"/>
            <w:shd w:val="clear" w:color="auto" w:fill="auto"/>
            <w:vAlign w:val="center"/>
          </w:tcPr>
          <w:p w:rsidR="001B28C9" w:rsidRPr="00CB5A39" w:rsidP="00673C1C" w14:paraId="79F32C9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1B28C9" w:rsidRPr="00CB5A39" w:rsidP="00673C1C" w14:paraId="0101E6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537,2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1B28C9" w:rsidRPr="00CB5A39" w:rsidP="00673C1C" w14:paraId="40E1B61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B28C9" w:rsidRPr="00CB5A39" w:rsidP="00673C1C" w14:paraId="2E126D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564,4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1B28C9" w:rsidRPr="00CB5A39" w:rsidP="00673C1C" w14:paraId="1409B1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B28C9" w:rsidRPr="00CB5A39" w:rsidP="00673C1C" w14:paraId="52D81AB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A39">
              <w:rPr>
                <w:rFonts w:ascii="Times New Roman" w:hAnsi="Times New Roman"/>
                <w:b/>
                <w:sz w:val="24"/>
                <w:szCs w:val="24"/>
              </w:rPr>
              <w:t>2555,0</w:t>
            </w:r>
          </w:p>
        </w:tc>
      </w:tr>
    </w:tbl>
    <w:p w:rsidR="001B28C9" w:rsidRPr="00B60B80" w:rsidP="001B28C9" w14:paraId="5B11C465" w14:textId="77777777"/>
    <w:p w:rsidR="001B28C9" w:rsidRPr="00B60B80" w:rsidP="001B28C9" w14:paraId="53A834F3" w14:textId="77777777"/>
    <w:p w:rsidR="001B28C9" w:rsidRPr="00F56250" w:rsidP="001B28C9" w14:paraId="77043B72" w14:textId="7777777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:rsidR="001B28C9" w:rsidRPr="00F56250" w:rsidP="001B28C9" w14:paraId="78697733" w14:textId="7777777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ermEnd w:id="1"/>
    <w:p w:rsidR="00F1699F" w:rsidRPr="00EA126F" w:rsidP="001B28C9" w14:paraId="18507996" w14:textId="54BAB95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B28C9"/>
    <w:rsid w:val="001E6F8D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73C1C"/>
    <w:rsid w:val="006F409C"/>
    <w:rsid w:val="006F7263"/>
    <w:rsid w:val="00765454"/>
    <w:rsid w:val="00765C82"/>
    <w:rsid w:val="00853C00"/>
    <w:rsid w:val="00865319"/>
    <w:rsid w:val="008744DA"/>
    <w:rsid w:val="00886460"/>
    <w:rsid w:val="008A5D36"/>
    <w:rsid w:val="009511FC"/>
    <w:rsid w:val="009D68EE"/>
    <w:rsid w:val="009E4B16"/>
    <w:rsid w:val="00A84A56"/>
    <w:rsid w:val="00AA7A23"/>
    <w:rsid w:val="00AF203F"/>
    <w:rsid w:val="00B20C04"/>
    <w:rsid w:val="00B60B80"/>
    <w:rsid w:val="00B933FF"/>
    <w:rsid w:val="00C2733D"/>
    <w:rsid w:val="00C33ABB"/>
    <w:rsid w:val="00C37D7A"/>
    <w:rsid w:val="00CB5A39"/>
    <w:rsid w:val="00CB633A"/>
    <w:rsid w:val="00CF556F"/>
    <w:rsid w:val="00E97F96"/>
    <w:rsid w:val="00EA126F"/>
    <w:rsid w:val="00F04D2F"/>
    <w:rsid w:val="00F1699F"/>
    <w:rsid w:val="00F56250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B28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1B28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1B28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F4E0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1130</Words>
  <Characters>645</Characters>
  <Application>Microsoft Office Word</Application>
  <DocSecurity>8</DocSecurity>
  <Lines>5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2023-11-30T13:50:00Z</dcterms:modified>
</cp:coreProperties>
</file>