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F09DC" w:rsidRPr="00AF09DC" w:rsidP="00AF09DC" w14:paraId="5A559725" w14:textId="77777777">
      <w:pPr>
        <w:ind w:left="5103"/>
        <w:jc w:val="center"/>
        <w:rPr>
          <w:rFonts w:ascii="Times New Roman" w:hAnsi="Times New Roman" w:cs="Times New Roman"/>
        </w:rPr>
      </w:pPr>
      <w:r w:rsidRPr="00AF09DC">
        <w:rPr>
          <w:rFonts w:ascii="Times New Roman" w:hAnsi="Times New Roman" w:cs="Times New Roman"/>
          <w:sz w:val="28"/>
          <w:szCs w:val="28"/>
        </w:rPr>
        <w:t xml:space="preserve">від </w:t>
      </w:r>
      <w:r w:rsidRPr="00AF09DC">
        <w:rPr>
          <w:rFonts w:ascii="Times New Roman" w:hAnsi="Times New Roman" w:cs="Times New Roman"/>
          <w:sz w:val="28"/>
          <w:szCs w:val="28"/>
          <w:lang w:val="en-US"/>
        </w:rPr>
        <w:t>____________</w:t>
      </w:r>
      <w:r w:rsidRPr="00AF09DC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1" w:name="n3699"/>
      <w:bookmarkEnd w:id="1"/>
      <w:r w:rsidRPr="00AF09DC">
        <w:rPr>
          <w:rFonts w:ascii="Times New Roman" w:hAnsi="Times New Roman" w:cs="Times New Roman"/>
          <w:sz w:val="28"/>
          <w:szCs w:val="28"/>
        </w:rPr>
        <w:t>________</w:t>
      </w:r>
    </w:p>
    <w:p w:rsidR="00AF09DC" w:rsidRPr="00AF09DC" w:rsidP="00AF09DC" w14:paraId="760D9250" w14:textId="77777777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F09DC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AF09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:rsidR="00AF09DC" w:rsidRPr="00AF09DC" w:rsidP="00AF09DC" w14:paraId="01B2F450" w14:textId="77777777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9DC"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«Право на захист»:</w:t>
      </w:r>
    </w:p>
    <w:p w:rsidR="00AF09DC" w:rsidRPr="00AF09DC" w:rsidP="00AF09DC" w14:paraId="49534E3E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4394"/>
        <w:gridCol w:w="1337"/>
        <w:gridCol w:w="1409"/>
        <w:gridCol w:w="1754"/>
      </w:tblGrid>
      <w:tr w14:paraId="667D7B39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1BED8EA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F09DC" w:rsidRPr="00AF09DC" w:rsidP="00AF09DC" w14:paraId="0387276B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42" w:type="dxa"/>
          </w:tcPr>
          <w:p w:rsidR="00AF09DC" w:rsidRPr="00AF09DC" w:rsidP="00AF09DC" w14:paraId="72FFD98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9DC" w:rsidRPr="00AF09DC" w:rsidP="00AF09DC" w14:paraId="5C4A2ACC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282" w:type="dxa"/>
          </w:tcPr>
          <w:p w:rsidR="00AF09DC" w:rsidRPr="00AF09DC" w:rsidP="00AF09DC" w14:paraId="2458CB06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:rsidR="00AF09DC" w:rsidRPr="00AF09DC" w:rsidP="00AF09DC" w14:paraId="7D7162C4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(шт)</w:t>
            </w:r>
          </w:p>
        </w:tc>
        <w:tc>
          <w:tcPr>
            <w:tcW w:w="1414" w:type="dxa"/>
          </w:tcPr>
          <w:p w:rsidR="00AF09DC" w:rsidRPr="00AF09DC" w:rsidP="00AF09DC" w14:paraId="01E70540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Ціна за одиницю</w:t>
            </w:r>
          </w:p>
          <w:p w:rsidR="00AF09DC" w:rsidRPr="00AF09DC" w:rsidP="00AF09DC" w14:paraId="16C10819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:rsidR="00AF09DC" w:rsidRPr="00AF09DC" w:rsidP="00AF09DC" w14:paraId="06606222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550" w:type="dxa"/>
          </w:tcPr>
          <w:p w:rsidR="00AF09DC" w:rsidRPr="00AF09DC" w:rsidP="00AF09DC" w14:paraId="3AA15B90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AF09DC" w:rsidRPr="00AF09DC" w:rsidP="00AF09DC" w14:paraId="5B42796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9DC" w:rsidRPr="00AF09DC" w:rsidP="00AF09DC" w14:paraId="2038594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:rsidR="00AF09DC" w:rsidRPr="00AF09DC" w:rsidP="00AF09DC" w14:paraId="2CC6ECF7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14:paraId="259CE519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76ED1C16" w14:textId="77777777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9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42" w:type="dxa"/>
          </w:tcPr>
          <w:p w:rsidR="00AF09DC" w:rsidRPr="00AF09DC" w:rsidP="00AF09DC" w14:paraId="015B64CB" w14:textId="77777777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9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82" w:type="dxa"/>
          </w:tcPr>
          <w:p w:rsidR="00AF09DC" w:rsidRPr="00AF09DC" w:rsidP="00AF09DC" w14:paraId="2A366955" w14:textId="77777777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9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4" w:type="dxa"/>
          </w:tcPr>
          <w:p w:rsidR="00AF09DC" w:rsidRPr="00AF09DC" w:rsidP="00AF09DC" w14:paraId="0473B474" w14:textId="77777777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9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0" w:type="dxa"/>
          </w:tcPr>
          <w:p w:rsidR="00AF09DC" w:rsidRPr="00AF09DC" w:rsidP="00AF09DC" w14:paraId="65DE8B8F" w14:textId="77777777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9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14:paraId="4EAF0EFF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0F0DC0B5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2" w:type="dxa"/>
          </w:tcPr>
          <w:p w:rsidR="00AF09DC" w:rsidRPr="00AF09DC" w:rsidP="00AF09DC" w14:paraId="1DA6A451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 xml:space="preserve">Блендер ручний 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HAUSMARK HBS-8006</w:t>
            </w:r>
          </w:p>
        </w:tc>
        <w:tc>
          <w:tcPr>
            <w:tcW w:w="1282" w:type="dxa"/>
          </w:tcPr>
          <w:p w:rsidR="00AF09DC" w:rsidRPr="00AF09DC" w:rsidP="00AF09DC" w14:paraId="1CFA729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4" w:type="dxa"/>
          </w:tcPr>
          <w:p w:rsidR="00AF09DC" w:rsidRPr="00AF09DC" w:rsidP="00AF09DC" w14:paraId="4F0C0445" w14:textId="70526D4C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1556</w:t>
            </w:r>
            <w:r w:rsidR="00EF74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50" w:type="dxa"/>
          </w:tcPr>
          <w:p w:rsidR="00AF09DC" w:rsidRPr="00AF09DC" w:rsidP="00AF09DC" w14:paraId="1B0CA1FC" w14:textId="6B2D7FE2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3113</w:t>
            </w:r>
            <w:r w:rsidR="00EF74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</w:tr>
      <w:tr w14:paraId="2579F470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2CDF2D4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2" w:type="dxa"/>
          </w:tcPr>
          <w:p w:rsidR="00AF09DC" w:rsidRPr="00AF09DC" w:rsidP="00AF09DC" w14:paraId="08D97C3A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Водонагрівач електричний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TESY SimpatEco Compact GCU 1015 M54 RC</w:t>
            </w: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10k</w:t>
            </w: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 xml:space="preserve"> білий</w:t>
            </w:r>
          </w:p>
        </w:tc>
        <w:tc>
          <w:tcPr>
            <w:tcW w:w="1282" w:type="dxa"/>
          </w:tcPr>
          <w:p w:rsidR="00AF09DC" w:rsidRPr="00AF09DC" w:rsidP="00AF09DC" w14:paraId="1A7F78B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</w:tcPr>
          <w:p w:rsidR="00AF09DC" w:rsidRPr="00AF09DC" w:rsidP="00AF09DC" w14:paraId="2746CE70" w14:textId="77777777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3750,60</w:t>
            </w:r>
          </w:p>
        </w:tc>
        <w:tc>
          <w:tcPr>
            <w:tcW w:w="1550" w:type="dxa"/>
          </w:tcPr>
          <w:p w:rsidR="00AF09DC" w:rsidRPr="00AF09DC" w:rsidP="00AF09DC" w14:paraId="626A5CE0" w14:textId="77777777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3750,60</w:t>
            </w:r>
          </w:p>
        </w:tc>
      </w:tr>
      <w:tr w14:paraId="78C578DB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52A3383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2" w:type="dxa"/>
          </w:tcPr>
          <w:p w:rsidR="00AF09DC" w:rsidRPr="00AF09DC" w:rsidP="00AF09DC" w14:paraId="5AB0736A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Полиця для взуття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Planet 87.5*31*46</w:t>
            </w: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 xml:space="preserve"> см чорна </w:t>
            </w:r>
          </w:p>
        </w:tc>
        <w:tc>
          <w:tcPr>
            <w:tcW w:w="1282" w:type="dxa"/>
          </w:tcPr>
          <w:p w:rsidR="00AF09DC" w:rsidRPr="00AF09DC" w:rsidP="00AF09DC" w14:paraId="3E4896C1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4" w:type="dxa"/>
          </w:tcPr>
          <w:p w:rsidR="00AF09DC" w:rsidRPr="00AF09DC" w:rsidP="00AF09DC" w14:paraId="01CC3D83" w14:textId="77777777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354,00</w:t>
            </w:r>
          </w:p>
        </w:tc>
        <w:tc>
          <w:tcPr>
            <w:tcW w:w="1550" w:type="dxa"/>
          </w:tcPr>
          <w:p w:rsidR="00AF09DC" w:rsidRPr="00AF09DC" w:rsidP="00AF09DC" w14:paraId="13608470" w14:textId="77777777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28320,00</w:t>
            </w:r>
          </w:p>
        </w:tc>
      </w:tr>
      <w:tr w14:paraId="3EB941E9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4ABA54EE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2" w:type="dxa"/>
          </w:tcPr>
          <w:p w:rsidR="00AF09DC" w:rsidRPr="00AF09DC" w:rsidP="00AF09DC" w14:paraId="69591389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Праска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TEFAL FV2867E0</w:t>
            </w:r>
          </w:p>
        </w:tc>
        <w:tc>
          <w:tcPr>
            <w:tcW w:w="1282" w:type="dxa"/>
          </w:tcPr>
          <w:p w:rsidR="00AF09DC" w:rsidRPr="00AF09DC" w:rsidP="00AF09DC" w14:paraId="194F7040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4" w:type="dxa"/>
          </w:tcPr>
          <w:p w:rsidR="00AF09DC" w:rsidRPr="00AF09DC" w:rsidP="00AF09DC" w14:paraId="1791F5EF" w14:textId="77777777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1810,86</w:t>
            </w:r>
          </w:p>
        </w:tc>
        <w:tc>
          <w:tcPr>
            <w:tcW w:w="1550" w:type="dxa"/>
          </w:tcPr>
          <w:p w:rsidR="00AF09DC" w:rsidRPr="00AF09DC" w:rsidP="00AF09DC" w14:paraId="55948B85" w14:textId="77777777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7243,44</w:t>
            </w:r>
          </w:p>
        </w:tc>
      </w:tr>
      <w:tr w14:paraId="05D9D037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64226441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2" w:type="dxa"/>
          </w:tcPr>
          <w:p w:rsidR="00AF09DC" w:rsidRPr="00AF09DC" w:rsidP="00AF09DC" w14:paraId="166CFEF0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Прасувальна дошка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Ambassador Smplex 43238B1 38*120</w:t>
            </w: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</w:tc>
        <w:tc>
          <w:tcPr>
            <w:tcW w:w="1282" w:type="dxa"/>
          </w:tcPr>
          <w:p w:rsidR="00AF09DC" w:rsidRPr="00AF09DC" w:rsidP="00AF09DC" w14:paraId="6E7CF12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4" w:type="dxa"/>
          </w:tcPr>
          <w:p w:rsidR="00AF09DC" w:rsidRPr="00AF09DC" w:rsidP="00AF09DC" w14:paraId="4A3D9A86" w14:textId="77777777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1099,20</w:t>
            </w:r>
          </w:p>
        </w:tc>
        <w:tc>
          <w:tcPr>
            <w:tcW w:w="1550" w:type="dxa"/>
          </w:tcPr>
          <w:p w:rsidR="00AF09DC" w:rsidRPr="00AF09DC" w:rsidP="00AF09DC" w14:paraId="385DE9A9" w14:textId="77777777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4396,80</w:t>
            </w:r>
          </w:p>
        </w:tc>
      </w:tr>
      <w:tr w14:paraId="46E50BEF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10157CF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2" w:type="dxa"/>
          </w:tcPr>
          <w:p w:rsidR="00AF09DC" w:rsidRPr="00AF09DC" w:rsidP="00AF09DC" w14:paraId="2367BEF0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 xml:space="preserve">Сушарка для білизни складна 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Stabilo 18</w:t>
            </w: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м 0503</w:t>
            </w:r>
            <w:r w:rsidRPr="00AF0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2" w:type="dxa"/>
          </w:tcPr>
          <w:p w:rsidR="00AF09DC" w:rsidRPr="00AF09DC" w:rsidP="00AF09DC" w14:paraId="5E14C14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4" w:type="dxa"/>
          </w:tcPr>
          <w:p w:rsidR="00AF09DC" w:rsidRPr="00AF09DC" w:rsidP="00AF09DC" w14:paraId="5D485EB8" w14:textId="77777777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476,40</w:t>
            </w:r>
          </w:p>
        </w:tc>
        <w:tc>
          <w:tcPr>
            <w:tcW w:w="1550" w:type="dxa"/>
          </w:tcPr>
          <w:p w:rsidR="00AF09DC" w:rsidRPr="00AF09DC" w:rsidP="00AF09DC" w14:paraId="3C669814" w14:textId="77777777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5716,80</w:t>
            </w:r>
          </w:p>
        </w:tc>
      </w:tr>
      <w:tr w14:paraId="7086D939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5C07B36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42" w:type="dxa"/>
          </w:tcPr>
          <w:p w:rsidR="00AF09DC" w:rsidRPr="00AF09DC" w:rsidP="00AF09DC" w14:paraId="2E7A5F9E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Плічки для одягу 10 шт/упак</w:t>
            </w:r>
          </w:p>
        </w:tc>
        <w:tc>
          <w:tcPr>
            <w:tcW w:w="1282" w:type="dxa"/>
          </w:tcPr>
          <w:p w:rsidR="00AF09DC" w:rsidRPr="00AF09DC" w:rsidP="00AF09DC" w14:paraId="27B30B23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4" w:type="dxa"/>
          </w:tcPr>
          <w:p w:rsidR="00AF09DC" w:rsidRPr="00AF09DC" w:rsidP="00AF09DC" w14:paraId="1ABF1648" w14:textId="77777777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1550" w:type="dxa"/>
          </w:tcPr>
          <w:p w:rsidR="00AF09DC" w:rsidRPr="00AF09DC" w:rsidP="00AF09DC" w14:paraId="2FC69675" w14:textId="77777777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12160,00</w:t>
            </w:r>
          </w:p>
        </w:tc>
      </w:tr>
      <w:tr w14:paraId="7BBB648A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00484DEE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42" w:type="dxa"/>
          </w:tcPr>
          <w:p w:rsidR="00AF09DC" w:rsidRPr="00AF09DC" w:rsidP="00AF09DC" w14:paraId="70E25E6D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Електрокип’ятильник з термостатом 12 л</w:t>
            </w:r>
          </w:p>
        </w:tc>
        <w:tc>
          <w:tcPr>
            <w:tcW w:w="1282" w:type="dxa"/>
          </w:tcPr>
          <w:p w:rsidR="00AF09DC" w:rsidRPr="00AF09DC" w:rsidP="00AF09DC" w14:paraId="374D79EE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AF09DC" w:rsidRPr="00AF09DC" w:rsidP="00AF09DC" w14:paraId="324B6AC4" w14:textId="77777777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4748,10</w:t>
            </w:r>
          </w:p>
        </w:tc>
        <w:tc>
          <w:tcPr>
            <w:tcW w:w="1550" w:type="dxa"/>
          </w:tcPr>
          <w:p w:rsidR="00AF09DC" w:rsidRPr="00AF09DC" w:rsidP="00AF09DC" w14:paraId="124BA9BD" w14:textId="77777777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9496,20</w:t>
            </w:r>
          </w:p>
        </w:tc>
      </w:tr>
      <w:tr w14:paraId="537E6FAE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5F0CFAC4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42" w:type="dxa"/>
          </w:tcPr>
          <w:p w:rsidR="00AF09DC" w:rsidRPr="00AF09DC" w:rsidP="00AF09DC" w14:paraId="0FFD1C21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Мясорубка механічна ПААЗ МА-С</w:t>
            </w:r>
          </w:p>
        </w:tc>
        <w:tc>
          <w:tcPr>
            <w:tcW w:w="1282" w:type="dxa"/>
          </w:tcPr>
          <w:p w:rsidR="00AF09DC" w:rsidRPr="00AF09DC" w:rsidP="00AF09DC" w14:paraId="7C2CD92E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</w:tcPr>
          <w:p w:rsidR="00AF09DC" w:rsidRPr="00AF09DC" w:rsidP="00AF09DC" w14:paraId="5F94A695" w14:textId="3816A5BB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213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bookmarkStart w:id="2" w:name="_GoBack"/>
            <w:bookmarkEnd w:id="2"/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</w:tc>
        <w:tc>
          <w:tcPr>
            <w:tcW w:w="1550" w:type="dxa"/>
          </w:tcPr>
          <w:p w:rsidR="00AF09DC" w:rsidRPr="00AF09DC" w:rsidP="00AF09DC" w14:paraId="64C7791E" w14:textId="77777777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1118,00</w:t>
            </w:r>
          </w:p>
        </w:tc>
      </w:tr>
      <w:tr w14:paraId="2B819F90" w14:textId="77777777" w:rsidTr="00740470">
        <w:tblPrEx>
          <w:tblW w:w="0" w:type="auto"/>
          <w:tblLook w:val="04A0"/>
        </w:tblPrEx>
        <w:tc>
          <w:tcPr>
            <w:tcW w:w="540" w:type="dxa"/>
          </w:tcPr>
          <w:p w:rsidR="00AF09DC" w:rsidRPr="00AF09DC" w:rsidP="00AF09DC" w14:paraId="348F42C0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2" w:type="dxa"/>
          </w:tcPr>
          <w:p w:rsidR="00AF09DC" w:rsidRPr="00AF09DC" w:rsidP="00AF09DC" w14:paraId="77007FBC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282" w:type="dxa"/>
          </w:tcPr>
          <w:p w:rsidR="00AF09DC" w:rsidRPr="0034415B" w:rsidP="00AF09DC" w14:paraId="69315424" w14:textId="3DE5DF3A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171</w:t>
            </w:r>
          </w:p>
        </w:tc>
        <w:tc>
          <w:tcPr>
            <w:tcW w:w="1414" w:type="dxa"/>
          </w:tcPr>
          <w:p w:rsidR="00AF09DC" w:rsidRPr="00AF09DC" w:rsidP="00AF09DC" w14:paraId="2475EB3B" w14:textId="77777777">
            <w:pPr>
              <w:spacing w:after="1"/>
              <w:ind w:right="26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F09DC" w:rsidRPr="00AF09DC" w:rsidP="00AF09DC" w14:paraId="5ACDFD77" w14:textId="77777777">
            <w:pPr>
              <w:spacing w:after="1"/>
              <w:ind w:left="175"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09DC">
              <w:rPr>
                <w:rFonts w:ascii="Times New Roman" w:hAnsi="Times New Roman" w:cs="Times New Roman"/>
                <w:sz w:val="28"/>
                <w:szCs w:val="28"/>
              </w:rPr>
              <w:t>75315,36</w:t>
            </w:r>
          </w:p>
        </w:tc>
      </w:tr>
    </w:tbl>
    <w:p w:rsidR="00AF09DC" w:rsidP="00AF09DC" w14:paraId="6728983A" w14:textId="1D48C347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F09DC" w:rsidRPr="00AF09DC" w:rsidP="00AF09DC" w14:paraId="0B784653" w14:textId="77777777">
      <w:pPr>
        <w:tabs>
          <w:tab w:val="left" w:pos="735"/>
        </w:tabs>
        <w:rPr>
          <w:rFonts w:ascii="Times New Roman" w:hAnsi="Times New Roman" w:cs="Times New Roman"/>
          <w:sz w:val="28"/>
          <w:szCs w:val="28"/>
        </w:rPr>
      </w:pPr>
    </w:p>
    <w:p w:rsidR="004F7CAD" w:rsidP="00AF09DC" w14:paraId="5FF0D8BD" w14:textId="6E60D51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F09D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0"/>
    <w:p w:rsidR="00AF09DC" w:rsidRPr="00EE06C3" w:rsidP="004F7CAD" w14:paraId="7AE1B277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E28E4"/>
    <w:rsid w:val="002D71B2"/>
    <w:rsid w:val="003044F0"/>
    <w:rsid w:val="0034415B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21371"/>
    <w:rsid w:val="00A84A56"/>
    <w:rsid w:val="00AF09DC"/>
    <w:rsid w:val="00B20C04"/>
    <w:rsid w:val="00B3670E"/>
    <w:rsid w:val="00BF532A"/>
    <w:rsid w:val="00C72BF6"/>
    <w:rsid w:val="00CA3ABB"/>
    <w:rsid w:val="00CB633A"/>
    <w:rsid w:val="00D01BCA"/>
    <w:rsid w:val="00EE06C3"/>
    <w:rsid w:val="00EF74DC"/>
    <w:rsid w:val="00F1156F"/>
    <w:rsid w:val="00F13CCA"/>
    <w:rsid w:val="00F33B16"/>
    <w:rsid w:val="00F52248"/>
    <w:rsid w:val="00FA025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AF09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D20BA"/>
    <w:rsid w:val="004D1168"/>
    <w:rsid w:val="00587786"/>
    <w:rsid w:val="008A3E55"/>
    <w:rsid w:val="00934C4A"/>
    <w:rsid w:val="009D670F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689</Words>
  <Characters>393</Characters>
  <Application>Microsoft Office Word</Application>
  <DocSecurity>8</DocSecurity>
  <Lines>3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2023-03-27T06:26:00Z</dcterms:created>
  <dcterms:modified xsi:type="dcterms:W3CDTF">2024-01-09T12:23:00Z</dcterms:modified>
</cp:coreProperties>
</file>