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2D" w:rsidRPr="00C2752D" w:rsidRDefault="00C2752D" w:rsidP="00C2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C2752D" w:rsidRPr="00C2752D" w:rsidRDefault="00C2752D" w:rsidP="00C275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C2752D">
        <w:rPr>
          <w:rFonts w:ascii="Times New Roman" w:hAnsi="Times New Roman"/>
          <w:b/>
          <w:color w:val="000000"/>
          <w:sz w:val="28"/>
          <w:szCs w:val="28"/>
          <w:lang w:val="uk-UA"/>
        </w:rPr>
        <w:t>«Про затвердження Правил благоустрою Броварської міської територіальної громади»</w:t>
      </w:r>
    </w:p>
    <w:p w:rsidR="00C2752D" w:rsidRPr="00C2752D" w:rsidRDefault="00C2752D" w:rsidP="00C275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C2752D" w:rsidRPr="00C2752D" w:rsidRDefault="00C2752D" w:rsidP="00C27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/>
          <w:bCs/>
          <w:sz w:val="28"/>
          <w:szCs w:val="28"/>
          <w:lang w:val="uk-UA"/>
        </w:rPr>
        <w:t>Необхідність встановлення єдиних вимог щодо благоустрою територій населених пунктів на території Броварської міської територіальної громади</w:t>
      </w:r>
      <w:r w:rsidRPr="00C2752D">
        <w:rPr>
          <w:rFonts w:ascii="Times New Roman" w:hAnsi="Times New Roman"/>
          <w:sz w:val="28"/>
          <w:szCs w:val="28"/>
          <w:lang w:val="uk-UA"/>
        </w:rPr>
        <w:t>.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Створення чітких механізмів та процедур реалізації прав та обов’язків суб’єктами благоустрою.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Стаття 34 Закону України «Про благоустрій населених пунктів».</w:t>
      </w: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умов, сприятливих для життєдіяльності людини, здійснення благоустрою, належного утримання та раціонального використання територій громади усіма суб’єктами господарювання.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проекту рішення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i/>
          <w:sz w:val="28"/>
          <w:szCs w:val="28"/>
          <w:lang w:val="uk-UA"/>
        </w:rPr>
        <w:t>Доповідач:</w:t>
      </w:r>
      <w:r w:rsidRPr="00C2752D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інспекції та контролю Броварської міської ради Броварського району Київської області – Богдан МЕЛЬНИЧЕНКО.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Відповідальна </w:t>
      </w:r>
      <w:r w:rsidR="008373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особа </w:t>
      </w:r>
      <w:bookmarkStart w:id="0" w:name="_GoBack"/>
      <w:bookmarkEnd w:id="0"/>
      <w:r w:rsidRPr="00C2752D">
        <w:rPr>
          <w:rFonts w:ascii="Times New Roman" w:hAnsi="Times New Roman" w:cs="Times New Roman"/>
          <w:i/>
          <w:sz w:val="28"/>
          <w:szCs w:val="28"/>
          <w:lang w:val="uk-UA"/>
        </w:rPr>
        <w:t>за підготовку проекту</w:t>
      </w:r>
      <w:r w:rsidRPr="00C2752D">
        <w:rPr>
          <w:rFonts w:ascii="Times New Roman" w:hAnsi="Times New Roman" w:cs="Times New Roman"/>
          <w:sz w:val="28"/>
          <w:szCs w:val="28"/>
          <w:lang w:val="uk-UA"/>
        </w:rPr>
        <w:t>: начальник відділу контролю за станом благоустрою управління інспекції та контролю Броварської міської ради</w:t>
      </w:r>
    </w:p>
    <w:p w:rsidR="00C2752D" w:rsidRPr="00C2752D" w:rsidRDefault="00C2752D" w:rsidP="00C2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– Михайло ЧЕРНЯК.</w:t>
      </w:r>
    </w:p>
    <w:p w:rsidR="00C2752D" w:rsidRPr="00C2752D" w:rsidRDefault="00C2752D" w:rsidP="00C2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Не потребує.</w:t>
      </w: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52D" w:rsidRPr="00C2752D" w:rsidRDefault="00C2752D" w:rsidP="00C2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C2752D" w:rsidRPr="00C2752D" w:rsidRDefault="00C2752D" w:rsidP="00C2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52D">
        <w:rPr>
          <w:rFonts w:ascii="Times New Roman" w:hAnsi="Times New Roman" w:cs="Times New Roman"/>
          <w:sz w:val="28"/>
          <w:szCs w:val="28"/>
          <w:lang w:val="uk-UA"/>
        </w:rPr>
        <w:t xml:space="preserve">інспекції та контролю  </w:t>
      </w:r>
      <w:r w:rsidRPr="00C275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52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Богдан МЕЛЬНИЧЕНКО</w:t>
      </w:r>
    </w:p>
    <w:p w:rsidR="009B7D79" w:rsidRPr="00C2752D" w:rsidRDefault="009B7D79" w:rsidP="00C2752D"/>
    <w:sectPr w:rsidR="009B7D79" w:rsidRPr="00C2752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37324"/>
    <w:rsid w:val="00881846"/>
    <w:rsid w:val="009B7D79"/>
    <w:rsid w:val="009C0EEF"/>
    <w:rsid w:val="00A218AE"/>
    <w:rsid w:val="00B35D4C"/>
    <w:rsid w:val="00B46089"/>
    <w:rsid w:val="00B80167"/>
    <w:rsid w:val="00BF6942"/>
    <w:rsid w:val="00C2752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C64E"/>
  <w15:docId w15:val="{EF9D11A8-BC19-4C91-ADFE-2121AADB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16</cp:revision>
  <dcterms:created xsi:type="dcterms:W3CDTF">2021-03-03T14:03:00Z</dcterms:created>
  <dcterms:modified xsi:type="dcterms:W3CDTF">2023-11-30T14:54:00Z</dcterms:modified>
</cp:coreProperties>
</file>