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ПВ-194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70C69" w14:paraId="5C916CD2" w14:textId="4A77FFA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770C69" w14:paraId="6E2C2E53" w14:textId="4B93648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577364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577364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70C6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70C6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6558" w:rsidRPr="00D06558" w:rsidP="00D06558" w14:paraId="7E93595E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558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D06558" w:rsidRPr="00D06558" w:rsidP="00D06558" w14:paraId="75D8626E" w14:textId="7B154D9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558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D06558" w:rsidRPr="00D06558" w:rsidP="00D06558" w14:paraId="09451CC3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6558">
        <w:rPr>
          <w:rFonts w:ascii="Times New Roman" w:hAnsi="Times New Roman" w:cs="Times New Roman"/>
          <w:b/>
          <w:bCs/>
          <w:sz w:val="28"/>
          <w:szCs w:val="28"/>
        </w:rPr>
        <w:t>малолітньої Бігун Вікторії Геннадіївни, 27.09.2014 р.н.</w:t>
      </w:r>
    </w:p>
    <w:p w:rsidR="00D06558" w:rsidRPr="00D06558" w:rsidP="00D06558" w14:paraId="3B6D0FA0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06558" w:rsidRPr="00D06558" w:rsidP="00D06558" w14:paraId="61FD3C19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06558" w:rsidRPr="00D06558" w:rsidP="00D06558" w14:paraId="4AF77627" w14:textId="6D86F115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06558">
        <w:rPr>
          <w:rFonts w:ascii="Times New Roman" w:hAnsi="Times New Roman" w:cs="Times New Roman"/>
          <w:sz w:val="28"/>
          <w:szCs w:val="28"/>
        </w:rPr>
        <w:t xml:space="preserve">Білик Дмитрій </w:t>
      </w:r>
      <w:r w:rsidRPr="00D065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558">
        <w:rPr>
          <w:rFonts w:ascii="Times New Roman" w:hAnsi="Times New Roman" w:cs="Times New Roman"/>
          <w:sz w:val="28"/>
          <w:szCs w:val="28"/>
        </w:rPr>
        <w:t>фахівець із соціальної роботи відділу</w:t>
      </w:r>
    </w:p>
    <w:p w:rsidR="00D06558" w:rsidRPr="00D06558" w:rsidP="00D06558" w14:paraId="127CA5AA" w14:textId="6CDBAFC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06558">
        <w:rPr>
          <w:rFonts w:ascii="Times New Roman" w:hAnsi="Times New Roman" w:cs="Times New Roman"/>
          <w:sz w:val="28"/>
          <w:szCs w:val="28"/>
        </w:rPr>
        <w:t>Володимирович</w:t>
      </w:r>
      <w:r w:rsidRPr="00D065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558">
        <w:rPr>
          <w:rFonts w:ascii="Times New Roman" w:hAnsi="Times New Roman" w:cs="Times New Roman"/>
          <w:sz w:val="28"/>
          <w:szCs w:val="28"/>
        </w:rPr>
        <w:t>соціальної роботи Броварського міського центру</w:t>
      </w:r>
    </w:p>
    <w:p w:rsidR="00D06558" w:rsidRPr="00D06558" w:rsidP="00D06558" w14:paraId="52EC2906" w14:textId="42F28C8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5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558">
        <w:rPr>
          <w:rFonts w:ascii="Times New Roman" w:hAnsi="Times New Roman" w:cs="Times New Roman"/>
          <w:sz w:val="28"/>
          <w:szCs w:val="28"/>
        </w:rPr>
        <w:t xml:space="preserve">соціальних служб для сім’ї, дітей та молоді </w:t>
      </w:r>
    </w:p>
    <w:p w:rsidR="00D06558" w:rsidRPr="00D06558" w:rsidP="00D06558" w14:paraId="48EEA2D8" w14:textId="6E05016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065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558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</w:t>
      </w:r>
    </w:p>
    <w:p w:rsidR="00D06558" w:rsidRPr="00D06558" w:rsidP="00D06558" w14:paraId="05EA263E" w14:textId="5113FD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065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55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06558" w:rsidRPr="00D06558" w:rsidP="00D06558" w14:paraId="02C9CFF9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06558" w:rsidRPr="00D06558" w:rsidP="00D06558" w14:paraId="133C46D2" w14:textId="0DB3A24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06558">
        <w:rPr>
          <w:rFonts w:ascii="Times New Roman" w:hAnsi="Times New Roman" w:cs="Times New Roman"/>
          <w:sz w:val="28"/>
          <w:szCs w:val="28"/>
        </w:rPr>
        <w:t>Гайдаєнко Світлана</w:t>
      </w:r>
      <w:r w:rsidRPr="00D065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558">
        <w:rPr>
          <w:rFonts w:ascii="Times New Roman" w:hAnsi="Times New Roman" w:cs="Times New Roman"/>
          <w:sz w:val="28"/>
          <w:szCs w:val="28"/>
        </w:rPr>
        <w:t>головний спеціаліст відділу опіки (піклування) та Петрівна</w:t>
      </w:r>
      <w:r w:rsidRPr="00D065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558">
        <w:rPr>
          <w:rFonts w:ascii="Times New Roman" w:hAnsi="Times New Roman" w:cs="Times New Roman"/>
          <w:sz w:val="28"/>
          <w:szCs w:val="28"/>
        </w:rPr>
        <w:t xml:space="preserve">сімейних форм виховання служби у справах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558">
        <w:rPr>
          <w:rFonts w:ascii="Times New Roman" w:hAnsi="Times New Roman" w:cs="Times New Roman"/>
          <w:sz w:val="28"/>
          <w:szCs w:val="28"/>
        </w:rPr>
        <w:t xml:space="preserve">дітей </w:t>
      </w:r>
      <w:r>
        <w:rPr>
          <w:rFonts w:ascii="Times New Roman" w:hAnsi="Times New Roman" w:cs="Times New Roman"/>
          <w:sz w:val="28"/>
          <w:szCs w:val="28"/>
        </w:rPr>
        <w:tab/>
      </w:r>
      <w:r w:rsidRPr="00D06558">
        <w:rPr>
          <w:rFonts w:ascii="Times New Roman" w:hAnsi="Times New Roman" w:cs="Times New Roman"/>
          <w:sz w:val="28"/>
          <w:szCs w:val="28"/>
        </w:rPr>
        <w:t xml:space="preserve">Броварської міської ради Броварського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558">
        <w:rPr>
          <w:rFonts w:ascii="Times New Roman" w:hAnsi="Times New Roman" w:cs="Times New Roman"/>
          <w:sz w:val="28"/>
          <w:szCs w:val="28"/>
        </w:rPr>
        <w:t>району Київської області</w:t>
      </w:r>
    </w:p>
    <w:p w:rsidR="00D06558" w:rsidRPr="00D06558" w:rsidP="00D06558" w14:paraId="0A75A516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06558" w:rsidRPr="00D06558" w:rsidP="00D06558" w14:paraId="5E4AE959" w14:textId="3F6562C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06558">
        <w:rPr>
          <w:rFonts w:ascii="Times New Roman" w:hAnsi="Times New Roman" w:cs="Times New Roman"/>
          <w:sz w:val="28"/>
          <w:szCs w:val="28"/>
        </w:rPr>
        <w:t>Завальнюк Владислав</w:t>
      </w:r>
      <w:r w:rsidRPr="00D065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558">
        <w:rPr>
          <w:rFonts w:ascii="Times New Roman" w:hAnsi="Times New Roman" w:cs="Times New Roman"/>
          <w:sz w:val="28"/>
          <w:szCs w:val="28"/>
        </w:rPr>
        <w:t>начальник відділу профілактики та захисту</w:t>
      </w:r>
    </w:p>
    <w:p w:rsidR="00D06558" w:rsidP="00D06558" w14:paraId="0061BB3A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06558">
        <w:rPr>
          <w:rFonts w:ascii="Times New Roman" w:hAnsi="Times New Roman" w:cs="Times New Roman"/>
          <w:sz w:val="28"/>
          <w:szCs w:val="28"/>
        </w:rPr>
        <w:t>Олександрович</w:t>
      </w:r>
      <w:r w:rsidRPr="00D065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558">
        <w:rPr>
          <w:rFonts w:ascii="Times New Roman" w:hAnsi="Times New Roman" w:cs="Times New Roman"/>
          <w:sz w:val="28"/>
          <w:szCs w:val="28"/>
        </w:rPr>
        <w:t xml:space="preserve">прав дитини служби у справах дітей Броварської </w:t>
      </w:r>
      <w:r w:rsidRPr="00D065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558">
        <w:rPr>
          <w:rFonts w:ascii="Times New Roman" w:hAnsi="Times New Roman" w:cs="Times New Roman"/>
          <w:sz w:val="28"/>
          <w:szCs w:val="28"/>
        </w:rPr>
        <w:t xml:space="preserve">міської ради Броварського району </w:t>
      </w:r>
    </w:p>
    <w:p w:rsidR="00D06558" w:rsidRPr="00D06558" w:rsidP="00D06558" w14:paraId="5798BC5A" w14:textId="0DCBC97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655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12A98E7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06558" w:rsidR="00D06558">
        <w:rPr>
          <w:rFonts w:ascii="Times New Roman" w:hAnsi="Times New Roman" w:cs="Times New Roman"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06CEE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77364"/>
    <w:rsid w:val="00770C69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D06558"/>
    <w:rsid w:val="00E71A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D065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973F9B"/>
    <w:rsid w:val="00CC31F3"/>
    <w:rsid w:val="00D329F5"/>
    <w:rsid w:val="00DE4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631</Words>
  <Characters>360</Characters>
  <Application>Microsoft Office Word</Application>
  <DocSecurity>8</DocSecurity>
  <Lines>3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23</cp:revision>
  <dcterms:created xsi:type="dcterms:W3CDTF">2021-08-31T06:42:00Z</dcterms:created>
  <dcterms:modified xsi:type="dcterms:W3CDTF">2022-11-30T13:43:00Z</dcterms:modified>
</cp:coreProperties>
</file>