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ПВ-122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3B2A39" w14:paraId="5C916CD2" w14:textId="5518031A">
      <w:pPr>
        <w:tabs>
          <w:tab w:val="left" w:pos="5610"/>
          <w:tab w:val="left" w:pos="6358"/>
        </w:tabs>
        <w:spacing w:after="0"/>
        <w:ind w:left="5103"/>
        <w:rPr>
          <w:rFonts w:ascii="Times New Roman" w:hAnsi="Times New Roman" w:cs="Times New Roman"/>
          <w:sz w:val="28"/>
          <w:szCs w:val="28"/>
        </w:rPr>
      </w:pPr>
      <w:permStart w:id="0" w:edGrp="everyone"/>
      <w:r w:rsidRPr="004208DA">
        <w:rPr>
          <w:rFonts w:ascii="Times New Roman" w:hAnsi="Times New Roman" w:cs="Times New Roman"/>
          <w:sz w:val="28"/>
          <w:szCs w:val="28"/>
        </w:rPr>
        <w:t xml:space="preserve">Додаток </w:t>
      </w:r>
    </w:p>
    <w:permEnd w:id="0"/>
    <w:p w:rsidR="007C582E" w:rsidP="003B2A39" w14:paraId="6E2C2E53" w14:textId="77777777">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 рішення </w:t>
      </w:r>
      <w:r w:rsidR="00545B76">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 xml:space="preserve">Броварської міської ради </w:t>
      </w:r>
    </w:p>
    <w:p w:rsidR="004208DA" w:rsidRPr="004208DA" w:rsidP="003B2A39" w14:paraId="2D63D81C" w14:textId="18BEE38C">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B2A39" w14:paraId="6A667878" w14:textId="5615869F">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06349E" w:rsidRPr="0006349E" w:rsidP="0006349E" w14:paraId="7FB55C73" w14:textId="77777777">
      <w:pPr>
        <w:spacing w:after="0" w:line="240" w:lineRule="auto"/>
        <w:ind w:right="-1"/>
        <w:jc w:val="center"/>
        <w:rPr>
          <w:rFonts w:ascii="Times New Roman" w:hAnsi="Times New Roman" w:cs="Times New Roman"/>
          <w:b/>
          <w:color w:val="000000"/>
          <w:sz w:val="28"/>
          <w:szCs w:val="28"/>
        </w:rPr>
      </w:pPr>
      <w:permStart w:id="1" w:edGrp="everyone"/>
      <w:r w:rsidRPr="0006349E">
        <w:rPr>
          <w:rFonts w:ascii="Times New Roman" w:hAnsi="Times New Roman" w:cs="Times New Roman"/>
          <w:b/>
          <w:color w:val="000000"/>
          <w:sz w:val="28"/>
          <w:szCs w:val="28"/>
        </w:rPr>
        <w:t>ВИСНОВОК</w:t>
      </w:r>
    </w:p>
    <w:p w:rsidR="0006349E" w:rsidRPr="0006349E" w:rsidP="0006349E" w14:paraId="6BA8B278" w14:textId="77777777">
      <w:pPr>
        <w:widowControl w:val="0"/>
        <w:autoSpaceDE w:val="0"/>
        <w:autoSpaceDN w:val="0"/>
        <w:adjustRightInd w:val="0"/>
        <w:spacing w:after="0" w:line="240" w:lineRule="auto"/>
        <w:jc w:val="center"/>
        <w:rPr>
          <w:rFonts w:ascii="Times New Roman" w:hAnsi="Times New Roman" w:cs="Times New Roman"/>
          <w:b/>
          <w:bCs/>
          <w:sz w:val="28"/>
          <w:szCs w:val="28"/>
        </w:rPr>
      </w:pPr>
      <w:r w:rsidRPr="0006349E">
        <w:rPr>
          <w:rFonts w:ascii="Times New Roman" w:hAnsi="Times New Roman" w:cs="Times New Roman"/>
          <w:b/>
          <w:color w:val="000000"/>
          <w:sz w:val="28"/>
          <w:szCs w:val="28"/>
        </w:rPr>
        <w:t>до суду щодо</w:t>
      </w:r>
      <w:r w:rsidRPr="0006349E">
        <w:rPr>
          <w:rFonts w:ascii="Times New Roman" w:hAnsi="Times New Roman" w:cs="Times New Roman"/>
          <w:color w:val="000000"/>
          <w:sz w:val="28"/>
          <w:szCs w:val="28"/>
        </w:rPr>
        <w:t xml:space="preserve"> </w:t>
      </w:r>
      <w:r w:rsidRPr="0006349E">
        <w:rPr>
          <w:rFonts w:ascii="Times New Roman" w:hAnsi="Times New Roman" w:cs="Times New Roman"/>
          <w:b/>
          <w:bCs/>
          <w:sz w:val="28"/>
          <w:szCs w:val="28"/>
        </w:rPr>
        <w:t>недоцільності</w:t>
      </w:r>
      <w:r w:rsidRPr="0006349E">
        <w:rPr>
          <w:rFonts w:ascii="Times New Roman" w:hAnsi="Times New Roman" w:cs="Times New Roman"/>
          <w:sz w:val="28"/>
          <w:szCs w:val="28"/>
        </w:rPr>
        <w:t xml:space="preserve"> </w:t>
      </w:r>
      <w:r w:rsidRPr="0006349E">
        <w:rPr>
          <w:rFonts w:ascii="Times New Roman" w:hAnsi="Times New Roman" w:cs="Times New Roman"/>
          <w:b/>
          <w:bCs/>
          <w:sz w:val="28"/>
          <w:szCs w:val="28"/>
        </w:rPr>
        <w:t>виселення малолітньої</w:t>
      </w:r>
    </w:p>
    <w:p w:rsidR="0006349E" w:rsidRPr="0006349E" w:rsidP="0006349E" w14:paraId="41D387D3" w14:textId="77777777">
      <w:pPr>
        <w:widowControl w:val="0"/>
        <w:autoSpaceDE w:val="0"/>
        <w:autoSpaceDN w:val="0"/>
        <w:adjustRightInd w:val="0"/>
        <w:spacing w:after="0" w:line="240" w:lineRule="auto"/>
        <w:jc w:val="center"/>
        <w:rPr>
          <w:rFonts w:ascii="Times New Roman" w:hAnsi="Times New Roman" w:cs="Times New Roman"/>
          <w:b/>
          <w:bCs/>
          <w:sz w:val="28"/>
          <w:szCs w:val="28"/>
        </w:rPr>
      </w:pPr>
      <w:r w:rsidRPr="0006349E">
        <w:rPr>
          <w:rFonts w:ascii="Times New Roman" w:hAnsi="Times New Roman" w:cs="Times New Roman"/>
          <w:b/>
          <w:bCs/>
          <w:sz w:val="28"/>
          <w:szCs w:val="28"/>
        </w:rPr>
        <w:t xml:space="preserve">Громаковської Діани Романівни, 12.11.2015 р.н., </w:t>
      </w:r>
    </w:p>
    <w:p w:rsidR="0006349E" w:rsidRPr="0006349E" w:rsidP="0006349E" w14:paraId="6B0E8896" w14:textId="77777777">
      <w:pPr>
        <w:widowControl w:val="0"/>
        <w:autoSpaceDE w:val="0"/>
        <w:autoSpaceDN w:val="0"/>
        <w:adjustRightInd w:val="0"/>
        <w:spacing w:after="0" w:line="240" w:lineRule="auto"/>
        <w:jc w:val="center"/>
        <w:rPr>
          <w:rFonts w:ascii="Times New Roman" w:hAnsi="Times New Roman" w:cs="Times New Roman"/>
          <w:b/>
          <w:bCs/>
          <w:sz w:val="28"/>
          <w:szCs w:val="28"/>
        </w:rPr>
      </w:pPr>
      <w:r w:rsidRPr="0006349E">
        <w:rPr>
          <w:rFonts w:ascii="Times New Roman" w:hAnsi="Times New Roman" w:cs="Times New Roman"/>
          <w:b/>
          <w:bCs/>
          <w:sz w:val="28"/>
          <w:szCs w:val="28"/>
        </w:rPr>
        <w:t>зі службового приміщення</w:t>
      </w:r>
    </w:p>
    <w:p w:rsidR="0006349E" w:rsidRPr="0006349E" w:rsidP="0006349E" w14:paraId="279AC1A7" w14:textId="77777777">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06349E" w:rsidRPr="0006349E" w:rsidP="0006349E" w14:paraId="7703F184" w14:textId="77777777">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06349E">
        <w:rPr>
          <w:rFonts w:ascii="Times New Roman" w:hAnsi="Times New Roman" w:cs="Times New Roman"/>
          <w:color w:val="000000"/>
          <w:sz w:val="28"/>
          <w:szCs w:val="28"/>
        </w:rPr>
        <w:t>Орган опіки та піклування  Броварської міської ради Броварського району Київської області розглянув</w:t>
      </w:r>
      <w:r w:rsidRPr="0006349E">
        <w:rPr>
          <w:rFonts w:ascii="Times New Roman" w:hAnsi="Times New Roman" w:cs="Times New Roman"/>
          <w:sz w:val="28"/>
          <w:szCs w:val="28"/>
        </w:rPr>
        <w:t xml:space="preserve"> лист військової частини А2860 Міністерства оборони України про надання висновку до суду щодо усунення перешкод в користуванні службовим приміщенням шляхом виселення, що розташоване за адресою: </w:t>
      </w:r>
      <w:bookmarkStart w:id="2" w:name="_Hlk118124882"/>
      <w:r w:rsidRPr="0006349E">
        <w:rPr>
          <w:rFonts w:ascii="Times New Roman" w:hAnsi="Times New Roman" w:cs="Times New Roman"/>
          <w:sz w:val="28"/>
          <w:szCs w:val="28"/>
        </w:rPr>
        <w:t>військове містечко №201, казарма поліпшеного планування                        будівлі №104, блок-секція №16 в м. Бровари Броварського району Київської області</w:t>
      </w:r>
      <w:bookmarkStart w:id="3" w:name="_Hlk88215756"/>
      <w:r w:rsidRPr="0006349E">
        <w:rPr>
          <w:rFonts w:ascii="Times New Roman" w:hAnsi="Times New Roman" w:cs="Times New Roman"/>
          <w:sz w:val="28"/>
          <w:szCs w:val="28"/>
        </w:rPr>
        <w:t>,</w:t>
      </w:r>
      <w:bookmarkEnd w:id="2"/>
      <w:r w:rsidRPr="0006349E">
        <w:rPr>
          <w:rFonts w:ascii="Times New Roman" w:hAnsi="Times New Roman" w:cs="Times New Roman"/>
          <w:sz w:val="28"/>
          <w:szCs w:val="28"/>
        </w:rPr>
        <w:t xml:space="preserve"> Громаковського Романа Васильовича, 20.06.1990 р.н. (паспорт громадянина України: серія МВ №302637, виданий Глухівським МРВ УМВС України в Сумській області 20.06.2006) та членів його родини, а саме: Громаковської Віти Сергіївни, 06.04.1994 р.н. (паспорт громадянина України: №005104949, орган видачі – 3213, дата видачі – 20.08.2020) </w:t>
      </w:r>
      <w:bookmarkEnd w:id="3"/>
      <w:r w:rsidRPr="0006349E">
        <w:rPr>
          <w:rFonts w:ascii="Times New Roman" w:hAnsi="Times New Roman" w:cs="Times New Roman"/>
          <w:sz w:val="28"/>
          <w:szCs w:val="28"/>
        </w:rPr>
        <w:t>та малолітньої Громаковської Діана Романівна, 12.11.2015 р.н.</w:t>
      </w:r>
    </w:p>
    <w:p w:rsidR="0006349E" w:rsidRPr="0006349E" w:rsidP="0006349E" w14:paraId="6D554A97"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Згідно з витягом із наказу командира військової частини А2860 Міністерства оборони України від 27.06.2014 №131, лейтенанта                            Громаковського Р.В., що прибув з Харківського університету Повітряних Сил імені Івана Кожедуба (м. Харків) з 27.06.2014 було зараховано до списків особового складу частини на всі види забезпечення.</w:t>
      </w:r>
    </w:p>
    <w:p w:rsidR="0006349E" w:rsidRPr="0006349E" w:rsidP="0006349E" w14:paraId="7C1B6396"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Згідно з витягами з протоколу засідання житлової комісії в/ч А2860                             від 10.10.2014 №9, від 09.12.2014 №11 та від 21.01.2019 №6,                 Громаковського Р.В., Громаковську В.С. та Громаковську Д.Р. було поставлено на квартирний облік при даній в/ч.</w:t>
      </w:r>
    </w:p>
    <w:p w:rsidR="0006349E" w:rsidRPr="0006349E" w:rsidP="0006349E" w14:paraId="41C85E83"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Відповідно до договору №95 від 01.11.2014 про компенсацію витрат на комунальні послуги за проживання в казармі поліпшеного планування                   будівлі №104, блок-секція №16, військового містечка №201, м. Бровари Київської області, лейтенанту Громаковському Р.В. надано право на проживання в блок-секції №16 для військовослужбовців та членів їх сімей в установленому порядку.</w:t>
      </w:r>
    </w:p>
    <w:p w:rsidR="0006349E" w:rsidRPr="0006349E" w:rsidP="0006349E" w14:paraId="3EDEAC85" w14:textId="42D2DFAD">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Відповідно до свідоцтва про шлюб, серії І-ОК №172792, виданого виконавчим комітетом Великодимерської селищної ради Броварського району Київської області 18.10.2014, Громаковський Роман Васильович та Сажнєва Віта Сергіївна зареєстрували шлюб, актовий запис №50.</w:t>
      </w:r>
    </w:p>
    <w:p w:rsidR="0006349E" w:rsidRPr="0006349E" w:rsidP="0006349E" w14:paraId="7F8D377D"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17 квітня 2015 року Громаковському Роману Васильовичу було видано спеціальний дозвіл на проживання в спеціально пристосованій казармі №3, який проходить військову службу у в/ч А2860, на право зайняття з сімʼєю з однієї особи жилої площі в гуртожитку по вул. в/м 201, буд. №104, кімната №16 розміром 27,3 кв.м.</w:t>
      </w:r>
    </w:p>
    <w:p w:rsidR="0006349E" w:rsidRPr="0006349E" w:rsidP="0006349E" w14:paraId="6796BA0F"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Від шлюбу мають малолітню доньку, Громаковську Діану Романівну (свідоцтво про народження: серія І-ОК №314128, видане відділом державної реєстрації актів цивільного стану Броварського міськрайонного управління юстиції у Київській області 18.11.2015).</w:t>
      </w:r>
    </w:p>
    <w:p w:rsidR="0006349E" w:rsidRPr="0006349E" w:rsidP="0006349E" w14:paraId="1C6CB0D6"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Згідно з витягом з наказу командира військової частини А2860 Міністерства оборони України від 11.08.2020, капітана Громаковського Р.В. було звільнено з військової служби наказом від 29.07.2020 №28 відповідно до пункту 2 частини пʼятої статті 26 Закону України «Про військовий обовʼязок і військову службу» в запас у звʼязку з закінченням строку контракту,                               з 11.08.2020 було виключено зі списків особового складу частини, всіх видів забезпечення та направлено до Броварського ОМВК Київської області. Постійним або службовим житлом не забезпечений. На квартирному обліку перебуває з 10.10.2014.</w:t>
      </w:r>
    </w:p>
    <w:p w:rsidR="0006349E" w:rsidRPr="0006349E" w:rsidP="0006349E" w14:paraId="10C8BDFD"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Відповідно до витягу з наказу командира в/ч А2860 Міністерства оборони України від 27.08.2020 №411, капітана Громаковського Р.В. було знято з квартирного обліку при даній в/ч у звʼязку з закінченням строку контракту та звільненням з лав ЗСУ з 27.08.2020, враховуючи протокол засідання житлової комісії в/ч А2860 від 27.08.2020 №12,</w:t>
      </w:r>
    </w:p>
    <w:p w:rsidR="0006349E" w:rsidRPr="0006349E" w:rsidP="0006349E" w14:paraId="002D47E4" w14:textId="4C731654">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Відповідно до довідки від 14.09.2020 №129, виданої вищевказаною військовою частиною, Громаковський Р.В. з 01.11.2014 проживає без реєстрації в казармі поліпшеного планування за адресою: блок-секція №16, будівля №201/104, місто Бровари, Київська область. З 01.07.2020 з ним проживають члени сімʼї: дружина Громаковська В.С., та донька, Громаковська Д.Р.,</w:t>
      </w:r>
      <w:r>
        <w:rPr>
          <w:rFonts w:ascii="Times New Roman" w:hAnsi="Times New Roman" w:cs="Times New Roman"/>
          <w:color w:val="000000"/>
          <w:sz w:val="28"/>
          <w:szCs w:val="28"/>
          <w:shd w:val="clear" w:color="auto" w:fill="FFFFFF"/>
        </w:rPr>
        <w:t xml:space="preserve"> </w:t>
      </w:r>
      <w:r w:rsidRPr="0006349E">
        <w:rPr>
          <w:rFonts w:ascii="Times New Roman" w:hAnsi="Times New Roman" w:cs="Times New Roman"/>
          <w:color w:val="000000"/>
          <w:sz w:val="28"/>
          <w:szCs w:val="28"/>
          <w:shd w:val="clear" w:color="auto" w:fill="FFFFFF"/>
        </w:rPr>
        <w:t>2015 р.н. Для тимчасового проживання і сплати за використані комунальні послуги в казармі поліпшеного планування був заключений договір №95 від 01.11.2014.</w:t>
      </w:r>
    </w:p>
    <w:p w:rsidR="0006349E" w:rsidRPr="0006349E" w:rsidP="0006349E" w14:paraId="642B930C"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Згідно з повідомленням від 10.07.2020 №350/208/30/327/пс, виданим військовою частиною А2860 Міністерства оборони України,                   Громаковський Р.В. протягом 30 діб після закінчення контракту про проходження служби у даній в/ч повинен звільнити житлове приміщення, яке йому було виділено для тимчасового проживання за вищевказаною адресою (відповідно до п. 7.4 Договору №95 від 01.11.2014).</w:t>
      </w:r>
    </w:p>
    <w:p w:rsidR="0006349E" w:rsidRPr="0006349E" w:rsidP="0006349E" w14:paraId="76B52D6A"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У провадженні Броварського міськрайонного суду Київської області перебуває справа №362/411/21 за позовом військової частини А2860 до Громаковського Р.В., Громаковської В.С. про усунення перешкод в користуванні службовим приміщенням шляхом виселення та зобовʼязання вчинити дії.</w:t>
      </w:r>
    </w:p>
    <w:p w:rsidR="0006349E" w:rsidRPr="0006349E" w:rsidP="0006349E" w14:paraId="1F9C45FA"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 xml:space="preserve">27 вересня 2022 року спеціалістами Служби було здійснено обстеження умов проживання родини Громаковського Романа Васильовича за адресою:     </w:t>
      </w:r>
      <w:r w:rsidRPr="0006349E">
        <w:rPr>
          <w:rFonts w:ascii="Times New Roman" w:hAnsi="Times New Roman" w:cs="Times New Roman"/>
          <w:color w:val="000000"/>
          <w:sz w:val="28"/>
          <w:szCs w:val="28"/>
          <w:shd w:val="clear" w:color="auto" w:fill="FFFFFF"/>
        </w:rPr>
        <w:t xml:space="preserve">вул. Броварської сотні, №1, </w:t>
      </w:r>
      <w:r w:rsidRPr="0006349E">
        <w:rPr>
          <w:rFonts w:ascii="Times New Roman" w:hAnsi="Times New Roman" w:cs="Times New Roman"/>
          <w:sz w:val="28"/>
          <w:szCs w:val="28"/>
        </w:rPr>
        <w:t>військове містечко №201, казарма поліпшеного планування будівлі №104, блок-секція №16 в м. Бровари Броварського району Київської області,</w:t>
      </w:r>
      <w:r w:rsidRPr="0006349E">
        <w:rPr>
          <w:rFonts w:ascii="Times New Roman" w:hAnsi="Times New Roman" w:cs="Times New Roman"/>
          <w:color w:val="000000"/>
          <w:sz w:val="28"/>
          <w:szCs w:val="28"/>
          <w:shd w:val="clear" w:color="auto" w:fill="FFFFFF"/>
        </w:rPr>
        <w:t xml:space="preserve"> про що було складено відповідний акт №399. У ході обстеження було встановлено, що блок-секція складається з двох кімнат та розташована на другому поверсі двоповерхового будинку. На дату складання акту в помешканні проводяться ремонтні роботи у звʼязку з частковим пошкодженням житла внаслідок ракетного обстрілу в/ч на початку повномасштабного вторгнення росії на територію України (зі слів Громаковського Р.В.). Загальна площа становить 47,0 кв.м, житлова – 30,0 кв.м. Наявні водо-, електро- та теплопостачання. Помешкання частково мебльоване, оснащене побутовою технікою, санвузол сумісний. Як зазначив                   Громаковський Р.В., борги за комунальні послуги наявні за січень та лютий 2022 року в сумі 4000,00 грн. З березня 2022 року по теперішній час квартплата, з його слів, не нараховується. Для дитини виділена окрема кімната, в якій відсутні меблі у звʼязку з ремонтними роботами. Наявні дитячі речі, іграшки та речі особистого вжитку. Зі слів батька, матір з малолітньою донькою перебувають за межами України. У вищезазначеному житловому приміщенні до військової агресії проживали:</w:t>
      </w:r>
    </w:p>
    <w:p w:rsidR="0006349E" w:rsidRPr="0006349E" w:rsidP="0006349E" w14:paraId="49355512" w14:textId="77777777">
      <w:pPr>
        <w:pStyle w:val="ListParagraph"/>
        <w:numPr>
          <w:ilvl w:val="0"/>
          <w:numId w:val="1"/>
        </w:numPr>
        <w:spacing w:after="0" w:line="240" w:lineRule="auto"/>
        <w:ind w:left="0" w:firstLine="567"/>
        <w:jc w:val="both"/>
        <w:rPr>
          <w:rFonts w:ascii="Times New Roman" w:hAnsi="Times New Roman"/>
          <w:color w:val="000000"/>
          <w:sz w:val="28"/>
          <w:szCs w:val="28"/>
          <w:shd w:val="clear" w:color="auto" w:fill="FFFFFF"/>
        </w:rPr>
      </w:pPr>
      <w:r w:rsidRPr="0006349E">
        <w:rPr>
          <w:rFonts w:ascii="Times New Roman" w:hAnsi="Times New Roman"/>
          <w:color w:val="000000"/>
          <w:sz w:val="28"/>
          <w:szCs w:val="28"/>
          <w:shd w:val="clear" w:color="auto" w:fill="FFFFFF"/>
        </w:rPr>
        <w:t>Громаковський Роман Васильович – батько дитини, тимчасово не проживає. Призваний по мобілізації до лав ЗСУ, знаходиться на виконанні бойового завдання. Середньомісячний дохід, з його слів, складає близько 48000,00 грн;</w:t>
      </w:r>
    </w:p>
    <w:p w:rsidR="0006349E" w:rsidRPr="0006349E" w:rsidP="0006349E" w14:paraId="1E0D77CC" w14:textId="77777777">
      <w:pPr>
        <w:pStyle w:val="ListParagraph"/>
        <w:numPr>
          <w:ilvl w:val="0"/>
          <w:numId w:val="1"/>
        </w:numPr>
        <w:spacing w:after="0" w:line="240" w:lineRule="auto"/>
        <w:ind w:left="0" w:firstLine="567"/>
        <w:jc w:val="both"/>
        <w:rPr>
          <w:rFonts w:ascii="Times New Roman" w:hAnsi="Times New Roman"/>
          <w:color w:val="000000"/>
          <w:sz w:val="28"/>
          <w:szCs w:val="28"/>
          <w:shd w:val="clear" w:color="auto" w:fill="FFFFFF"/>
        </w:rPr>
      </w:pPr>
      <w:r w:rsidRPr="0006349E">
        <w:rPr>
          <w:rFonts w:ascii="Times New Roman" w:hAnsi="Times New Roman"/>
          <w:color w:val="000000"/>
          <w:sz w:val="28"/>
          <w:szCs w:val="28"/>
          <w:shd w:val="clear" w:color="auto" w:fill="FFFFFF"/>
        </w:rPr>
        <w:t>Громаковська Віта Сергіївна – матір дитини, тимчасово не проживає, перебуває на території Республіки Словаччина, тимчасово безробітна;</w:t>
      </w:r>
    </w:p>
    <w:p w:rsidR="0006349E" w:rsidRPr="0006349E" w:rsidP="0006349E" w14:paraId="05B981F0" w14:textId="77777777">
      <w:pPr>
        <w:pStyle w:val="ListParagraph"/>
        <w:numPr>
          <w:ilvl w:val="0"/>
          <w:numId w:val="1"/>
        </w:numPr>
        <w:spacing w:after="0" w:line="240" w:lineRule="auto"/>
        <w:ind w:left="0" w:firstLine="567"/>
        <w:jc w:val="both"/>
        <w:rPr>
          <w:rFonts w:ascii="Times New Roman" w:hAnsi="Times New Roman"/>
          <w:color w:val="000000"/>
          <w:sz w:val="28"/>
          <w:szCs w:val="28"/>
          <w:shd w:val="clear" w:color="auto" w:fill="FFFFFF"/>
        </w:rPr>
      </w:pPr>
      <w:r w:rsidRPr="0006349E">
        <w:rPr>
          <w:rFonts w:ascii="Times New Roman" w:hAnsi="Times New Roman"/>
          <w:color w:val="000000"/>
          <w:sz w:val="28"/>
          <w:szCs w:val="28"/>
          <w:shd w:val="clear" w:color="auto" w:fill="FFFFFF"/>
        </w:rPr>
        <w:t>Громаковська Діана Романівна, донька, тимчасово не проживає, перебуває на території Республіки Словаччина. Навчається в Броварському ліцеї №4 в 1-Д класі дистанційно.</w:t>
      </w:r>
    </w:p>
    <w:p w:rsidR="0006349E" w:rsidRPr="0006349E" w:rsidP="0006349E" w14:paraId="38BA89D6"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27 вересня 2022 року спеціалістом Служби було проведено бесіду з Громаковським Р.В., у ході якої останній повідомив, що після закінчення Харківського університету Повітряних Сил імені Івана Кожедуба (м. Харків)         у 2014 році був зарахований до списків особового складу військової частини А2860 в м. Бровари та поставлений на квартирний облік. Після одруження отримав службову двокімнатну квартиру у військовому містечку. Як зазначив Громаковський Р.В., у 2014 році на території даної військової частини корпорацією «</w:t>
      </w:r>
      <w:r w:rsidRPr="0006349E">
        <w:rPr>
          <w:rFonts w:ascii="Times New Roman" w:hAnsi="Times New Roman" w:cs="Times New Roman"/>
          <w:color w:val="000000"/>
          <w:sz w:val="28"/>
          <w:szCs w:val="28"/>
          <w:shd w:val="clear" w:color="auto" w:fill="FFFFFF"/>
          <w:lang w:val="en-US"/>
        </w:rPr>
        <w:t>ROSHEN</w:t>
      </w:r>
      <w:r w:rsidRPr="0006349E">
        <w:rPr>
          <w:rFonts w:ascii="Times New Roman" w:hAnsi="Times New Roman" w:cs="Times New Roman"/>
          <w:color w:val="000000"/>
          <w:sz w:val="28"/>
          <w:szCs w:val="28"/>
          <w:shd w:val="clear" w:color="auto" w:fill="FFFFFF"/>
        </w:rPr>
        <w:t xml:space="preserve">» були побудовані два двоповерхові будинки по шістнадцять квартир в кожному для військовослужбовців, в одному з яких він отримав житло. Однак згідно з документами – це казарма поліпшеного планування на 16 блок-секцій. У 2015 році в родині народилась донька Діана. З розповіді Громаковського Р.В., після закінчення терміну контракту                              в 2020 році йому було письмово повідомлено про необхідність звільнення житлового приміщення, яке йому було виділено для проживання. Зазначив, що на дату закінчення терміну контракту його військовий стаж становить одинадцять років. Також додав, що він та члени його родини не мають іншого житла. Зі слів останнього, його дружина з донькою з початком </w:t>
      </w:r>
      <w:r w:rsidRPr="0006349E">
        <w:rPr>
          <w:rFonts w:ascii="Times New Roman" w:hAnsi="Times New Roman" w:cs="Times New Roman"/>
          <w:color w:val="000000"/>
          <w:sz w:val="28"/>
          <w:szCs w:val="28"/>
          <w:shd w:val="clear" w:color="auto" w:fill="FFFFFF"/>
        </w:rPr>
        <w:t>повномасштабного вторгнення росії на територію України евакуювалися та наразі знаходяться на території Республіки Словаччина, планують повернутися до кінця поточного року. Громаковський Р.В. з квітня 2022 року був мобілізований та на даний час перебуває в лавах ЗСУ.</w:t>
      </w:r>
    </w:p>
    <w:p w:rsidR="0006349E" w:rsidRPr="0006349E" w:rsidP="0006349E" w14:paraId="6746B2AD"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Згідно з посвідченням учасника бойових дій від 01.02.2019 №217170, виданим військовою частиною А0820, Громаковський Роман Васильович має право на пільги, встановлені законодавством України для ветеранів війни – учасників бойових дій.</w:t>
      </w:r>
    </w:p>
    <w:p w:rsidR="0006349E" w:rsidRPr="0006349E" w:rsidP="0006349E" w14:paraId="1E41922F"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Відповідно до витягу з наказу командира військової частини А2860                     від 08.04.2022 №82, капітан Громаковський Р.В. був зарахований на всі види забезпечення військової частини А2860 на посаду заступника командира батареї та приступив до виконання службових обовʼязків 08.04.2022.</w:t>
      </w:r>
    </w:p>
    <w:p w:rsidR="0006349E" w:rsidRPr="0006349E" w:rsidP="0006349E" w14:paraId="5491C7CD"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Згідно з довідкою від 13.10.2022 №86, виданою військовою частиною А2860, Громаковському Роману Васильовичу у період з травня по вересень                    2022 року було нараховане грошове забезпечення в сумі 266 410,03 грн.</w:t>
      </w:r>
    </w:p>
    <w:p w:rsidR="0006349E" w:rsidRPr="0006349E" w:rsidP="0006349E" w14:paraId="77AADC2F"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Громаковський Р.В. надав підтверджуючі документи про перебування його дружини та доньки з 05.03.2022 на території Республіки Словаччини                         в м. Пєштяни.</w:t>
      </w:r>
    </w:p>
    <w:p w:rsidR="0006349E" w:rsidRPr="0006349E" w:rsidP="0006349E" w14:paraId="70CDF9AC"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Згідно з довідкою від 05.10.2022 №206, наданою Броварським ліцеєм №4 ім. С.І. Олійника Броварської міської ради Броварського району Київської області, Громаковська Діана Романівна навчається в 1-Д класі даної установи.</w:t>
      </w:r>
    </w:p>
    <w:p w:rsidR="0006349E" w:rsidRPr="0006349E" w:rsidP="0006349E" w14:paraId="28F02C67"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Згідно з декларацією №0001-2612-ЕКА0 від 25.11.2021 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Громаковська Діана Романівна є пацієнтом даної медичної установи.</w:t>
      </w:r>
    </w:p>
    <w:p w:rsidR="0006349E" w:rsidRPr="0006349E" w:rsidP="0006349E" w14:paraId="20E43B12"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Відповідно до відмітки в паспорті від 30.09.2014, місце проживання Громаковського Р.В. зареєстроване за адресою: в/м 201, в/ч А2860, м. Бровари.</w:t>
      </w:r>
    </w:p>
    <w:p w:rsidR="0006349E" w:rsidRPr="0006349E" w:rsidP="0006349E" w14:paraId="6EBAD83C"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 xml:space="preserve">Згідно з довідкою про реєстрацію місця проживання особи від 17.06.2020 №06-15/6688, наданою </w:t>
      </w:r>
      <w:r w:rsidRPr="0006349E">
        <w:rPr>
          <w:rFonts w:ascii="Times New Roman" w:hAnsi="Times New Roman" w:cs="Times New Roman"/>
          <w:color w:val="000000"/>
          <w:sz w:val="28"/>
          <w:szCs w:val="28"/>
        </w:rPr>
        <w:t xml:space="preserve">відділом реєстрації місця проживання фізичних осіб Центру обслуговування «Прозорий офіс» Броварської міської ради Київської області, місце проживання Громаковської В.С. зареєстроване за адресою:                   </w:t>
      </w:r>
      <w:r w:rsidRPr="0006349E">
        <w:rPr>
          <w:rFonts w:ascii="Times New Roman" w:hAnsi="Times New Roman" w:cs="Times New Roman"/>
          <w:color w:val="000000"/>
          <w:sz w:val="28"/>
          <w:szCs w:val="28"/>
          <w:shd w:val="clear" w:color="auto" w:fill="FFFFFF"/>
        </w:rPr>
        <w:t>в/м 201, в/ч А2860, м. Бровари з 14.03.2015.</w:t>
      </w:r>
    </w:p>
    <w:p w:rsidR="0006349E" w:rsidRPr="0006349E" w:rsidP="0006349E" w14:paraId="11066691"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 xml:space="preserve">Згідно з довідкою про реєстрацію місця проживання особи від 05.03.2019 №1-1/3707, наданою </w:t>
      </w:r>
      <w:r w:rsidRPr="0006349E">
        <w:rPr>
          <w:rFonts w:ascii="Times New Roman" w:hAnsi="Times New Roman" w:cs="Times New Roman"/>
          <w:color w:val="000000"/>
          <w:sz w:val="28"/>
          <w:szCs w:val="28"/>
        </w:rPr>
        <w:t>відділом реєстрації місця проживання фізичних осіб Центру обслуговування «Прозорий офіс» Броварської міської ради Київської області, місце проживання Громаковської Д.Р. зареєстроване за адресою:                   вул. Броварської сотні, буд. 1</w:t>
      </w:r>
      <w:r w:rsidRPr="0006349E">
        <w:rPr>
          <w:rFonts w:ascii="Times New Roman" w:hAnsi="Times New Roman" w:cs="Times New Roman"/>
          <w:color w:val="000000"/>
          <w:sz w:val="28"/>
          <w:szCs w:val="28"/>
          <w:shd w:val="clear" w:color="auto" w:fill="FFFFFF"/>
        </w:rPr>
        <w:t>, в/ч А2860</w:t>
      </w:r>
      <w:r w:rsidRPr="0006349E">
        <w:rPr>
          <w:rFonts w:ascii="Times New Roman" w:hAnsi="Times New Roman" w:cs="Times New Roman"/>
          <w:color w:val="000000"/>
          <w:sz w:val="28"/>
          <w:szCs w:val="28"/>
        </w:rPr>
        <w:t xml:space="preserve">, </w:t>
      </w:r>
      <w:r w:rsidRPr="0006349E">
        <w:rPr>
          <w:rFonts w:ascii="Times New Roman" w:hAnsi="Times New Roman" w:cs="Times New Roman"/>
          <w:color w:val="000000"/>
          <w:sz w:val="28"/>
          <w:szCs w:val="28"/>
          <w:shd w:val="clear" w:color="auto" w:fill="FFFFFF"/>
        </w:rPr>
        <w:t>в/м 201, м. Бровари з 05.03.2019.</w:t>
      </w:r>
    </w:p>
    <w:p w:rsidR="0006349E" w:rsidRPr="0006349E" w:rsidP="0006349E" w14:paraId="3D998A63" w14:textId="77777777">
      <w:pPr>
        <w:spacing w:after="0" w:line="240" w:lineRule="auto"/>
        <w:ind w:firstLine="567"/>
        <w:jc w:val="both"/>
        <w:rPr>
          <w:rFonts w:ascii="Times New Roman" w:hAnsi="Times New Roman" w:cs="Times New Roman"/>
          <w:sz w:val="28"/>
          <w:szCs w:val="28"/>
        </w:rPr>
      </w:pPr>
      <w:r w:rsidRPr="0006349E">
        <w:rPr>
          <w:rFonts w:ascii="Times New Roman" w:hAnsi="Times New Roman" w:cs="Times New Roman"/>
          <w:sz w:val="28"/>
          <w:szCs w:val="28"/>
        </w:rPr>
        <w:t xml:space="preserve">Згідно з інформацією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обʼєктів нерухомого майна щодо субʼєкта від 04.10.2022 №311530581, Громаковський Р.В. є одноосібним власником земельної ділянки площею 0,0034 га (кадастровий номер – </w:t>
      </w:r>
      <w:r w:rsidRPr="0006349E">
        <w:rPr>
          <w:rFonts w:ascii="Times New Roman" w:hAnsi="Times New Roman" w:cs="Times New Roman"/>
          <w:sz w:val="28"/>
          <w:szCs w:val="28"/>
        </w:rPr>
        <w:t>3210600000:01:058:0844). Права власності на інше нерухоме майно, речових прав, іпотек та обтяжень Громаковський Р.В. не має.</w:t>
      </w:r>
    </w:p>
    <w:p w:rsidR="0006349E" w:rsidRPr="0006349E" w:rsidP="0006349E" w14:paraId="465EDD45" w14:textId="77777777">
      <w:pPr>
        <w:spacing w:after="0" w:line="240" w:lineRule="auto"/>
        <w:ind w:firstLine="567"/>
        <w:jc w:val="both"/>
        <w:rPr>
          <w:rFonts w:ascii="Times New Roman" w:hAnsi="Times New Roman" w:cs="Times New Roman"/>
          <w:sz w:val="28"/>
          <w:szCs w:val="28"/>
        </w:rPr>
      </w:pPr>
      <w:r w:rsidRPr="0006349E">
        <w:rPr>
          <w:rFonts w:ascii="Times New Roman" w:hAnsi="Times New Roman" w:cs="Times New Roman"/>
          <w:sz w:val="28"/>
          <w:szCs w:val="28"/>
        </w:rPr>
        <w:t>Згідно з інформаціями з Державного реєстру речових прав на нерухоме майно та Реєстру прав власності на нерухоме майно, Державного реєстру Іпотек, Єдиного реєстру</w:t>
      </w:r>
      <w:r w:rsidRPr="0006349E">
        <w:rPr>
          <w:rFonts w:ascii="Times New Roman" w:hAnsi="Times New Roman" w:cs="Times New Roman"/>
        </w:rPr>
        <w:t xml:space="preserve"> </w:t>
      </w:r>
      <w:r w:rsidRPr="0006349E">
        <w:rPr>
          <w:rFonts w:ascii="Times New Roman" w:hAnsi="Times New Roman" w:cs="Times New Roman"/>
          <w:sz w:val="28"/>
          <w:szCs w:val="28"/>
        </w:rPr>
        <w:t>заборон відчуження обʼєктів нерухомого майна щодо субʼєкта від 04.10.2022 №311531707 та №311532328, Громаковська В.С. та малолітня Громаковська Д.Р. не мають права власності на нерухоме майно, інших речових прав, іпотек та обтяжень.</w:t>
      </w:r>
    </w:p>
    <w:p w:rsidR="0006349E" w:rsidRPr="0006349E" w:rsidP="0006349E" w14:paraId="405B69B9"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 xml:space="preserve">05 жовтня 2021 року Громаковський Р.В. подав до Броварського міськрайонного суду Київської області по справі №362/411/21 відзив на позовну заяву про усунення перешкод в користуванні службовим приміщенням шляхом виселення та зобовʼязання вчинити дії, в якому просить відмовити у задоволенні всіх позовних вимог за позовною заявою військової частини А2860 Міністерства оборони України. </w:t>
      </w:r>
    </w:p>
    <w:p w:rsidR="0006349E" w:rsidRPr="0006349E" w:rsidP="0006349E" w14:paraId="0DF3A6E4" w14:textId="77777777">
      <w:pPr>
        <w:spacing w:after="0" w:line="240" w:lineRule="auto"/>
        <w:ind w:firstLine="567"/>
        <w:jc w:val="both"/>
        <w:rPr>
          <w:rFonts w:ascii="Times New Roman" w:hAnsi="Times New Roman" w:cs="Times New Roman"/>
          <w:color w:val="000000"/>
          <w:sz w:val="28"/>
          <w:szCs w:val="28"/>
          <w:shd w:val="clear" w:color="auto" w:fill="FFFFFF"/>
        </w:rPr>
      </w:pPr>
      <w:r w:rsidRPr="0006349E">
        <w:rPr>
          <w:rFonts w:ascii="Times New Roman" w:hAnsi="Times New Roman" w:cs="Times New Roman"/>
          <w:color w:val="000000"/>
          <w:sz w:val="28"/>
          <w:szCs w:val="28"/>
          <w:shd w:val="clear" w:color="auto" w:fill="FFFFFF"/>
        </w:rPr>
        <w:t>Згідно листа від 18.10.2022 №78241.12.3/В, виданого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Громаковський Роман Васильович, Громаковська Віта Сергіївна та Громаковська Діана Романівна, 12.11.2015 р.н., значаться зареєстрованими за адресою: Київська область, Броварський район, м. Бровари,  в/м 201, в/ч А2860.</w:t>
      </w:r>
    </w:p>
    <w:p w:rsidR="0006349E" w:rsidRPr="0006349E" w:rsidP="0006349E" w14:paraId="575633A5" w14:textId="77777777">
      <w:pPr>
        <w:pStyle w:val="HTMLPreformatted"/>
        <w:shd w:val="clear" w:color="auto" w:fill="FFFFFF"/>
        <w:tabs>
          <w:tab w:val="left" w:pos="567"/>
        </w:tabs>
        <w:ind w:firstLine="567"/>
        <w:jc w:val="both"/>
        <w:rPr>
          <w:rFonts w:ascii="Times New Roman" w:hAnsi="Times New Roman" w:cs="Times New Roman"/>
          <w:sz w:val="28"/>
          <w:szCs w:val="28"/>
        </w:rPr>
      </w:pPr>
      <w:r w:rsidRPr="0006349E">
        <w:rPr>
          <w:rFonts w:ascii="Times New Roman" w:hAnsi="Times New Roman" w:cs="Times New Roman"/>
          <w:sz w:val="28"/>
          <w:szCs w:val="28"/>
        </w:rPr>
        <w:t>Законодавство України покладає на органи опіки та піклування обов'язок щодо здійснення контролю за дотриманням батьками та особами, які їх замінюють, житлових прав та охоронюваних законом інтересів дітей.</w:t>
      </w:r>
    </w:p>
    <w:p w:rsidR="0006349E" w:rsidRPr="0006349E" w:rsidP="0006349E" w14:paraId="21083156" w14:textId="77777777">
      <w:pPr>
        <w:spacing w:after="0" w:line="240" w:lineRule="auto"/>
        <w:ind w:firstLine="567"/>
        <w:jc w:val="both"/>
        <w:rPr>
          <w:rFonts w:ascii="Times New Roman" w:hAnsi="Times New Roman" w:cs="Times New Roman"/>
          <w:sz w:val="28"/>
          <w:szCs w:val="28"/>
        </w:rPr>
      </w:pPr>
      <w:r w:rsidRPr="0006349E">
        <w:rPr>
          <w:rFonts w:ascii="Times New Roman" w:hAnsi="Times New Roman" w:cs="Times New Roman"/>
          <w:color w:val="000000"/>
          <w:sz w:val="28"/>
          <w:szCs w:val="28"/>
        </w:rPr>
        <w:t xml:space="preserve">Беручи до уваги, що в Громаковського Р.В. та членів його родини відсутнє право власності на інше нерухоме майно, зважаючи на те, що останній призваний до лав ЗСУ з </w:t>
      </w:r>
      <w:r w:rsidRPr="0006349E">
        <w:rPr>
          <w:rFonts w:ascii="Times New Roman" w:hAnsi="Times New Roman" w:cs="Times New Roman"/>
          <w:color w:val="000000"/>
          <w:sz w:val="28"/>
          <w:szCs w:val="28"/>
          <w:shd w:val="clear" w:color="auto" w:fill="FFFFFF"/>
        </w:rPr>
        <w:t>08.04.2022</w:t>
      </w:r>
      <w:r w:rsidRPr="0006349E">
        <w:rPr>
          <w:rFonts w:ascii="Times New Roman" w:hAnsi="Times New Roman" w:cs="Times New Roman"/>
          <w:color w:val="000000"/>
          <w:sz w:val="28"/>
          <w:szCs w:val="28"/>
        </w:rPr>
        <w:t xml:space="preserve"> по мобілізації згідно Указу Президента України від 24.02.2022 №65/2022 та </w:t>
      </w:r>
      <w:r w:rsidRPr="0006349E">
        <w:rPr>
          <w:rFonts w:ascii="Times New Roman" w:hAnsi="Times New Roman" w:cs="Times New Roman"/>
          <w:color w:val="000000"/>
          <w:sz w:val="28"/>
          <w:szCs w:val="28"/>
          <w:shd w:val="clear" w:color="auto" w:fill="FFFFFF"/>
        </w:rPr>
        <w:t>знаходиться на виконанні бойового завдання</w:t>
      </w:r>
      <w:r w:rsidRPr="0006349E">
        <w:rPr>
          <w:rFonts w:ascii="Times New Roman" w:hAnsi="Times New Roman" w:cs="Times New Roman"/>
          <w:color w:val="000000"/>
        </w:rPr>
        <w:t xml:space="preserve">, </w:t>
      </w:r>
      <w:r w:rsidRPr="0006349E">
        <w:rPr>
          <w:rFonts w:ascii="Times New Roman" w:hAnsi="Times New Roman" w:cs="Times New Roman"/>
          <w:color w:val="000000"/>
          <w:sz w:val="28"/>
          <w:szCs w:val="28"/>
        </w:rPr>
        <w:t>орган опіки та піклування Броварської міської ради Броварського району Київської області вважає за</w:t>
      </w:r>
      <w:r w:rsidRPr="0006349E">
        <w:rPr>
          <w:rFonts w:ascii="Times New Roman" w:hAnsi="Times New Roman" w:cs="Times New Roman"/>
          <w:sz w:val="28"/>
          <w:szCs w:val="28"/>
        </w:rPr>
        <w:t xml:space="preserve"> недоцільне виселення малолітньої Громаковської Діани Романівни, 12.11.2015 р.н., зі службового приміщення, що розташоване за адресою: військове містечко №201, казарма поліпшеного планування будівлі №104, блок-секція №16 в м. Бровари Броварського району Київської області, разом із батьками Громаковським Романом Васильовичем та Громаковською Вітою Сергіївною, </w:t>
      </w:r>
      <w:r w:rsidRPr="0006349E">
        <w:rPr>
          <w:rFonts w:ascii="Times New Roman" w:hAnsi="Times New Roman" w:cs="Times New Roman"/>
          <w:color w:val="000000"/>
          <w:sz w:val="28"/>
          <w:szCs w:val="28"/>
        </w:rPr>
        <w:t xml:space="preserve">у зв’язку з порушенням житлових прав дитини. </w:t>
      </w:r>
    </w:p>
    <w:p w:rsidR="0006349E" w:rsidRPr="0006349E" w:rsidP="0006349E" w14:paraId="52597566" w14:textId="77777777">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p>
    <w:p w:rsidR="0006349E" w:rsidRPr="0006349E" w:rsidP="0006349E" w14:paraId="4CF9BCFF" w14:textId="77777777">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p>
    <w:p w:rsidR="0006349E" w:rsidRPr="0006349E" w:rsidP="0006349E" w14:paraId="23D44E8B" w14:textId="6D1356D8">
      <w:pPr>
        <w:spacing w:after="0" w:line="240" w:lineRule="auto"/>
        <w:jc w:val="both"/>
        <w:rPr>
          <w:rFonts w:ascii="Times New Roman" w:hAnsi="Times New Roman" w:cs="Times New Roman"/>
          <w:color w:val="000000"/>
          <w:sz w:val="28"/>
          <w:szCs w:val="28"/>
        </w:rPr>
      </w:pPr>
      <w:r w:rsidRPr="0006349E">
        <w:rPr>
          <w:rFonts w:ascii="Times New Roman" w:hAnsi="Times New Roman" w:cs="Times New Roman"/>
          <w:color w:val="000000"/>
          <w:sz w:val="28"/>
          <w:szCs w:val="28"/>
        </w:rPr>
        <w:t>Міський голова</w:t>
      </w:r>
      <w:r w:rsidRPr="0006349E">
        <w:rPr>
          <w:rFonts w:ascii="Times New Roman" w:hAnsi="Times New Roman" w:cs="Times New Roman"/>
          <w:color w:val="000000"/>
          <w:sz w:val="28"/>
          <w:szCs w:val="28"/>
        </w:rPr>
        <w:tab/>
      </w:r>
      <w:r w:rsidRPr="0006349E">
        <w:rPr>
          <w:rFonts w:ascii="Times New Roman" w:hAnsi="Times New Roman" w:cs="Times New Roman"/>
          <w:color w:val="000000"/>
          <w:sz w:val="28"/>
          <w:szCs w:val="28"/>
        </w:rPr>
        <w:tab/>
      </w:r>
      <w:r w:rsidRPr="0006349E">
        <w:rPr>
          <w:rFonts w:ascii="Times New Roman" w:hAnsi="Times New Roman" w:cs="Times New Roman"/>
          <w:color w:val="000000"/>
          <w:sz w:val="28"/>
          <w:szCs w:val="28"/>
        </w:rPr>
        <w:tab/>
      </w:r>
      <w:r w:rsidRPr="0006349E">
        <w:rPr>
          <w:rFonts w:ascii="Times New Roman" w:hAnsi="Times New Roman" w:cs="Times New Roman"/>
          <w:color w:val="000000"/>
          <w:sz w:val="28"/>
          <w:szCs w:val="28"/>
        </w:rPr>
        <w:tab/>
      </w:r>
      <w:r w:rsidRPr="0006349E">
        <w:rPr>
          <w:rFonts w:ascii="Times New Roman" w:hAnsi="Times New Roman" w:cs="Times New Roman"/>
          <w:color w:val="000000"/>
          <w:sz w:val="28"/>
          <w:szCs w:val="28"/>
        </w:rPr>
        <w:tab/>
      </w:r>
      <w:r w:rsidRPr="0006349E">
        <w:rPr>
          <w:rFonts w:ascii="Times New Roman" w:hAnsi="Times New Roman" w:cs="Times New Roman"/>
          <w:color w:val="000000"/>
          <w:sz w:val="28"/>
          <w:szCs w:val="28"/>
        </w:rPr>
        <w:tab/>
      </w:r>
      <w:r w:rsidRPr="0006349E">
        <w:rPr>
          <w:rFonts w:ascii="Times New Roman" w:hAnsi="Times New Roman" w:cs="Times New Roman"/>
          <w:color w:val="000000"/>
          <w:sz w:val="28"/>
          <w:szCs w:val="28"/>
        </w:rPr>
        <w:tab/>
      </w:r>
      <w:r>
        <w:rPr>
          <w:rFonts w:ascii="Times New Roman" w:hAnsi="Times New Roman" w:cs="Times New Roman"/>
          <w:color w:val="000000"/>
          <w:sz w:val="28"/>
          <w:szCs w:val="28"/>
        </w:rPr>
        <w:tab/>
      </w:r>
      <w:r w:rsidRPr="0006349E">
        <w:rPr>
          <w:rFonts w:ascii="Times New Roman" w:hAnsi="Times New Roman" w:cs="Times New Roman"/>
          <w:color w:val="000000"/>
          <w:sz w:val="28"/>
          <w:szCs w:val="28"/>
        </w:rPr>
        <w:t>Ігор САПОЖКО</w:t>
      </w:r>
    </w:p>
    <w:p w:rsidR="0006349E" w:rsidRPr="0006349E" w:rsidP="0006349E" w14:paraId="22D5DE0D" w14:textId="77777777">
      <w:pPr>
        <w:spacing w:after="0" w:line="240" w:lineRule="auto"/>
        <w:jc w:val="both"/>
        <w:rPr>
          <w:rFonts w:ascii="Times New Roman" w:hAnsi="Times New Roman" w:cs="Times New Roman"/>
          <w:i/>
          <w:color w:val="000000"/>
          <w:sz w:val="28"/>
          <w:szCs w:val="28"/>
        </w:rPr>
      </w:pPr>
    </w:p>
    <w:p w:rsidR="0006349E" w:rsidRPr="0006349E" w:rsidP="0006349E" w14:paraId="01B44B01" w14:textId="77777777">
      <w:pPr>
        <w:spacing w:after="0" w:line="240" w:lineRule="auto"/>
        <w:jc w:val="both"/>
        <w:rPr>
          <w:rFonts w:ascii="Times New Roman" w:hAnsi="Times New Roman" w:cs="Times New Roman"/>
          <w:color w:val="000000"/>
          <w:sz w:val="28"/>
          <w:szCs w:val="28"/>
        </w:rPr>
      </w:pPr>
    </w:p>
    <w:p w:rsidR="0006349E" w:rsidRPr="0006349E" w:rsidP="0006349E" w14:paraId="7CAE1444" w14:textId="77777777">
      <w:pPr>
        <w:spacing w:after="0" w:line="240" w:lineRule="auto"/>
        <w:rPr>
          <w:rFonts w:ascii="Times New Roman" w:hAnsi="Times New Roman" w:cs="Times New Roman"/>
        </w:rPr>
      </w:pPr>
    </w:p>
    <w:permEnd w:id="1"/>
    <w:p w:rsidR="00231682" w:rsidRPr="0006349E" w:rsidP="0006349E" w14:paraId="7804F9AA" w14:textId="4361FFF0">
      <w:pPr>
        <w:spacing w:after="0" w:line="240" w:lineRule="auto"/>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E73F25"/>
    <w:multiLevelType w:val="hybridMultilevel"/>
    <w:tmpl w:val="A22E4012"/>
    <w:lvl w:ilvl="0">
      <w:start w:val="1"/>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cumentProtection w:edit="readOnly" w:enforcement="1" w:cryptProviderType="rsaAES" w:cryptAlgorithmClass="hash" w:cryptAlgorithmType="typeAny" w:cryptAlgorithmSid="14" w:cryptSpinCount="100000" w:hash="rq97wPuk2urRrysQlrlxF4GaEyQNMb8U/sMMsw38K0mWf5wxesX4cprVQ2OOX2pDYu0EQhRBX/Z5&#10;fv6FMaeuDw==&#10;" w:salt="Onl2dT8yCUWp5Faq/HXS+w==&#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6349E"/>
    <w:rsid w:val="00092BE2"/>
    <w:rsid w:val="000E0637"/>
    <w:rsid w:val="001060A6"/>
    <w:rsid w:val="00231682"/>
    <w:rsid w:val="003377E0"/>
    <w:rsid w:val="003735BC"/>
    <w:rsid w:val="003A2799"/>
    <w:rsid w:val="003B2A39"/>
    <w:rsid w:val="004208DA"/>
    <w:rsid w:val="00424AD7"/>
    <w:rsid w:val="004E41C7"/>
    <w:rsid w:val="00524AF7"/>
    <w:rsid w:val="00545B76"/>
    <w:rsid w:val="00723B44"/>
    <w:rsid w:val="007732CE"/>
    <w:rsid w:val="007C582E"/>
    <w:rsid w:val="00821BD7"/>
    <w:rsid w:val="00853C00"/>
    <w:rsid w:val="00910331"/>
    <w:rsid w:val="00973F9B"/>
    <w:rsid w:val="00A84A56"/>
    <w:rsid w:val="00AE57AA"/>
    <w:rsid w:val="00B20C04"/>
    <w:rsid w:val="00CB63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06349E"/>
    <w:pPr>
      <w:ind w:left="720"/>
      <w:contextualSpacing/>
    </w:pPr>
    <w:rPr>
      <w:rFonts w:ascii="Calibri" w:eastAsia="Calibri" w:hAnsi="Calibri" w:cs="Times New Roman"/>
      <w:lang w:eastAsia="en-US"/>
    </w:rPr>
  </w:style>
  <w:style w:type="paragraph" w:styleId="HTMLPreformatted">
    <w:name w:val="HTML Preformatted"/>
    <w:basedOn w:val="Normal"/>
    <w:link w:val="HTML"/>
    <w:uiPriority w:val="99"/>
    <w:unhideWhenUsed/>
    <w:rsid w:val="00063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ий HTML Знак"/>
    <w:basedOn w:val="DefaultParagraphFont"/>
    <w:link w:val="HTMLPreformatted"/>
    <w:uiPriority w:val="99"/>
    <w:rsid w:val="0006349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139DC"/>
    <w:rsid w:val="001060A6"/>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8687</Words>
  <Characters>4953</Characters>
  <Application>Microsoft Office Word</Application>
  <DocSecurity>8</DocSecurity>
  <Lines>41</Lines>
  <Paragraphs>27</Paragraphs>
  <ScaleCrop>false</ScaleCrop>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21</cp:revision>
  <dcterms:created xsi:type="dcterms:W3CDTF">2021-08-31T06:42:00Z</dcterms:created>
  <dcterms:modified xsi:type="dcterms:W3CDTF">2022-11-01T13:04:00Z</dcterms:modified>
</cp:coreProperties>
</file>