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29" w:rsidRPr="007F6F1B" w:rsidRDefault="00901829" w:rsidP="00901829">
      <w:pPr>
        <w:spacing w:after="0" w:line="240" w:lineRule="auto"/>
        <w:ind w:left="5388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7F6F1B">
        <w:rPr>
          <w:rFonts w:ascii="Times New Roman" w:hAnsi="Times New Roman"/>
          <w:sz w:val="24"/>
          <w:szCs w:val="24"/>
          <w:lang w:val="uk-UA"/>
        </w:rPr>
        <w:t xml:space="preserve">одаток </w:t>
      </w:r>
      <w:r>
        <w:rPr>
          <w:rFonts w:ascii="Times New Roman" w:hAnsi="Times New Roman"/>
          <w:sz w:val="24"/>
          <w:szCs w:val="24"/>
          <w:lang w:val="uk-UA"/>
        </w:rPr>
        <w:t>до</w:t>
      </w:r>
    </w:p>
    <w:p w:rsidR="00901829" w:rsidRPr="007F6F1B" w:rsidRDefault="00901829" w:rsidP="00901829">
      <w:pPr>
        <w:spacing w:after="0" w:line="240" w:lineRule="auto"/>
        <w:ind w:firstLine="6096"/>
        <w:rPr>
          <w:rFonts w:ascii="Times New Roman" w:hAnsi="Times New Roman"/>
          <w:sz w:val="24"/>
          <w:szCs w:val="24"/>
          <w:lang w:val="uk-UA"/>
        </w:rPr>
      </w:pPr>
      <w:r w:rsidRPr="007F6F1B"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:rsidR="00901829" w:rsidRPr="007F6F1B" w:rsidRDefault="00901829" w:rsidP="00901829">
      <w:pPr>
        <w:spacing w:after="0" w:line="240" w:lineRule="auto"/>
        <w:ind w:firstLine="6096"/>
        <w:rPr>
          <w:rFonts w:ascii="Times New Roman" w:hAnsi="Times New Roman"/>
          <w:sz w:val="24"/>
          <w:szCs w:val="24"/>
          <w:lang w:val="uk-UA"/>
        </w:rPr>
      </w:pPr>
      <w:r w:rsidRPr="007F6F1B">
        <w:rPr>
          <w:rFonts w:ascii="Times New Roman" w:hAnsi="Times New Roman"/>
          <w:sz w:val="24"/>
          <w:szCs w:val="24"/>
          <w:lang w:val="uk-UA"/>
        </w:rPr>
        <w:t xml:space="preserve">Броварської міської ради </w:t>
      </w:r>
    </w:p>
    <w:p w:rsidR="00901829" w:rsidRPr="007F6F1B" w:rsidRDefault="00901829" w:rsidP="00901829">
      <w:pPr>
        <w:spacing w:after="0" w:line="240" w:lineRule="auto"/>
        <w:ind w:firstLine="609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19.01.16 №14</w:t>
      </w:r>
    </w:p>
    <w:p w:rsidR="00901829" w:rsidRDefault="00901829" w:rsidP="00901829">
      <w:pPr>
        <w:spacing w:after="0" w:line="240" w:lineRule="auto"/>
        <w:rPr>
          <w:rFonts w:ascii="Times New Roman" w:hAnsi="Times New Roman"/>
          <w:lang w:val="uk-UA"/>
        </w:rPr>
      </w:pPr>
    </w:p>
    <w:p w:rsidR="00901829" w:rsidRPr="007F6F1B" w:rsidRDefault="00901829" w:rsidP="00901829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7F6F1B">
        <w:rPr>
          <w:rFonts w:ascii="Times New Roman" w:hAnsi="Times New Roman"/>
          <w:b/>
          <w:lang w:val="uk-UA"/>
        </w:rPr>
        <w:t>ВАРТІСТЬ ХАРЧУВАННЯ</w:t>
      </w:r>
    </w:p>
    <w:p w:rsidR="00901829" w:rsidRPr="007F6F1B" w:rsidRDefault="00901829" w:rsidP="0090182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01829" w:rsidRDefault="00901829" w:rsidP="009018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7F6F1B">
        <w:rPr>
          <w:rFonts w:ascii="Times New Roman" w:hAnsi="Times New Roman"/>
          <w:lang w:val="uk-UA"/>
        </w:rPr>
        <w:t>дітей у ясельних, садових, санаторних  групах</w:t>
      </w:r>
    </w:p>
    <w:p w:rsidR="00901829" w:rsidRPr="007F6F1B" w:rsidRDefault="00901829" w:rsidP="009018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7F6F1B">
        <w:rPr>
          <w:rFonts w:ascii="Times New Roman" w:hAnsi="Times New Roman"/>
          <w:lang w:val="uk-UA"/>
        </w:rPr>
        <w:t>комунальних дошкільних навчальних заклад</w:t>
      </w:r>
      <w:r>
        <w:rPr>
          <w:rFonts w:ascii="Times New Roman" w:hAnsi="Times New Roman"/>
          <w:lang w:val="uk-UA"/>
        </w:rPr>
        <w:t>ів</w:t>
      </w:r>
      <w:r w:rsidRPr="007F6F1B">
        <w:rPr>
          <w:rFonts w:ascii="Times New Roman" w:hAnsi="Times New Roman"/>
          <w:lang w:val="uk-UA"/>
        </w:rPr>
        <w:t xml:space="preserve"> м. Бровари</w:t>
      </w:r>
    </w:p>
    <w:tbl>
      <w:tblPr>
        <w:tblW w:w="10149" w:type="dxa"/>
        <w:tblInd w:w="-176" w:type="dxa"/>
        <w:tblLayout w:type="fixed"/>
        <w:tblLook w:val="00A0"/>
      </w:tblPr>
      <w:tblGrid>
        <w:gridCol w:w="437"/>
        <w:gridCol w:w="2966"/>
        <w:gridCol w:w="850"/>
        <w:gridCol w:w="852"/>
        <w:gridCol w:w="993"/>
        <w:gridCol w:w="994"/>
        <w:gridCol w:w="994"/>
        <w:gridCol w:w="993"/>
        <w:gridCol w:w="986"/>
        <w:gridCol w:w="84"/>
      </w:tblGrid>
      <w:tr w:rsidR="00901829" w:rsidRPr="002E181B" w:rsidTr="00E624E9">
        <w:trPr>
          <w:trHeight w:val="13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12" w:type="dxa"/>
            <w:gridSpan w:val="9"/>
            <w:tcBorders>
              <w:left w:val="nil"/>
              <w:bottom w:val="nil"/>
              <w:right w:val="nil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829" w:rsidRPr="002E181B" w:rsidTr="00E624E9">
        <w:trPr>
          <w:gridAfter w:val="1"/>
          <w:wAfter w:w="84" w:type="dxa"/>
          <w:trHeight w:val="48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Найменування</w:t>
            </w:r>
            <w:proofErr w:type="spellEnd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продукції</w:t>
            </w:r>
            <w:proofErr w:type="spellEnd"/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Норма до 3-х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років-ясельна</w:t>
            </w:r>
            <w:proofErr w:type="spellEnd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група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Норма до 7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років</w:t>
            </w:r>
            <w:proofErr w:type="spellEnd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садова</w:t>
            </w:r>
            <w:proofErr w:type="spellEnd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група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1829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Санаторні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 xml:space="preserve"> г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рупи</w:t>
            </w:r>
            <w:proofErr w:type="spellEnd"/>
          </w:p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ізних</w:t>
            </w:r>
            <w:proofErr w:type="spellEnd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профелів</w:t>
            </w:r>
            <w:proofErr w:type="spellEnd"/>
          </w:p>
        </w:tc>
      </w:tr>
      <w:tr w:rsidR="00901829" w:rsidRPr="002E181B" w:rsidTr="00E624E9">
        <w:trPr>
          <w:gridAfter w:val="1"/>
          <w:wAfter w:w="84" w:type="dxa"/>
          <w:trHeight w:val="41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F6F1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н</w:t>
            </w:r>
            <w:proofErr w:type="spellStart"/>
            <w:r w:rsidRPr="007F6F1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орма</w:t>
            </w:r>
            <w:proofErr w:type="spellEnd"/>
            <w:r w:rsidRPr="007F6F1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(г)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7F6F1B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ціна</w:t>
            </w:r>
            <w:proofErr w:type="spellEnd"/>
          </w:p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04216">
                <w:rPr>
                  <w:rFonts w:ascii="Times New Roman" w:hAnsi="Times New Roman"/>
                  <w:b/>
                  <w:bCs/>
                  <w:i/>
                  <w:color w:val="000000"/>
                  <w:sz w:val="20"/>
                  <w:szCs w:val="20"/>
                  <w:lang w:eastAsia="ru-RU"/>
                </w:rPr>
                <w:t>1</w:t>
              </w:r>
              <w:r w:rsidRPr="007F6F1B">
                <w:rPr>
                  <w:rFonts w:ascii="Times New Roman" w:hAnsi="Times New Roman"/>
                  <w:b/>
                  <w:bCs/>
                  <w:i/>
                  <w:color w:val="000000"/>
                  <w:sz w:val="20"/>
                  <w:szCs w:val="20"/>
                  <w:lang w:val="uk-UA" w:eastAsia="ru-RU"/>
                </w:rPr>
                <w:t xml:space="preserve"> </w:t>
              </w:r>
              <w:r w:rsidRPr="00404216">
                <w:rPr>
                  <w:rFonts w:ascii="Times New Roman" w:hAnsi="Times New Roman"/>
                  <w:b/>
                  <w:bCs/>
                  <w:i/>
                  <w:color w:val="000000"/>
                  <w:sz w:val="20"/>
                  <w:szCs w:val="20"/>
                  <w:lang w:eastAsia="ru-RU"/>
                </w:rPr>
                <w:t>кг</w:t>
              </w:r>
            </w:smartTag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сума (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7F6F1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.</w:t>
            </w: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норма (г)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сума (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7F6F1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.</w:t>
            </w: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норма (г)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  <w:t>сума (</w:t>
            </w:r>
            <w:proofErr w:type="spellStart"/>
            <w:r w:rsidRPr="00404216"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  <w:t>грн</w:t>
            </w:r>
            <w:proofErr w:type="spellEnd"/>
            <w:r w:rsidRPr="007F6F1B">
              <w:rPr>
                <w:rFonts w:ascii="Times New Roman" w:hAnsi="Times New Roman"/>
                <w:b/>
                <w:bCs/>
                <w:i/>
                <w:color w:val="000000"/>
                <w:lang w:val="uk-UA" w:eastAsia="ru-RU"/>
              </w:rPr>
              <w:t>.</w:t>
            </w:r>
            <w:r w:rsidRPr="00404216"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  <w:t>)</w:t>
            </w:r>
          </w:p>
        </w:tc>
      </w:tr>
      <w:tr w:rsidR="00901829" w:rsidRPr="002E181B" w:rsidTr="00E624E9">
        <w:trPr>
          <w:gridAfter w:val="1"/>
          <w:wAfter w:w="84" w:type="dxa"/>
          <w:trHeight w:val="34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Хліб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пшенични</w:t>
            </w:r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й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>(</w:t>
            </w:r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батон),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крупи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пшеничні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0,83</w:t>
            </w:r>
          </w:p>
        </w:tc>
      </w:tr>
      <w:tr w:rsidR="00901829" w:rsidRPr="002E181B" w:rsidTr="00E624E9">
        <w:trPr>
          <w:gridAfter w:val="1"/>
          <w:wAfter w:w="84" w:type="dxa"/>
          <w:trHeight w:val="28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Хліб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житній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0,59</w:t>
            </w:r>
          </w:p>
        </w:tc>
      </w:tr>
      <w:tr w:rsidR="00901829" w:rsidRPr="002E181B" w:rsidTr="00E624E9">
        <w:trPr>
          <w:gridAfter w:val="1"/>
          <w:wAfter w:w="84" w:type="dxa"/>
          <w:trHeight w:val="1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Борошно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в/</w:t>
            </w:r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</w:tr>
      <w:tr w:rsidR="00901829" w:rsidRPr="002E181B" w:rsidTr="00E624E9">
        <w:trPr>
          <w:gridAfter w:val="1"/>
          <w:wAfter w:w="84" w:type="dxa"/>
          <w:trHeight w:val="4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Крупа,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бобові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макаронні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вироби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1,08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Картопля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2,31</w:t>
            </w:r>
          </w:p>
        </w:tc>
      </w:tr>
      <w:tr w:rsidR="00901829" w:rsidRPr="002E181B" w:rsidTr="00E624E9">
        <w:trPr>
          <w:gridAfter w:val="1"/>
          <w:wAfter w:w="84" w:type="dxa"/>
          <w:trHeight w:val="35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Овочі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св</w:t>
            </w:r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>іжі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консервовані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, 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сік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томатний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6,25</w:t>
            </w:r>
          </w:p>
        </w:tc>
      </w:tr>
      <w:tr w:rsidR="00901829" w:rsidRPr="002E181B" w:rsidTr="00E624E9">
        <w:trPr>
          <w:gridAfter w:val="1"/>
          <w:wAfter w:w="84" w:type="dxa"/>
          <w:trHeight w:val="124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Фрукти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св</w:t>
            </w:r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>іжі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цитрусові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Соки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фруктові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13,25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1,33</w:t>
            </w:r>
          </w:p>
        </w:tc>
      </w:tr>
      <w:tr w:rsidR="00901829" w:rsidRPr="002E181B" w:rsidTr="00E624E9">
        <w:trPr>
          <w:gridAfter w:val="1"/>
          <w:wAfter w:w="84" w:type="dxa"/>
          <w:trHeight w:val="1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Сухофрукти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>, повидло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0,32</w:t>
            </w:r>
          </w:p>
        </w:tc>
      </w:tr>
      <w:tr w:rsidR="00901829" w:rsidRPr="002E181B" w:rsidTr="00E624E9">
        <w:trPr>
          <w:gridAfter w:val="1"/>
          <w:wAfter w:w="84" w:type="dxa"/>
          <w:trHeight w:val="19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Кондитерські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вироби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0,65</w:t>
            </w:r>
          </w:p>
        </w:tc>
      </w:tr>
      <w:tr w:rsidR="00901829" w:rsidRPr="002E181B" w:rsidTr="00E624E9">
        <w:trPr>
          <w:gridAfter w:val="1"/>
          <w:wAfter w:w="84" w:type="dxa"/>
          <w:trHeight w:val="15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Цукор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буряковий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0,94</w:t>
            </w:r>
          </w:p>
        </w:tc>
      </w:tr>
      <w:tr w:rsidR="00901829" w:rsidRPr="002E181B" w:rsidTr="00E624E9">
        <w:trPr>
          <w:gridAfter w:val="1"/>
          <w:wAfter w:w="84" w:type="dxa"/>
          <w:trHeight w:val="27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Масло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вершкове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2,88</w:t>
            </w:r>
          </w:p>
        </w:tc>
      </w:tr>
      <w:tr w:rsidR="00901829" w:rsidRPr="002E181B" w:rsidTr="00E624E9">
        <w:trPr>
          <w:gridAfter w:val="1"/>
          <w:wAfter w:w="84" w:type="dxa"/>
          <w:trHeight w:val="10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Олія</w:t>
            </w:r>
            <w:proofErr w:type="spellEnd"/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соняшникова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Яйце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3,22</w:t>
            </w:r>
          </w:p>
        </w:tc>
      </w:tr>
      <w:tr w:rsidR="00901829" w:rsidRPr="002E181B" w:rsidTr="00E624E9">
        <w:trPr>
          <w:gridAfter w:val="1"/>
          <w:wAfter w:w="84" w:type="dxa"/>
          <w:trHeight w:val="12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Молоко,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кисломолочні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продукти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7,00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9,00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Сир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кисломолочні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63,11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3,79</w:t>
            </w:r>
          </w:p>
        </w:tc>
      </w:tr>
      <w:tr w:rsidR="00901829" w:rsidRPr="002E181B" w:rsidTr="00E624E9">
        <w:trPr>
          <w:gridAfter w:val="1"/>
          <w:wAfter w:w="84" w:type="dxa"/>
          <w:trHeight w:val="19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М'ясо</w:t>
            </w:r>
            <w:proofErr w:type="spellEnd"/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м'ясо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птиці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м'ясопродукти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5,01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10,02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Риба</w:t>
            </w:r>
            <w:proofErr w:type="spellEnd"/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,</w:t>
            </w:r>
            <w:proofErr w:type="spellStart"/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>рибопродукти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4,95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Сметана 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0,65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Сир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твердий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від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45 %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0,98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Чай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крупнолистовий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0,05</w:t>
            </w:r>
          </w:p>
        </w:tc>
      </w:tr>
      <w:tr w:rsidR="00901829" w:rsidRPr="002E181B" w:rsidTr="00E624E9">
        <w:trPr>
          <w:gridAfter w:val="1"/>
          <w:wAfter w:w="84" w:type="dxa"/>
          <w:trHeight w:val="1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Напій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з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кави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злакової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з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цикорієм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145,47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0,29</w:t>
            </w:r>
          </w:p>
        </w:tc>
      </w:tr>
      <w:tr w:rsidR="00901829" w:rsidRPr="002E181B" w:rsidTr="00E624E9">
        <w:trPr>
          <w:gridAfter w:val="1"/>
          <w:wAfter w:w="84" w:type="dxa"/>
          <w:trHeight w:val="9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Сіль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кам'яна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йодована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0,03</w:t>
            </w:r>
          </w:p>
        </w:tc>
      </w:tr>
      <w:tr w:rsidR="00901829" w:rsidRPr="002E181B" w:rsidTr="00E624E9">
        <w:trPr>
          <w:gridAfter w:val="1"/>
          <w:wAfter w:w="84" w:type="dxa"/>
          <w:trHeight w:val="12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Лавровий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0,03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Др</w:t>
            </w:r>
            <w:proofErr w:type="gramEnd"/>
            <w:r w:rsidRPr="00404216">
              <w:rPr>
                <w:rFonts w:ascii="Times New Roman" w:hAnsi="Times New Roman"/>
                <w:color w:val="000000"/>
                <w:lang w:eastAsia="ru-RU"/>
              </w:rPr>
              <w:t>іжджі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</w:tr>
      <w:tr w:rsidR="00901829" w:rsidRPr="002E181B" w:rsidTr="00E624E9">
        <w:trPr>
          <w:gridAfter w:val="1"/>
          <w:wAfter w:w="84" w:type="dxa"/>
          <w:trHeight w:val="14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Сало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Крохмаль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60,84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0,18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Мед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0,26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Кислота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лимонна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</w:tr>
      <w:tr w:rsidR="00901829" w:rsidRPr="002E181B" w:rsidTr="00E624E9">
        <w:trPr>
          <w:gridAfter w:val="1"/>
          <w:wAfter w:w="84" w:type="dxa"/>
          <w:trHeight w:val="10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Какао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0,34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Сухарі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панірувальні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0,09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Томатна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паста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55,15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0,11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Ванільний</w:t>
            </w:r>
            <w:proofErr w:type="spellEnd"/>
            <w:r w:rsidRPr="00404216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404216">
              <w:rPr>
                <w:rFonts w:ascii="Times New Roman" w:hAnsi="Times New Roman"/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</w:tr>
      <w:tr w:rsidR="00901829" w:rsidRPr="002E181B" w:rsidTr="00E624E9">
        <w:trPr>
          <w:gridAfter w:val="1"/>
          <w:wAfter w:w="84" w:type="dxa"/>
          <w:trHeight w:val="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Разом: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30,27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0421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56,02</w:t>
            </w:r>
          </w:p>
        </w:tc>
      </w:tr>
      <w:tr w:rsidR="00901829" w:rsidRPr="002E181B" w:rsidTr="00E624E9">
        <w:trPr>
          <w:gridAfter w:val="1"/>
          <w:wAfter w:w="84" w:type="dxa"/>
          <w:trHeight w:val="30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1829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01829" w:rsidRPr="00404216" w:rsidRDefault="00901829" w:rsidP="00E624E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0421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Керуючий</w:t>
            </w:r>
            <w:proofErr w:type="spellEnd"/>
            <w:r w:rsidRPr="0040421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справами </w:t>
            </w:r>
            <w:proofErr w:type="spellStart"/>
            <w:r w:rsidRPr="0040421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виконкому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40421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 xml:space="preserve">                                                </w:t>
            </w:r>
            <w:r w:rsidRPr="0040421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К.В.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40421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Кузнєцов</w:t>
            </w:r>
            <w:proofErr w:type="spellEnd"/>
          </w:p>
        </w:tc>
      </w:tr>
    </w:tbl>
    <w:p w:rsidR="00FC17D0" w:rsidRDefault="00FC17D0"/>
    <w:sectPr w:rsidR="00FC17D0" w:rsidSect="00FC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829"/>
    <w:rsid w:val="00901829"/>
    <w:rsid w:val="00FC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2016-01-26T08:58:00Z</dcterms:created>
  <dcterms:modified xsi:type="dcterms:W3CDTF">2016-01-26T08:58:00Z</dcterms:modified>
</cp:coreProperties>
</file>