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3.0 -->
  <w:body>
    <w:p w:rsidR="004B03DE" w:rsidP="004B03DE">
      <w:pPr>
        <w:spacing w:after="0"/>
        <w:ind w:left="5670"/>
        <w:rPr>
          <w:rFonts w:ascii="Times New Roman" w:hAnsi="Times New Roman" w:cs="Times New Roman"/>
          <w:sz w:val="28"/>
          <w:szCs w:val="28"/>
          <w:lang w:val="uk-UA"/>
        </w:rPr>
      </w:pPr>
      <w:permStart w:id="0" w:edGrp="everyone"/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 </w:t>
      </w:r>
      <w:r w:rsidR="00A57F55">
        <w:rPr>
          <w:rFonts w:ascii="Times New Roman" w:hAnsi="Times New Roman" w:cs="Times New Roman"/>
          <w:sz w:val="28"/>
          <w:szCs w:val="28"/>
          <w:lang w:val="uk-UA"/>
        </w:rPr>
        <w:t>Р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озпорядження міського голови </w:t>
      </w:r>
    </w:p>
    <w:permEnd w:id="0"/>
    <w:p w:rsidR="0053119B" w:rsidP="004B03DE">
      <w:pPr>
        <w:spacing w:after="0"/>
        <w:ind w:left="567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9925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925BA">
        <w:rPr>
          <w:rFonts w:ascii="Times New Roman" w:hAnsi="Times New Roman" w:cs="Times New Roman"/>
          <w:sz w:val="28"/>
          <w:szCs w:val="28"/>
          <w:lang w:val="uk-UA"/>
        </w:rPr>
        <w:t>27.10.2026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№</w:t>
      </w:r>
      <w:r w:rsidR="009925BA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9925BA">
        <w:rPr>
          <w:rFonts w:ascii="Times New Roman" w:hAnsi="Times New Roman" w:cs="Times New Roman"/>
          <w:sz w:val="28"/>
          <w:szCs w:val="28"/>
          <w:lang w:val="uk-UA"/>
        </w:rPr>
        <w:t>144-ОД</w:t>
      </w:r>
    </w:p>
    <w:p w:rsidR="004B03DE" w:rsidP="004B03DE">
      <w:pPr>
        <w:spacing w:after="0"/>
        <w:ind w:left="5670"/>
        <w:rPr>
          <w:rFonts w:ascii="Times New Roman" w:hAnsi="Times New Roman" w:cs="Times New Roman"/>
          <w:sz w:val="28"/>
          <w:szCs w:val="28"/>
          <w:lang w:val="uk-UA"/>
        </w:rPr>
      </w:pPr>
    </w:p>
    <w:p w:rsidR="00DD2FE7" w:rsidRPr="00845B35" w:rsidP="00DD2FE7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ermStart w:id="1" w:edGrp="everyone"/>
    </w:p>
    <w:p w:rsidR="00DD2FE7" w:rsidRPr="00845B35" w:rsidP="00DD2FE7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45B35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Склад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комісії</w:t>
      </w:r>
    </w:p>
    <w:p w:rsidR="00DD2FE7" w:rsidRPr="00845B35" w:rsidP="00DD2FE7">
      <w:pPr>
        <w:pStyle w:val="NoSpacing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DD2FE7" w:rsidRPr="00845B35" w:rsidP="00DD2FE7">
      <w:pPr>
        <w:pStyle w:val="NoSpacing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DD2FE7" w:rsidP="00DD2FE7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Петро БАБИЧ – заступник міського голови з питань діяльності виконавчих органів ради, голова комісії;</w:t>
      </w:r>
    </w:p>
    <w:p w:rsidR="00DD2FE7" w:rsidP="00DD2FE7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D2FE7" w:rsidRPr="00845B35" w:rsidP="00DD2FE7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45B35">
        <w:rPr>
          <w:rFonts w:ascii="Times New Roman" w:hAnsi="Times New Roman" w:cs="Times New Roman"/>
          <w:sz w:val="28"/>
          <w:szCs w:val="28"/>
          <w:lang w:val="uk-UA"/>
        </w:rPr>
        <w:t xml:space="preserve">Богдан МЕЛЬНИЧЕНКО – начальник управління інспекції та контролю Броварської міської ради Броварського району Київської області,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заступник </w:t>
      </w:r>
      <w:r w:rsidRPr="00845B35">
        <w:rPr>
          <w:rFonts w:ascii="Times New Roman" w:hAnsi="Times New Roman" w:cs="Times New Roman"/>
          <w:sz w:val="28"/>
          <w:szCs w:val="28"/>
          <w:lang w:val="uk-UA"/>
        </w:rPr>
        <w:t>голов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845B3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комісії</w:t>
      </w:r>
      <w:r w:rsidRPr="00845B35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DD2FE7" w:rsidRPr="00845B35" w:rsidP="00DD2FE7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D2FE7" w:rsidRPr="00845B35" w:rsidP="00DD2FE7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Олена НІКУЛЬШИНА</w:t>
      </w:r>
      <w:r w:rsidRPr="00845B35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uk-UA"/>
        </w:rPr>
        <w:t>головний спеціаліст</w:t>
      </w:r>
      <w:r w:rsidRPr="00845B35">
        <w:rPr>
          <w:rFonts w:ascii="Times New Roman" w:hAnsi="Times New Roman" w:cs="Times New Roman"/>
          <w:sz w:val="28"/>
          <w:szCs w:val="28"/>
          <w:lang w:val="uk-UA"/>
        </w:rPr>
        <w:t xml:space="preserve"> відділу державного архітектурно-будівельного контролю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управління інспекції та контролю </w:t>
      </w:r>
      <w:r w:rsidRPr="00845B35">
        <w:rPr>
          <w:rFonts w:ascii="Times New Roman" w:hAnsi="Times New Roman" w:cs="Times New Roman"/>
          <w:sz w:val="28"/>
          <w:szCs w:val="28"/>
          <w:lang w:val="uk-UA"/>
        </w:rPr>
        <w:t xml:space="preserve">Броварської міської ради Броварського району Київської області, секретар </w:t>
      </w:r>
      <w:r>
        <w:rPr>
          <w:rFonts w:ascii="Times New Roman" w:hAnsi="Times New Roman" w:cs="Times New Roman"/>
          <w:sz w:val="28"/>
          <w:szCs w:val="28"/>
          <w:lang w:val="uk-UA"/>
        </w:rPr>
        <w:t>комісії</w:t>
      </w:r>
      <w:r w:rsidRPr="00845B3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D2FE7" w:rsidRPr="00845B35" w:rsidP="00DD2FE7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D2FE7" w:rsidRPr="00845B35" w:rsidP="00DD2FE7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45B35">
        <w:rPr>
          <w:rFonts w:ascii="Times New Roman" w:hAnsi="Times New Roman" w:cs="Times New Roman"/>
          <w:b/>
          <w:sz w:val="28"/>
          <w:szCs w:val="28"/>
          <w:lang w:val="uk-UA"/>
        </w:rPr>
        <w:t>Члени комісії:</w:t>
      </w:r>
    </w:p>
    <w:p w:rsidR="00DD2FE7" w:rsidRPr="00845B35" w:rsidP="00DD2FE7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D2FE7" w:rsidP="00DD2FE7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Світлана БАТИНЧУК – начальник управління містобудування та архітектури виконавчого комітету Броварської міської ради Броварського району Київської області</w:t>
      </w:r>
      <w:r w:rsidRPr="00A031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A031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головний архітектор міста;</w:t>
      </w:r>
    </w:p>
    <w:p w:rsidR="00DD2FE7" w:rsidP="00DD2FE7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D2FE7" w:rsidP="00DD2FE7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Леся ГУДИМЕНКО – начальник управління земельних ресурсів виконавчого комітету Броварської міської ради Броварського району Київської області;</w:t>
      </w:r>
    </w:p>
    <w:p w:rsidR="00DD2FE7" w:rsidRPr="008A217E" w:rsidP="00DD2FE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DD2FE7" w:rsidRPr="000A4440" w:rsidP="00DD2FE7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Сергій РЕМЕНЮК – </w:t>
      </w:r>
      <w:r w:rsidRPr="000A4440">
        <w:rPr>
          <w:rFonts w:ascii="Times New Roman" w:hAnsi="Times New Roman" w:cs="Times New Roman"/>
          <w:sz w:val="28"/>
          <w:szCs w:val="28"/>
          <w:lang w:val="uk-UA"/>
        </w:rPr>
        <w:t>начальник відділу державного архітектурно-будівельного контролю управління інспекції та контролю Броварської міської ради Броварського району Київської області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D2FE7" w:rsidRPr="00845B35" w:rsidP="00DD2FE7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D2FE7" w:rsidP="00DD2FE7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D2FE7" w:rsidRPr="00845B35" w:rsidP="00DD2FE7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D2FE7" w:rsidRPr="008A217E" w:rsidP="00DD2FE7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45B35">
        <w:rPr>
          <w:rFonts w:ascii="Times New Roman" w:hAnsi="Times New Roman" w:cs="Times New Roman"/>
          <w:sz w:val="28"/>
          <w:szCs w:val="28"/>
          <w:lang w:val="uk-UA"/>
        </w:rPr>
        <w:t xml:space="preserve">Міський голова </w:t>
      </w:r>
      <w:r w:rsidRPr="00845B35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845B35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845B35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845B35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845B35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845B35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845B35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845B35">
        <w:rPr>
          <w:rFonts w:ascii="Times New Roman" w:hAnsi="Times New Roman" w:cs="Times New Roman"/>
          <w:sz w:val="28"/>
          <w:szCs w:val="28"/>
          <w:lang w:val="uk-UA"/>
        </w:rPr>
        <w:tab/>
        <w:t>Ігор САПОЖКО</w:t>
      </w:r>
    </w:p>
    <w:permEnd w:id="1"/>
    <w:p w:rsidR="00A061A3" w:rsidP="00DD2FE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sectPr w:rsidSect="00C454E0">
      <w:headerReference w:type="default" r:id="rId4"/>
      <w:footerReference w:type="default" r:id="rId5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21898198"/>
      <w:docPartObj>
        <w:docPartGallery w:val="Page Numbers (Bottom of Page)"/>
        <w:docPartUnique/>
      </w:docPartObj>
    </w:sdtPr>
    <w:sdtContent>
      <w:p w:rsidR="00C454E0">
        <w:pPr>
          <w:pStyle w:val="Footer"/>
          <w:jc w:val="center"/>
        </w:pPr>
        <w:r>
          <w:fldChar w:fldCharType="begin"/>
        </w:r>
        <w:r w:rsidR="00DC3F00">
          <w:instrText>PAGE   \* MERGEFORMAT</w:instrText>
        </w:r>
        <w:r>
          <w:fldChar w:fldCharType="separate"/>
        </w:r>
        <w:r w:rsidR="00DC3F00">
          <w:rPr>
            <w:lang w:val="uk-UA"/>
          </w:rPr>
          <w:t>2</w:t>
        </w:r>
        <w:r>
          <w:fldChar w:fldCharType="end"/>
        </w:r>
      </w:p>
    </w:sdtContent>
  </w:sdt>
  <w:p w:rsidR="00C454E0">
    <w:pPr>
      <w:pStyle w:val="Footer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7F7F7F" w:themeColor="text1" w:themeTint="80"/>
      </w:rPr>
      <w:alias w:val="Название"/>
      <w:id w:val="1116400235"/>
      <w:placeholder>
        <w:docPart w:val="553B67714F2A415986A06DE08AD7A87A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C454E0">
        <w:pPr>
          <w:pStyle w:val="Header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  <w:lang w:val="uk-UA"/>
          </w:rPr>
          <w:t>Продовження додатку</w:t>
        </w:r>
      </w:p>
    </w:sdtContent>
  </w:sdt>
  <w:p w:rsidR="00C454E0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cumentProtection w:edit="readOnly" w:enforcement="1"/>
  <w:defaultTabStop w:val="708"/>
  <w:hyphenationZone w:val="425"/>
  <w:characterSpacingControl w:val="doNotCompress"/>
  <w:compat/>
  <w:rsids>
    <w:rsidRoot w:val="009A23C7"/>
    <w:rsid w:val="000A4440"/>
    <w:rsid w:val="00304983"/>
    <w:rsid w:val="00355818"/>
    <w:rsid w:val="004B03DE"/>
    <w:rsid w:val="0053119B"/>
    <w:rsid w:val="006944BA"/>
    <w:rsid w:val="00845B35"/>
    <w:rsid w:val="008A217E"/>
    <w:rsid w:val="008D075A"/>
    <w:rsid w:val="009925BA"/>
    <w:rsid w:val="009A23C7"/>
    <w:rsid w:val="00A0311C"/>
    <w:rsid w:val="00A061A3"/>
    <w:rsid w:val="00A57F55"/>
    <w:rsid w:val="00B80526"/>
    <w:rsid w:val="00BA1C93"/>
    <w:rsid w:val="00C454E0"/>
    <w:rsid w:val="00DC3F00"/>
    <w:rsid w:val="00DD16FD"/>
    <w:rsid w:val="00DD2FE7"/>
    <w:rsid w:val="00E441D0"/>
    <w:rsid w:val="00EC64D7"/>
    <w:rsid w:val="00EF217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05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C454E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C454E0"/>
  </w:style>
  <w:style w:type="paragraph" w:styleId="Footer">
    <w:name w:val="footer"/>
    <w:basedOn w:val="Normal"/>
    <w:link w:val="a0"/>
    <w:uiPriority w:val="99"/>
    <w:unhideWhenUsed/>
    <w:rsid w:val="00C454E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C454E0"/>
  </w:style>
  <w:style w:type="paragraph" w:styleId="NoSpacing">
    <w:name w:val="No Spacing"/>
    <w:uiPriority w:val="1"/>
    <w:qFormat/>
    <w:rsid w:val="00DD2FE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553B67714F2A415986A06DE08AD7A87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2445A3A-9161-4D8D-B741-0533676DB96C}"/>
      </w:docPartPr>
      <w:docPartBody>
        <w:p w:rsidR="00355818" w:rsidP="00E441D0">
          <w:pPr>
            <w:pStyle w:val="553B67714F2A415986A06DE08AD7A87A"/>
          </w:pPr>
          <w:r>
            <w:rPr>
              <w:color w:val="7F7F7F" w:themeColor="text1" w:themeTint="80"/>
              <w:lang w:val="ru-RU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revisionView w:comments="1" w:formatting="0" w:inkAnnotations="1" w:insDel="0" w:markup="1"/>
  <w:defaultTabStop w:val="708"/>
  <w:hyphenationZone w:val="425"/>
  <w:characterSpacingControl w:val="doNotCompress"/>
  <w:compat>
    <w:useFELayout/>
  </w:compat>
  <w:rsids>
    <w:rsidRoot w:val="00E441D0"/>
    <w:rsid w:val="001D2A75"/>
    <w:rsid w:val="001E4C55"/>
    <w:rsid w:val="00355818"/>
    <w:rsid w:val="00A23416"/>
    <w:rsid w:val="00BB107A"/>
    <w:rsid w:val="00E441D0"/>
    <w:rsid w:val="00E577F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77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53B67714F2A415986A06DE08AD7A87A">
    <w:name w:val="553B67714F2A415986A06DE08AD7A87A"/>
    <w:rsid w:val="00E441D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166</Words>
  <Characters>951</Characters>
  <Application>Microsoft Office Word</Application>
  <DocSecurity>8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 Windows</dc:creator>
  <cp:lastModifiedBy>admin</cp:lastModifiedBy>
  <cp:revision>10</cp:revision>
  <dcterms:created xsi:type="dcterms:W3CDTF">2021-12-31T08:10:00Z</dcterms:created>
  <dcterms:modified xsi:type="dcterms:W3CDTF">2026-10-26T12:36:00Z</dcterms:modified>
</cp:coreProperties>
</file>