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372EB7" w14:paraId="5C916CD2" w14:textId="4EE8890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372EB7">
        <w:rPr>
          <w:rFonts w:ascii="Times New Roman" w:hAnsi="Times New Roman" w:cs="Times New Roman"/>
          <w:sz w:val="28"/>
          <w:szCs w:val="28"/>
        </w:rPr>
        <w:t>17</w:t>
      </w:r>
    </w:p>
    <w:p w:rsidR="007C582E" w:rsidP="00372EB7" w14:paraId="6E2C2E53" w14:textId="49DCC6D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372EB7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372EB7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72EB7" w:rsidRPr="000B21F0" w:rsidP="00372EB7" w14:paraId="4F39ACE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тарифів </w:t>
      </w:r>
    </w:p>
    <w:p w:rsidR="00372EB7" w:rsidRPr="000B21F0" w:rsidP="00372EB7" w14:paraId="72AB1AC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виробництво теплової енергії</w:t>
      </w: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4 на вул. Симоненка Василя в м. Бровари, обладнаного системою автономного теплопостачання,</w:t>
      </w: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372EB7" w:rsidRPr="000B21F0" w:rsidP="00372EB7" w14:paraId="292FC7C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 р. – вересень 2027 р.</w:t>
      </w:r>
      <w:r w:rsidRPr="000B2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372EB7" w:rsidRPr="00A162EC" w:rsidP="00372EB7" w14:paraId="290FAB4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118" w:type="dxa"/>
        <w:tblLook w:val="04A0"/>
      </w:tblPr>
      <w:tblGrid>
        <w:gridCol w:w="876"/>
        <w:gridCol w:w="4769"/>
        <w:gridCol w:w="1580"/>
        <w:gridCol w:w="1657"/>
        <w:gridCol w:w="236"/>
      </w:tblGrid>
      <w:tr w14:paraId="017C3A2B" w14:textId="77777777" w:rsidTr="00C4719A">
        <w:tblPrEx>
          <w:tblW w:w="9118" w:type="dxa"/>
          <w:tblLook w:val="04A0"/>
        </w:tblPrEx>
        <w:trPr>
          <w:gridAfter w:val="1"/>
          <w:wAfter w:w="236" w:type="dxa"/>
          <w:trHeight w:val="509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A162EC" w:rsidP="00C4719A" w14:paraId="592BA7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A1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4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A162EC" w:rsidP="00C4719A" w14:paraId="7AD517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A162EC" w:rsidP="00C4719A" w14:paraId="5BE892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A1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A162EC" w:rsidP="00C4719A" w14:paraId="04385E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A1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441F1206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EB7" w:rsidRPr="00A162EC" w:rsidP="00C4719A" w14:paraId="15D02E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EB7" w:rsidRPr="00A162EC" w:rsidP="00C4719A" w14:paraId="6E8B5B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EB7" w:rsidRPr="00A162EC" w:rsidP="00C4719A" w14:paraId="732F80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EB7" w:rsidRPr="00A162EC" w:rsidP="00C4719A" w14:paraId="00711B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EB7" w:rsidRPr="00A162EC" w:rsidP="00C4719A" w14:paraId="0E35E1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2B00C3F2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70338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193A2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27BEF8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1 712,46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6453B2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3 809,63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79FAF1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B35820B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769EF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161BEA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480314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1 240,77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39437D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3 337,94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6D3592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9CD627C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ECAB4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1184A1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282953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1 123,75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546EBE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3 220,93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37A1EB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2E697B5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374803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2EB7" w:rsidRPr="003359BB" w:rsidP="00C4719A" w14:paraId="60C087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придбання палива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550F29C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830,80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41C1D1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2 927,97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439C013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6D7A95C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356CB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2EB7" w:rsidRPr="003359BB" w:rsidP="00C4719A" w14:paraId="63CDAC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транспортування природного газу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645C0D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74,19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3A7E49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74,19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19E8E6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110D033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A88E7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2EB7" w:rsidRPr="003359BB" w:rsidP="00C4719A" w14:paraId="211DFC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розподілу природного газу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167C80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218,77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415DE3B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218,77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49F4D8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4260A6F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D1002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3A4951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29D187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116,48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6648B4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116,48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0E364C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550FFF9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26B37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64256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6A0EE0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57CE27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1ACBBE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E269317" w14:textId="77777777" w:rsidTr="00C4719A">
        <w:tblPrEx>
          <w:tblW w:w="9118" w:type="dxa"/>
          <w:tblLook w:val="04A0"/>
        </w:tblPrEx>
        <w:trPr>
          <w:trHeight w:val="37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EB7" w:rsidRPr="003359BB" w:rsidP="00C4719A" w14:paraId="5F789F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EB7" w:rsidRPr="003359BB" w:rsidP="00C4719A" w14:paraId="317B1E1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5B3DA30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66A350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22666B1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B2D2694" w14:textId="77777777" w:rsidTr="00C4719A">
        <w:tblPrEx>
          <w:tblW w:w="9118" w:type="dxa"/>
          <w:tblLook w:val="04A0"/>
        </w:tblPrEx>
        <w:trPr>
          <w:trHeight w:val="51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38E5B5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F6BB3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41C227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5083E1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6E6D1E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61E585A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3E2DEC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2DDC5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10E3F8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318,37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14CB67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5A6094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13A7BC3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153043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79282D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4AB24F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112,28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35ADCD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112,28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67C23A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02D885D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BAABC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40146A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6A485D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70,04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7543F6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4B5112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CF54A60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DD507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09C80D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2F074C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461C79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4D7A6E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160B0E2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193329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ABAD2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4C25BA5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37,44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5E6A73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37,44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34CC6C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91C1797" w14:textId="77777777" w:rsidTr="00C4719A">
        <w:tblPrEx>
          <w:tblW w:w="9118" w:type="dxa"/>
          <w:tblLook w:val="04A0"/>
        </w:tblPrEx>
        <w:trPr>
          <w:trHeight w:val="27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EB7" w:rsidRPr="003359BB" w:rsidP="00C4719A" w14:paraId="156E90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EB7" w:rsidRPr="003359BB" w:rsidP="00C4719A" w14:paraId="4DA422F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2CDE0A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5D471B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0BF460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B611D3E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5C1CE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70D8C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5DCFF8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0E83D3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32,36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72596A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7609175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7ABB7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19C49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43C4F9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76A66AA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7,12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6956F0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CDD9D59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EB91D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E9C7C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547342F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64DC9D6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7E9032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804EE47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CEA64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71214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7BA939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2610F7B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1,49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73FCE5B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5437112" w14:textId="77777777" w:rsidTr="00C4719A">
        <w:tblPrEx>
          <w:tblW w:w="9118" w:type="dxa"/>
          <w:tblLook w:val="04A0"/>
        </w:tblPrEx>
        <w:trPr>
          <w:trHeight w:val="28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035E3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E57FB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006A712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0E82AF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469535F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BC77D68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755B4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DEC21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46D7420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12,74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4B0BDA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20D8E4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F6017D7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F22C9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4A6D6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2F8F88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306DD6A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00CFCF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417AFEA" w14:textId="77777777" w:rsidTr="00C4719A">
        <w:tblPrEx>
          <w:tblW w:w="9118" w:type="dxa"/>
          <w:tblLook w:val="04A0"/>
        </w:tblPrEx>
        <w:trPr>
          <w:trHeight w:val="36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47F58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47B3F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0751DE9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6AD61E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336A67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5E72731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BC45E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76E156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053914E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79E474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4C48F4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1436632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FD759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38877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554CC08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7C8411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71A710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BCA374C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01B44D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CFFB0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78350CF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263F154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5D2126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FD6C9E9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7B833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0912E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0CB1D1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1CCB3F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3C58A5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B817E90" w14:textId="77777777" w:rsidTr="00C4719A">
        <w:tblPrEx>
          <w:tblW w:w="9118" w:type="dxa"/>
          <w:tblLook w:val="04A0"/>
        </w:tblPrEx>
        <w:trPr>
          <w:trHeight w:val="28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5E0CC0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A4FDA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5481B9C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1 730,23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0FC203B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3 827,41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2114F1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9AC6F11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1E123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51F4A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7C76E0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77985B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2AF810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96BEB80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372DA5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D25E2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616B27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84,40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2EB7" w:rsidRPr="003359BB" w:rsidP="00C4719A" w14:paraId="66E9F2F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186,70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381A06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A3B03A1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1C3670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F8E96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4C219F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15,19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40F161C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33,61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074196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3F8680D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450743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42B39E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7FDAE4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0B83C9E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59E5123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B77288E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BBC8A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7B20BB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31B4E8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044347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24235B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6F9A2D1" w14:textId="77777777" w:rsidTr="00C4719A">
        <w:tblPrEx>
          <w:tblW w:w="9118" w:type="dxa"/>
          <w:tblLook w:val="04A0"/>
        </w:tblPrEx>
        <w:trPr>
          <w:trHeight w:val="51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55BC6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4CCC7A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5B93385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39E4842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0EAF52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FA5605D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61E824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EB7" w:rsidRPr="003359BB" w:rsidP="00C4719A" w14:paraId="21DAEC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2EB7" w:rsidRPr="003359BB" w:rsidP="00C4719A" w14:paraId="66AA302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sz w:val="24"/>
                <w:szCs w:val="24"/>
              </w:rPr>
              <w:t>69,21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B7" w:rsidRPr="003359BB" w:rsidP="00C4719A" w14:paraId="2A0550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153,10</w:t>
            </w:r>
          </w:p>
        </w:tc>
        <w:tc>
          <w:tcPr>
            <w:tcW w:w="236" w:type="dxa"/>
            <w:vAlign w:val="center"/>
            <w:hideMark/>
          </w:tcPr>
          <w:p w:rsidR="00372EB7" w:rsidRPr="00A162EC" w:rsidP="00C4719A" w14:paraId="28E8A2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F33E818" w14:textId="77777777" w:rsidTr="00C4719A">
        <w:tblPrEx>
          <w:tblW w:w="9118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2EB7" w:rsidRPr="003359BB" w:rsidP="00C4719A" w14:paraId="066EDE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2EB7" w:rsidRPr="003359BB" w:rsidP="00C4719A" w14:paraId="6652F6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виробництво теплової енергії, грн/</w:t>
            </w: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3359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B7" w:rsidRPr="003359BB" w:rsidP="00C4719A" w14:paraId="17B564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1 814,64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EB7" w:rsidRPr="003359BB" w:rsidP="00C4719A" w14:paraId="24D89E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5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4 014,11</w:t>
            </w:r>
          </w:p>
        </w:tc>
        <w:tc>
          <w:tcPr>
            <w:tcW w:w="236" w:type="dxa"/>
            <w:vAlign w:val="center"/>
          </w:tcPr>
          <w:p w:rsidR="00372EB7" w:rsidRPr="00A162EC" w:rsidP="00C4719A" w14:paraId="253437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72EB7" w:rsidRPr="00A162EC" w:rsidP="00372EB7" w14:paraId="655BCB44" w14:textId="77777777">
      <w:pPr>
        <w:rPr>
          <w:rFonts w:ascii="Times New Roman" w:eastAsia="Calibri" w:hAnsi="Times New Roman" w:cs="Times New Roman"/>
          <w:sz w:val="24"/>
          <w:szCs w:val="24"/>
        </w:rPr>
      </w:pPr>
    </w:p>
    <w:p w:rsidR="00372EB7" w:rsidP="00372EB7" w14:paraId="0D91D4C9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2EB7" w:rsidRPr="007A6D2B" w:rsidP="00372EB7" w14:paraId="2E9CD7C5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Ігор САПОЖКО</w:t>
      </w:r>
    </w:p>
    <w:p w:rsidR="00231682" w:rsidRPr="003B2A39" w:rsidP="00AE57AA" w14:paraId="7804F9AA" w14:textId="5B61BA6C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B21F0"/>
    <w:rsid w:val="000E0637"/>
    <w:rsid w:val="001060A6"/>
    <w:rsid w:val="00231682"/>
    <w:rsid w:val="003359BB"/>
    <w:rsid w:val="003377E0"/>
    <w:rsid w:val="00372EB7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10331"/>
    <w:rsid w:val="00973F9B"/>
    <w:rsid w:val="00A162EC"/>
    <w:rsid w:val="00A84A56"/>
    <w:rsid w:val="00A97EF9"/>
    <w:rsid w:val="00AE57AA"/>
    <w:rsid w:val="00B20C04"/>
    <w:rsid w:val="00C4719A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44982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1487</Words>
  <Characters>848</Characters>
  <Application>Microsoft Office Word</Application>
  <DocSecurity>8</DocSecurity>
  <Lines>7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2026-10-14T12:14:00Z</dcterms:modified>
</cp:coreProperties>
</file>