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737A" w14:textId="77777777" w:rsidR="005B204D" w:rsidRDefault="005B204D" w:rsidP="005F5D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930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40806395" w14:textId="77777777" w:rsidR="005F5D07" w:rsidRPr="00654930" w:rsidRDefault="005F5D07" w:rsidP="005F5D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4969A1" w14:textId="1A76F3E2" w:rsidR="00A01E2E" w:rsidRPr="0087445E" w:rsidRDefault="006A5DF1" w:rsidP="0087445E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sz w:val="28"/>
          <w:szCs w:val="28"/>
        </w:rPr>
      </w:pPr>
      <w:r w:rsidRPr="006A5DF1">
        <w:rPr>
          <w:sz w:val="28"/>
          <w:szCs w:val="28"/>
        </w:rPr>
        <w:t>д</w:t>
      </w:r>
      <w:r w:rsidR="002A2C9D" w:rsidRPr="006A5DF1">
        <w:rPr>
          <w:sz w:val="28"/>
          <w:szCs w:val="28"/>
        </w:rPr>
        <w:t>о проєкту рішення</w:t>
      </w:r>
      <w:r w:rsidR="002A2C9D" w:rsidRPr="00654930">
        <w:rPr>
          <w:b/>
          <w:sz w:val="28"/>
          <w:szCs w:val="28"/>
        </w:rPr>
        <w:t xml:space="preserve"> </w:t>
      </w:r>
      <w:r w:rsidR="005F5D07">
        <w:rPr>
          <w:b/>
          <w:sz w:val="28"/>
          <w:szCs w:val="28"/>
        </w:rPr>
        <w:t>«</w:t>
      </w:r>
      <w:r w:rsidR="0087445E">
        <w:rPr>
          <w:rStyle w:val="a4"/>
          <w:sz w:val="28"/>
          <w:szCs w:val="28"/>
        </w:rPr>
        <w:t xml:space="preserve">Про зміну найменування та затвердження Положення про </w:t>
      </w:r>
      <w:r w:rsidR="0087445E" w:rsidRPr="004234DD">
        <w:rPr>
          <w:rStyle w:val="a4"/>
          <w:sz w:val="28"/>
          <w:szCs w:val="28"/>
        </w:rPr>
        <w:t>Броварськ</w:t>
      </w:r>
      <w:r w:rsidR="0087445E">
        <w:rPr>
          <w:rStyle w:val="a4"/>
          <w:sz w:val="28"/>
          <w:szCs w:val="28"/>
        </w:rPr>
        <w:t>ий</w:t>
      </w:r>
      <w:r w:rsidR="0087445E" w:rsidRPr="004234DD">
        <w:rPr>
          <w:rStyle w:val="a4"/>
          <w:sz w:val="28"/>
          <w:szCs w:val="28"/>
        </w:rPr>
        <w:t xml:space="preserve"> міськ</w:t>
      </w:r>
      <w:r w:rsidR="0087445E">
        <w:rPr>
          <w:rStyle w:val="a4"/>
          <w:sz w:val="28"/>
          <w:szCs w:val="28"/>
        </w:rPr>
        <w:t>ий</w:t>
      </w:r>
      <w:r w:rsidR="0087445E" w:rsidRPr="004234DD">
        <w:rPr>
          <w:rStyle w:val="a4"/>
          <w:sz w:val="28"/>
          <w:szCs w:val="28"/>
        </w:rPr>
        <w:t xml:space="preserve"> територіальн</w:t>
      </w:r>
      <w:r w:rsidR="0087445E">
        <w:rPr>
          <w:rStyle w:val="a4"/>
          <w:sz w:val="28"/>
          <w:szCs w:val="28"/>
        </w:rPr>
        <w:t xml:space="preserve">ий </w:t>
      </w:r>
      <w:r w:rsidR="0087445E" w:rsidRPr="004234DD">
        <w:rPr>
          <w:rStyle w:val="a4"/>
          <w:sz w:val="28"/>
          <w:szCs w:val="28"/>
        </w:rPr>
        <w:t xml:space="preserve">центр соціального обслуговування  </w:t>
      </w:r>
      <w:r w:rsidR="0087445E">
        <w:rPr>
          <w:rStyle w:val="a4"/>
          <w:sz w:val="28"/>
          <w:szCs w:val="28"/>
        </w:rPr>
        <w:t xml:space="preserve">Броварської міської ради </w:t>
      </w:r>
      <w:r w:rsidR="0087445E" w:rsidRPr="004234DD">
        <w:rPr>
          <w:rStyle w:val="a4"/>
          <w:sz w:val="28"/>
          <w:szCs w:val="28"/>
        </w:rPr>
        <w:t>Броварського району Київської області</w:t>
      </w:r>
      <w:r w:rsidR="0087445E">
        <w:rPr>
          <w:rStyle w:val="a4"/>
          <w:sz w:val="28"/>
          <w:szCs w:val="28"/>
        </w:rPr>
        <w:t>, його</w:t>
      </w:r>
      <w:r w:rsidR="0087445E" w:rsidRPr="004234DD">
        <w:rPr>
          <w:rStyle w:val="a4"/>
          <w:sz w:val="28"/>
          <w:szCs w:val="28"/>
        </w:rPr>
        <w:t xml:space="preserve"> </w:t>
      </w:r>
      <w:r w:rsidR="00FB5C44">
        <w:rPr>
          <w:rStyle w:val="a4"/>
          <w:sz w:val="28"/>
          <w:szCs w:val="28"/>
        </w:rPr>
        <w:t>с</w:t>
      </w:r>
      <w:r w:rsidR="0087445E">
        <w:rPr>
          <w:rStyle w:val="a4"/>
          <w:sz w:val="28"/>
          <w:szCs w:val="28"/>
        </w:rPr>
        <w:t>труктури та штату в новій редакції</w:t>
      </w:r>
      <w:r w:rsidR="0031679E">
        <w:rPr>
          <w:rStyle w:val="a4"/>
          <w:sz w:val="28"/>
          <w:szCs w:val="28"/>
        </w:rPr>
        <w:t xml:space="preserve">» </w:t>
      </w:r>
    </w:p>
    <w:p w14:paraId="18791E14" w14:textId="77777777" w:rsidR="005F5D07" w:rsidRPr="0087445E" w:rsidRDefault="005F5D07" w:rsidP="005F5D0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88B249E" w14:textId="3A8A496F" w:rsidR="005F5D07" w:rsidRDefault="00654930" w:rsidP="00390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Пояснювальна записка підготовлена відповідно до ст.20 Регламенту Броварської міської ради Броварського району Київської області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скликання.</w:t>
      </w:r>
    </w:p>
    <w:p w14:paraId="129B7B84" w14:textId="77777777" w:rsidR="00F03783" w:rsidRPr="0087445E" w:rsidRDefault="00F03783" w:rsidP="007911E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6199A5" w14:textId="5BCBCCDE" w:rsidR="00A31E6A" w:rsidRDefault="007911E8" w:rsidP="0089719F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895633" w:rsidRPr="000614A7">
        <w:rPr>
          <w:rFonts w:ascii="Times New Roman" w:hAnsi="Times New Roman" w:cs="Times New Roman"/>
          <w:b/>
          <w:sz w:val="28"/>
          <w:szCs w:val="28"/>
        </w:rPr>
        <w:t>.</w:t>
      </w:r>
      <w:r w:rsidR="005F5D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26FC" w:rsidRPr="000614A7">
        <w:rPr>
          <w:rFonts w:ascii="Times New Roman" w:hAnsi="Times New Roman" w:cs="Times New Roman"/>
          <w:b/>
          <w:sz w:val="28"/>
          <w:szCs w:val="28"/>
        </w:rPr>
        <w:t>Обґрунтування необхід</w:t>
      </w:r>
      <w:r w:rsidR="00D867C9" w:rsidRPr="000614A7">
        <w:rPr>
          <w:rFonts w:ascii="Times New Roman" w:hAnsi="Times New Roman" w:cs="Times New Roman"/>
          <w:b/>
          <w:sz w:val="28"/>
          <w:szCs w:val="28"/>
        </w:rPr>
        <w:t>ності прийняття рішення</w:t>
      </w:r>
      <w:r w:rsidR="000614A7">
        <w:rPr>
          <w:rFonts w:ascii="Times New Roman" w:hAnsi="Times New Roman" w:cs="Times New Roman"/>
          <w:b/>
          <w:sz w:val="28"/>
          <w:szCs w:val="28"/>
        </w:rPr>
        <w:t>.</w:t>
      </w:r>
    </w:p>
    <w:p w14:paraId="4A6D8925" w14:textId="4CD022D0" w:rsidR="0031679E" w:rsidRDefault="00565485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35527">
        <w:rPr>
          <w:rFonts w:ascii="Times New Roman" w:hAnsi="Times New Roman" w:cs="Times New Roman"/>
          <w:sz w:val="28"/>
          <w:szCs w:val="28"/>
        </w:rPr>
        <w:t>.1.</w:t>
      </w:r>
      <w:r w:rsidR="0031679E">
        <w:rPr>
          <w:rFonts w:ascii="Times New Roman" w:hAnsi="Times New Roman" w:cs="Times New Roman"/>
          <w:sz w:val="28"/>
          <w:szCs w:val="28"/>
        </w:rPr>
        <w:t xml:space="preserve"> </w:t>
      </w:r>
      <w:r w:rsidR="00635527">
        <w:rPr>
          <w:rFonts w:ascii="Times New Roman" w:hAnsi="Times New Roman" w:cs="Times New Roman"/>
          <w:sz w:val="28"/>
          <w:szCs w:val="28"/>
        </w:rPr>
        <w:t xml:space="preserve"> </w:t>
      </w:r>
      <w:r w:rsidR="0031679E" w:rsidRPr="002960C6">
        <w:rPr>
          <w:rFonts w:ascii="Times New Roman" w:hAnsi="Times New Roman" w:cs="Times New Roman"/>
          <w:sz w:val="28"/>
          <w:szCs w:val="28"/>
        </w:rPr>
        <w:t>Положення про Броварський міський територіальний ц</w:t>
      </w:r>
      <w:r w:rsidR="0031679E">
        <w:rPr>
          <w:rFonts w:ascii="Times New Roman" w:hAnsi="Times New Roman" w:cs="Times New Roman"/>
          <w:sz w:val="28"/>
          <w:szCs w:val="28"/>
        </w:rPr>
        <w:t xml:space="preserve">ентр соціального обслуговування, затверджене рішенням Броварської міської ради </w:t>
      </w:r>
      <w:r w:rsidR="0031679E" w:rsidRPr="002960C6">
        <w:rPr>
          <w:rFonts w:ascii="Times New Roman" w:hAnsi="Times New Roman" w:cs="Times New Roman"/>
          <w:sz w:val="28"/>
          <w:szCs w:val="28"/>
        </w:rPr>
        <w:t>від 04.03.2021</w:t>
      </w:r>
      <w:r w:rsidR="00C402C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1679E" w:rsidRPr="002960C6">
        <w:rPr>
          <w:rFonts w:ascii="Times New Roman" w:hAnsi="Times New Roman" w:cs="Times New Roman"/>
          <w:sz w:val="28"/>
          <w:szCs w:val="28"/>
        </w:rPr>
        <w:t xml:space="preserve"> № 52-03-08</w:t>
      </w:r>
      <w:r w:rsidR="00292C91">
        <w:rPr>
          <w:rFonts w:ascii="Times New Roman" w:hAnsi="Times New Roman" w:cs="Times New Roman"/>
          <w:sz w:val="28"/>
          <w:szCs w:val="28"/>
        </w:rPr>
        <w:t xml:space="preserve"> не відповідає вимога</w:t>
      </w:r>
      <w:r>
        <w:rPr>
          <w:rFonts w:ascii="Times New Roman" w:hAnsi="Times New Roman" w:cs="Times New Roman"/>
          <w:sz w:val="28"/>
          <w:szCs w:val="28"/>
        </w:rPr>
        <w:t>м чинного законодавства України (прийняті нові законодавчі акти).</w:t>
      </w:r>
    </w:p>
    <w:p w14:paraId="7ADD8145" w14:textId="77D9413A" w:rsidR="0031679E" w:rsidRDefault="00565485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292C9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92C91">
        <w:rPr>
          <w:rFonts w:ascii="Times New Roman" w:hAnsi="Times New Roman" w:cs="Times New Roman"/>
          <w:sz w:val="28"/>
          <w:szCs w:val="28"/>
        </w:rPr>
        <w:t>ри</w:t>
      </w:r>
      <w:r w:rsidR="002960C6" w:rsidRPr="002960C6">
        <w:rPr>
          <w:rFonts w:ascii="Times New Roman" w:hAnsi="Times New Roman" w:cs="Times New Roman"/>
          <w:sz w:val="28"/>
          <w:szCs w:val="28"/>
        </w:rPr>
        <w:t xml:space="preserve"> прийнятт</w:t>
      </w:r>
      <w:r w:rsidR="00292C91">
        <w:rPr>
          <w:rFonts w:ascii="Times New Roman" w:hAnsi="Times New Roman" w:cs="Times New Roman"/>
          <w:sz w:val="28"/>
          <w:szCs w:val="28"/>
        </w:rPr>
        <w:t>і</w:t>
      </w:r>
      <w:r w:rsidR="002960C6" w:rsidRPr="002960C6">
        <w:rPr>
          <w:rFonts w:ascii="Times New Roman" w:hAnsi="Times New Roman" w:cs="Times New Roman"/>
          <w:sz w:val="28"/>
          <w:szCs w:val="28"/>
        </w:rPr>
        <w:t xml:space="preserve"> рішення від </w:t>
      </w:r>
      <w:r w:rsidR="00292C91">
        <w:rPr>
          <w:rFonts w:ascii="Times New Roman" w:hAnsi="Times New Roman" w:cs="Times New Roman"/>
          <w:sz w:val="28"/>
          <w:szCs w:val="28"/>
        </w:rPr>
        <w:t>29</w:t>
      </w:r>
      <w:r w:rsidR="002960C6" w:rsidRPr="002960C6">
        <w:rPr>
          <w:rFonts w:ascii="Times New Roman" w:hAnsi="Times New Roman" w:cs="Times New Roman"/>
          <w:sz w:val="28"/>
          <w:szCs w:val="28"/>
        </w:rPr>
        <w:t>.0</w:t>
      </w:r>
      <w:r w:rsidR="00292C91">
        <w:rPr>
          <w:rFonts w:ascii="Times New Roman" w:hAnsi="Times New Roman" w:cs="Times New Roman"/>
          <w:sz w:val="28"/>
          <w:szCs w:val="28"/>
        </w:rPr>
        <w:t>7</w:t>
      </w:r>
      <w:r w:rsidR="002960C6" w:rsidRPr="002960C6">
        <w:rPr>
          <w:rFonts w:ascii="Times New Roman" w:hAnsi="Times New Roman" w:cs="Times New Roman"/>
          <w:sz w:val="28"/>
          <w:szCs w:val="28"/>
        </w:rPr>
        <w:t xml:space="preserve">.2021 № </w:t>
      </w:r>
      <w:r w:rsidR="00292C91">
        <w:rPr>
          <w:rFonts w:ascii="Times New Roman" w:hAnsi="Times New Roman" w:cs="Times New Roman"/>
          <w:sz w:val="28"/>
          <w:szCs w:val="28"/>
        </w:rPr>
        <w:t>329-10-08</w:t>
      </w:r>
      <w:r w:rsidR="002960C6" w:rsidRPr="002960C6">
        <w:rPr>
          <w:rFonts w:ascii="Times New Roman" w:hAnsi="Times New Roman" w:cs="Times New Roman"/>
          <w:sz w:val="28"/>
          <w:szCs w:val="28"/>
        </w:rPr>
        <w:t xml:space="preserve"> «Про </w:t>
      </w:r>
      <w:r w:rsidR="00292C91">
        <w:rPr>
          <w:rFonts w:ascii="Times New Roman" w:hAnsi="Times New Roman" w:cs="Times New Roman"/>
          <w:sz w:val="28"/>
          <w:szCs w:val="28"/>
        </w:rPr>
        <w:t xml:space="preserve">утворення відділення медико-соціальної допомоги у складі </w:t>
      </w:r>
      <w:r w:rsidRPr="002960C6">
        <w:rPr>
          <w:rFonts w:ascii="Times New Roman" w:hAnsi="Times New Roman" w:cs="Times New Roman"/>
          <w:sz w:val="28"/>
          <w:szCs w:val="28"/>
        </w:rPr>
        <w:t>Броварськ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960C6">
        <w:rPr>
          <w:rFonts w:ascii="Times New Roman" w:hAnsi="Times New Roman" w:cs="Times New Roman"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sz w:val="28"/>
          <w:szCs w:val="28"/>
        </w:rPr>
        <w:t>ого територіального центру соціального обслуговування</w:t>
      </w:r>
      <w:r w:rsidRPr="002960C6">
        <w:rPr>
          <w:rFonts w:ascii="Times New Roman" w:hAnsi="Times New Roman" w:cs="Times New Roman"/>
          <w:sz w:val="28"/>
          <w:szCs w:val="28"/>
        </w:rPr>
        <w:t xml:space="preserve"> Броварського району Київської област</w:t>
      </w:r>
      <w:r>
        <w:rPr>
          <w:rFonts w:ascii="Times New Roman" w:hAnsi="Times New Roman" w:cs="Times New Roman"/>
          <w:sz w:val="28"/>
          <w:szCs w:val="28"/>
        </w:rPr>
        <w:t xml:space="preserve">і та </w:t>
      </w:r>
      <w:r w:rsidR="002960C6" w:rsidRPr="002960C6">
        <w:rPr>
          <w:rFonts w:ascii="Times New Roman" w:hAnsi="Times New Roman" w:cs="Times New Roman"/>
          <w:sz w:val="28"/>
          <w:szCs w:val="28"/>
        </w:rPr>
        <w:t xml:space="preserve">затвердження Положення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60C6" w:rsidRPr="002960C6">
        <w:rPr>
          <w:rFonts w:ascii="Times New Roman" w:hAnsi="Times New Roman" w:cs="Times New Roman"/>
          <w:sz w:val="28"/>
          <w:szCs w:val="28"/>
        </w:rPr>
        <w:t xml:space="preserve"> новій редакції»</w:t>
      </w:r>
      <w:r w:rsidR="00E36CAE">
        <w:rPr>
          <w:rFonts w:ascii="Times New Roman" w:hAnsi="Times New Roman" w:cs="Times New Roman"/>
          <w:sz w:val="28"/>
          <w:szCs w:val="28"/>
        </w:rPr>
        <w:t xml:space="preserve"> </w:t>
      </w:r>
      <w:r w:rsidR="00E36CAE" w:rsidRPr="002960C6">
        <w:rPr>
          <w:rFonts w:ascii="Times New Roman" w:hAnsi="Times New Roman" w:cs="Times New Roman"/>
          <w:sz w:val="28"/>
          <w:szCs w:val="28"/>
        </w:rPr>
        <w:t>допущен</w:t>
      </w:r>
      <w:r w:rsidR="00E36CAE">
        <w:rPr>
          <w:rFonts w:ascii="Times New Roman" w:hAnsi="Times New Roman" w:cs="Times New Roman"/>
          <w:sz w:val="28"/>
          <w:szCs w:val="28"/>
        </w:rPr>
        <w:t>а</w:t>
      </w:r>
      <w:r w:rsidR="00E36CAE" w:rsidRPr="002960C6">
        <w:rPr>
          <w:rFonts w:ascii="Times New Roman" w:hAnsi="Times New Roman" w:cs="Times New Roman"/>
          <w:sz w:val="28"/>
          <w:szCs w:val="28"/>
        </w:rPr>
        <w:t xml:space="preserve"> </w:t>
      </w:r>
      <w:r w:rsidR="00E36CAE">
        <w:rPr>
          <w:rFonts w:ascii="Times New Roman" w:hAnsi="Times New Roman" w:cs="Times New Roman"/>
          <w:sz w:val="28"/>
          <w:szCs w:val="28"/>
        </w:rPr>
        <w:t>неточність у назві,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79E">
        <w:rPr>
          <w:rFonts w:ascii="Times New Roman" w:hAnsi="Times New Roman" w:cs="Times New Roman"/>
          <w:sz w:val="28"/>
          <w:szCs w:val="28"/>
        </w:rPr>
        <w:t>у</w:t>
      </w:r>
      <w:r w:rsidR="002960C6">
        <w:rPr>
          <w:rFonts w:ascii="Times New Roman" w:hAnsi="Times New Roman" w:cs="Times New Roman"/>
          <w:sz w:val="28"/>
          <w:szCs w:val="28"/>
        </w:rPr>
        <w:t xml:space="preserve"> Положенні </w:t>
      </w:r>
      <w:r w:rsidR="00292C91">
        <w:rPr>
          <w:rFonts w:ascii="Times New Roman" w:hAnsi="Times New Roman" w:cs="Times New Roman"/>
          <w:sz w:val="28"/>
          <w:szCs w:val="28"/>
        </w:rPr>
        <w:t>відсутня скорочена назва установи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92C91">
        <w:rPr>
          <w:rFonts w:ascii="Times New Roman" w:hAnsi="Times New Roman" w:cs="Times New Roman"/>
          <w:sz w:val="28"/>
          <w:szCs w:val="28"/>
        </w:rPr>
        <w:t xml:space="preserve">у Переліку соціальних послуг вказані не всі базові соціальні послуги, які надає </w:t>
      </w:r>
      <w:r w:rsidR="00292C91" w:rsidRPr="002960C6">
        <w:rPr>
          <w:rFonts w:ascii="Times New Roman" w:hAnsi="Times New Roman" w:cs="Times New Roman"/>
          <w:sz w:val="28"/>
          <w:szCs w:val="28"/>
        </w:rPr>
        <w:t xml:space="preserve">Броварський міський </w:t>
      </w:r>
      <w:r w:rsidR="00292C91">
        <w:rPr>
          <w:rFonts w:ascii="Times New Roman" w:hAnsi="Times New Roman" w:cs="Times New Roman"/>
          <w:sz w:val="28"/>
          <w:szCs w:val="28"/>
        </w:rPr>
        <w:t>територіальний центр соціального обслуговування.</w:t>
      </w:r>
      <w:r w:rsidR="00E36CAE">
        <w:rPr>
          <w:rFonts w:ascii="Times New Roman" w:hAnsi="Times New Roman" w:cs="Times New Roman"/>
          <w:sz w:val="28"/>
          <w:szCs w:val="28"/>
        </w:rPr>
        <w:t xml:space="preserve"> В новій редакції Положення всі неточності виправлені та приведені у відповідність до вимог чинного законодавства.</w:t>
      </w:r>
    </w:p>
    <w:p w14:paraId="306D9665" w14:textId="4672278D" w:rsidR="00635527" w:rsidRDefault="00565485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355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92C91">
        <w:rPr>
          <w:rFonts w:ascii="Times New Roman" w:hAnsi="Times New Roman" w:cs="Times New Roman"/>
          <w:sz w:val="28"/>
          <w:szCs w:val="28"/>
        </w:rPr>
        <w:t>.</w:t>
      </w:r>
      <w:r w:rsidR="006355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Броварський міський </w:t>
      </w:r>
      <w:r w:rsidR="00292C91">
        <w:rPr>
          <w:rFonts w:ascii="Times New Roman" w:hAnsi="Times New Roman" w:cs="Times New Roman"/>
          <w:sz w:val="28"/>
          <w:szCs w:val="28"/>
        </w:rPr>
        <w:t>т</w:t>
      </w:r>
      <w:r w:rsidR="00635527">
        <w:rPr>
          <w:rFonts w:ascii="Times New Roman" w:hAnsi="Times New Roman" w:cs="Times New Roman"/>
          <w:sz w:val="28"/>
          <w:szCs w:val="28"/>
        </w:rPr>
        <w:t xml:space="preserve">ериторіальний центр соціального обслуговування не є медичною установою, тому назва структурного підрозділу - відділення медико-соціальної допомоги є </w:t>
      </w:r>
      <w:r>
        <w:rPr>
          <w:rFonts w:ascii="Times New Roman" w:hAnsi="Times New Roman" w:cs="Times New Roman"/>
          <w:sz w:val="28"/>
          <w:szCs w:val="28"/>
        </w:rPr>
        <w:t>некоректною.</w:t>
      </w:r>
      <w:r w:rsidR="00E36CAE">
        <w:rPr>
          <w:rFonts w:ascii="Times New Roman" w:hAnsi="Times New Roman" w:cs="Times New Roman"/>
          <w:sz w:val="28"/>
          <w:szCs w:val="28"/>
        </w:rPr>
        <w:t xml:space="preserve"> Пропонуємо затвердити назву -  відділення соціально-реабілітаційних послуг.</w:t>
      </w:r>
    </w:p>
    <w:p w14:paraId="7D9B98C5" w14:textId="12EEB9FA" w:rsidR="00BD6413" w:rsidRPr="00E36CAE" w:rsidRDefault="00565485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D6413"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</w:rPr>
        <w:t>Броварський міський т</w:t>
      </w:r>
      <w:r w:rsidR="00BD6413">
        <w:rPr>
          <w:rFonts w:ascii="Times New Roman" w:hAnsi="Times New Roman" w:cs="Times New Roman"/>
          <w:sz w:val="28"/>
          <w:szCs w:val="28"/>
        </w:rPr>
        <w:t>ериторіальний центр соціального обслуговування не надає грошову допомогу отримувачам соціальних послуг, тому назва структурного підрозділу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BD6413">
        <w:rPr>
          <w:rFonts w:ascii="Times New Roman" w:hAnsi="Times New Roman" w:cs="Times New Roman"/>
          <w:sz w:val="28"/>
          <w:szCs w:val="28"/>
        </w:rPr>
        <w:t xml:space="preserve"> відділення організації надання адресної натуральної та грошової допомоги також є некоректною.</w:t>
      </w:r>
      <w:r w:rsidR="00E36CAE" w:rsidRPr="00E36CAE">
        <w:rPr>
          <w:rFonts w:ascii="Times New Roman" w:hAnsi="Times New Roman" w:cs="Times New Roman"/>
          <w:sz w:val="28"/>
          <w:szCs w:val="28"/>
        </w:rPr>
        <w:t xml:space="preserve"> </w:t>
      </w:r>
      <w:r w:rsidR="00E36CAE">
        <w:rPr>
          <w:rFonts w:ascii="Times New Roman" w:hAnsi="Times New Roman" w:cs="Times New Roman"/>
          <w:sz w:val="28"/>
          <w:szCs w:val="28"/>
        </w:rPr>
        <w:t xml:space="preserve">Пропонуємо затвердити назву - </w:t>
      </w:r>
      <w:r w:rsidR="00E36CAE" w:rsidRPr="00E36CAE">
        <w:rPr>
          <w:rStyle w:val="a4"/>
          <w:rFonts w:ascii="Times New Roman" w:hAnsi="Times New Roman" w:cs="Times New Roman"/>
          <w:b w:val="0"/>
          <w:bCs w:val="0"/>
          <w:color w:val="252B33"/>
          <w:sz w:val="28"/>
          <w:szCs w:val="28"/>
        </w:rPr>
        <w:t xml:space="preserve">відділення організації надання адресної </w:t>
      </w:r>
      <w:r w:rsidR="00E36CAE" w:rsidRPr="00E36CAE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натуральної </w:t>
      </w:r>
      <w:r w:rsidR="00E36CAE" w:rsidRPr="00E36CAE">
        <w:rPr>
          <w:rStyle w:val="a4"/>
          <w:rFonts w:ascii="Times New Roman" w:hAnsi="Times New Roman" w:cs="Times New Roman"/>
          <w:b w:val="0"/>
          <w:bCs w:val="0"/>
          <w:color w:val="252B33"/>
          <w:sz w:val="28"/>
          <w:szCs w:val="28"/>
        </w:rPr>
        <w:t>допомоги.</w:t>
      </w:r>
    </w:p>
    <w:p w14:paraId="30583D85" w14:textId="77777777" w:rsidR="00212B2C" w:rsidRDefault="00565485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6C3568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Броварськ</w:t>
      </w:r>
      <w:r w:rsidR="006C3568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міськ</w:t>
      </w:r>
      <w:r w:rsidR="006C3568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територіальн</w:t>
      </w:r>
      <w:r w:rsidR="006C3568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6C3568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соціального обслуговування </w:t>
      </w:r>
      <w:r w:rsidR="006C3568">
        <w:rPr>
          <w:rFonts w:ascii="Times New Roman" w:hAnsi="Times New Roman" w:cs="Times New Roman"/>
          <w:sz w:val="28"/>
          <w:szCs w:val="28"/>
        </w:rPr>
        <w:t>станом на 01.07.2026 послуги отримували 3068 осіб різних категорій.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C379D3" w14:textId="155CAA0A" w:rsidR="00DC0953" w:rsidRDefault="00212B2C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E735C">
        <w:rPr>
          <w:rFonts w:ascii="Times New Roman" w:hAnsi="Times New Roman" w:cs="Times New Roman"/>
          <w:sz w:val="28"/>
          <w:szCs w:val="28"/>
        </w:rPr>
        <w:t>П</w:t>
      </w:r>
      <w:r w:rsidR="00DC0953">
        <w:rPr>
          <w:rFonts w:ascii="Times New Roman" w:hAnsi="Times New Roman" w:cs="Times New Roman"/>
          <w:sz w:val="28"/>
          <w:szCs w:val="28"/>
        </w:rPr>
        <w:t>рацюють</w:t>
      </w:r>
      <w:r w:rsidR="00AA0D7A">
        <w:rPr>
          <w:rFonts w:ascii="Times New Roman" w:hAnsi="Times New Roman" w:cs="Times New Roman"/>
          <w:sz w:val="28"/>
          <w:szCs w:val="28"/>
        </w:rPr>
        <w:t xml:space="preserve"> 5 відділень, </w:t>
      </w:r>
      <w:r w:rsidR="006C3568">
        <w:rPr>
          <w:rFonts w:ascii="Times New Roman" w:hAnsi="Times New Roman" w:cs="Times New Roman"/>
          <w:sz w:val="28"/>
          <w:szCs w:val="28"/>
        </w:rPr>
        <w:t>у тому числі</w:t>
      </w:r>
      <w:r w:rsidR="00DC0953">
        <w:rPr>
          <w:rFonts w:ascii="Times New Roman" w:hAnsi="Times New Roman" w:cs="Times New Roman"/>
          <w:sz w:val="28"/>
          <w:szCs w:val="28"/>
        </w:rPr>
        <w:t xml:space="preserve"> відділення ста</w:t>
      </w:r>
      <w:r w:rsidR="00AA0D7A">
        <w:rPr>
          <w:rFonts w:ascii="Times New Roman" w:hAnsi="Times New Roman" w:cs="Times New Roman"/>
          <w:sz w:val="28"/>
          <w:szCs w:val="28"/>
        </w:rPr>
        <w:t>ціонарного догляду (цілодобово). Також працюють</w:t>
      </w:r>
      <w:r w:rsidR="00DC0953">
        <w:rPr>
          <w:rFonts w:ascii="Times New Roman" w:hAnsi="Times New Roman" w:cs="Times New Roman"/>
          <w:sz w:val="28"/>
          <w:szCs w:val="28"/>
        </w:rPr>
        <w:t xml:space="preserve"> соціальна перукарня (обслуговує понад 100 осіб щотижня),  соціальна їдальня </w:t>
      </w:r>
      <w:r w:rsidR="00D616D7">
        <w:rPr>
          <w:rFonts w:ascii="Times New Roman" w:hAnsi="Times New Roman" w:cs="Times New Roman"/>
          <w:sz w:val="28"/>
          <w:szCs w:val="28"/>
        </w:rPr>
        <w:t xml:space="preserve">та харчоблок </w:t>
      </w:r>
      <w:r w:rsidR="00DC0953">
        <w:rPr>
          <w:rFonts w:ascii="Times New Roman" w:hAnsi="Times New Roman" w:cs="Times New Roman"/>
          <w:sz w:val="28"/>
          <w:szCs w:val="28"/>
        </w:rPr>
        <w:t>(</w:t>
      </w:r>
      <w:r w:rsidR="00D616D7">
        <w:rPr>
          <w:rFonts w:ascii="Times New Roman" w:hAnsi="Times New Roman" w:cs="Times New Roman"/>
          <w:sz w:val="28"/>
          <w:szCs w:val="28"/>
        </w:rPr>
        <w:t>приготування обіду з трьох страв на 8</w:t>
      </w:r>
      <w:r w:rsidR="00DC0953">
        <w:rPr>
          <w:rFonts w:ascii="Times New Roman" w:hAnsi="Times New Roman" w:cs="Times New Roman"/>
          <w:sz w:val="28"/>
          <w:szCs w:val="28"/>
        </w:rPr>
        <w:t>0 осіб щоденно</w:t>
      </w:r>
      <w:r w:rsidR="00D616D7">
        <w:rPr>
          <w:rFonts w:ascii="Times New Roman" w:hAnsi="Times New Roman" w:cs="Times New Roman"/>
          <w:sz w:val="28"/>
          <w:szCs w:val="28"/>
        </w:rPr>
        <w:t xml:space="preserve"> та на 10 осіб стаціонару – чотири рази на день</w:t>
      </w:r>
      <w:r w:rsidR="00DC0953">
        <w:rPr>
          <w:rFonts w:ascii="Times New Roman" w:hAnsi="Times New Roman" w:cs="Times New Roman"/>
          <w:sz w:val="28"/>
          <w:szCs w:val="28"/>
        </w:rPr>
        <w:t xml:space="preserve">), </w:t>
      </w:r>
      <w:r w:rsidR="00EF4D94">
        <w:rPr>
          <w:rFonts w:ascii="Times New Roman" w:hAnsi="Times New Roman" w:cs="Times New Roman"/>
          <w:sz w:val="28"/>
          <w:szCs w:val="28"/>
        </w:rPr>
        <w:t xml:space="preserve">надає послуги </w:t>
      </w:r>
      <w:r w:rsidR="00AA0D7A">
        <w:rPr>
          <w:rFonts w:ascii="Times New Roman" w:hAnsi="Times New Roman" w:cs="Times New Roman"/>
          <w:sz w:val="28"/>
          <w:szCs w:val="28"/>
        </w:rPr>
        <w:t>швачка</w:t>
      </w:r>
      <w:r w:rsidR="00D616D7">
        <w:rPr>
          <w:rFonts w:ascii="Times New Roman" w:hAnsi="Times New Roman" w:cs="Times New Roman"/>
          <w:sz w:val="28"/>
          <w:szCs w:val="28"/>
        </w:rPr>
        <w:t xml:space="preserve"> і</w:t>
      </w:r>
      <w:r w:rsidR="00AA0D7A">
        <w:rPr>
          <w:rFonts w:ascii="Times New Roman" w:hAnsi="Times New Roman" w:cs="Times New Roman"/>
          <w:sz w:val="28"/>
          <w:szCs w:val="28"/>
        </w:rPr>
        <w:t xml:space="preserve"> </w:t>
      </w:r>
      <w:r w:rsidR="00D616D7">
        <w:rPr>
          <w:rFonts w:ascii="Times New Roman" w:hAnsi="Times New Roman" w:cs="Times New Roman"/>
          <w:sz w:val="28"/>
          <w:szCs w:val="28"/>
        </w:rPr>
        <w:t>робітник</w:t>
      </w:r>
      <w:r w:rsidR="00EF4D94">
        <w:rPr>
          <w:rFonts w:ascii="Times New Roman" w:hAnsi="Times New Roman" w:cs="Times New Roman"/>
          <w:sz w:val="28"/>
          <w:szCs w:val="28"/>
        </w:rPr>
        <w:t xml:space="preserve"> з обслуговування,</w:t>
      </w:r>
      <w:r w:rsidR="00D616D7">
        <w:rPr>
          <w:rFonts w:ascii="Times New Roman" w:hAnsi="Times New Roman" w:cs="Times New Roman"/>
          <w:sz w:val="28"/>
          <w:szCs w:val="28"/>
        </w:rPr>
        <w:t xml:space="preserve"> які використовують обладнання та матеріали, які підлягають обліку, наявний </w:t>
      </w:r>
      <w:r w:rsidR="00AA0D7A">
        <w:rPr>
          <w:rFonts w:ascii="Times New Roman" w:hAnsi="Times New Roman" w:cs="Times New Roman"/>
          <w:sz w:val="28"/>
          <w:szCs w:val="28"/>
        </w:rPr>
        <w:t xml:space="preserve">склад </w:t>
      </w:r>
      <w:r w:rsidR="00EF4D94">
        <w:rPr>
          <w:rFonts w:ascii="Times New Roman" w:hAnsi="Times New Roman" w:cs="Times New Roman"/>
          <w:sz w:val="28"/>
          <w:szCs w:val="28"/>
        </w:rPr>
        <w:t>сировини</w:t>
      </w:r>
      <w:r w:rsidR="00AA0D7A">
        <w:rPr>
          <w:rFonts w:ascii="Times New Roman" w:hAnsi="Times New Roman" w:cs="Times New Roman"/>
          <w:sz w:val="28"/>
          <w:szCs w:val="28"/>
        </w:rPr>
        <w:t xml:space="preserve">  </w:t>
      </w:r>
      <w:r w:rsidR="00D616D7">
        <w:rPr>
          <w:rFonts w:ascii="Times New Roman" w:hAnsi="Times New Roman" w:cs="Times New Roman"/>
          <w:sz w:val="28"/>
          <w:szCs w:val="28"/>
        </w:rPr>
        <w:t>та погріб для</w:t>
      </w:r>
      <w:r w:rsidR="00AA0D7A">
        <w:rPr>
          <w:rFonts w:ascii="Times New Roman" w:hAnsi="Times New Roman" w:cs="Times New Roman"/>
          <w:sz w:val="28"/>
          <w:szCs w:val="28"/>
        </w:rPr>
        <w:t xml:space="preserve"> овочів та фруктів.  Відповідальною особою за </w:t>
      </w:r>
      <w:r w:rsidR="006151C6">
        <w:rPr>
          <w:rFonts w:ascii="Times New Roman" w:hAnsi="Times New Roman" w:cs="Times New Roman"/>
          <w:sz w:val="28"/>
          <w:szCs w:val="28"/>
        </w:rPr>
        <w:t>матеріальні цінності</w:t>
      </w:r>
      <w:r w:rsidR="00666F28">
        <w:rPr>
          <w:rFonts w:ascii="Times New Roman" w:hAnsi="Times New Roman" w:cs="Times New Roman"/>
          <w:sz w:val="28"/>
          <w:szCs w:val="28"/>
        </w:rPr>
        <w:t>,</w:t>
      </w:r>
      <w:r w:rsidR="006151C6">
        <w:rPr>
          <w:rFonts w:ascii="Times New Roman" w:hAnsi="Times New Roman" w:cs="Times New Roman"/>
          <w:sz w:val="28"/>
          <w:szCs w:val="28"/>
        </w:rPr>
        <w:t xml:space="preserve"> які використовуються відділеннями територіального центру </w:t>
      </w:r>
      <w:r w:rsidR="001202ED">
        <w:rPr>
          <w:rFonts w:ascii="Times New Roman" w:hAnsi="Times New Roman" w:cs="Times New Roman"/>
          <w:sz w:val="28"/>
          <w:szCs w:val="28"/>
        </w:rPr>
        <w:t xml:space="preserve">та </w:t>
      </w:r>
      <w:r w:rsidR="006151C6">
        <w:rPr>
          <w:rFonts w:ascii="Times New Roman" w:hAnsi="Times New Roman" w:cs="Times New Roman"/>
          <w:sz w:val="28"/>
          <w:szCs w:val="28"/>
        </w:rPr>
        <w:t>підлягають списанню у великих обсягах,</w:t>
      </w:r>
      <w:r w:rsidR="001202ED">
        <w:rPr>
          <w:rFonts w:ascii="Times New Roman" w:hAnsi="Times New Roman" w:cs="Times New Roman"/>
          <w:sz w:val="28"/>
          <w:szCs w:val="28"/>
        </w:rPr>
        <w:t xml:space="preserve"> є завгосп.</w:t>
      </w:r>
      <w:r w:rsidR="006151C6">
        <w:rPr>
          <w:rFonts w:ascii="Times New Roman" w:hAnsi="Times New Roman" w:cs="Times New Roman"/>
          <w:sz w:val="28"/>
          <w:szCs w:val="28"/>
        </w:rPr>
        <w:t xml:space="preserve"> </w:t>
      </w:r>
      <w:r w:rsidR="001202ED">
        <w:rPr>
          <w:rFonts w:ascii="Times New Roman" w:hAnsi="Times New Roman" w:cs="Times New Roman"/>
          <w:sz w:val="28"/>
          <w:szCs w:val="28"/>
        </w:rPr>
        <w:t>Т</w:t>
      </w:r>
      <w:r w:rsidR="006151C6">
        <w:rPr>
          <w:rFonts w:ascii="Times New Roman" w:hAnsi="Times New Roman" w:cs="Times New Roman"/>
          <w:sz w:val="28"/>
          <w:szCs w:val="28"/>
        </w:rPr>
        <w:t>акож необхідно забезпечити</w:t>
      </w:r>
      <w:r w:rsidR="001202ED">
        <w:rPr>
          <w:rFonts w:ascii="Times New Roman" w:hAnsi="Times New Roman" w:cs="Times New Roman"/>
          <w:sz w:val="28"/>
          <w:szCs w:val="28"/>
        </w:rPr>
        <w:t xml:space="preserve"> безперебійну роботу  </w:t>
      </w:r>
      <w:r w:rsidR="00AA0D7A">
        <w:rPr>
          <w:rFonts w:ascii="Times New Roman" w:hAnsi="Times New Roman" w:cs="Times New Roman"/>
          <w:sz w:val="28"/>
          <w:szCs w:val="28"/>
        </w:rPr>
        <w:t>електрогосподарства, підготовку терцентру до опалювального періоду</w:t>
      </w:r>
      <w:r w:rsidR="00EF4D94">
        <w:rPr>
          <w:rFonts w:ascii="Times New Roman" w:hAnsi="Times New Roman" w:cs="Times New Roman"/>
          <w:sz w:val="28"/>
          <w:szCs w:val="28"/>
        </w:rPr>
        <w:t>, за це все відповідає</w:t>
      </w:r>
      <w:r w:rsidR="00AA0D7A">
        <w:rPr>
          <w:rFonts w:ascii="Times New Roman" w:hAnsi="Times New Roman" w:cs="Times New Roman"/>
          <w:sz w:val="28"/>
          <w:szCs w:val="28"/>
        </w:rPr>
        <w:t xml:space="preserve"> завгосп, яка фізично не може охопити </w:t>
      </w:r>
      <w:r w:rsidR="00D616D7">
        <w:rPr>
          <w:rFonts w:ascii="Times New Roman" w:hAnsi="Times New Roman" w:cs="Times New Roman"/>
          <w:sz w:val="28"/>
          <w:szCs w:val="28"/>
        </w:rPr>
        <w:t xml:space="preserve">весь </w:t>
      </w:r>
      <w:r w:rsidR="00AA0D7A">
        <w:rPr>
          <w:rFonts w:ascii="Times New Roman" w:hAnsi="Times New Roman" w:cs="Times New Roman"/>
          <w:sz w:val="28"/>
          <w:szCs w:val="28"/>
        </w:rPr>
        <w:t>обсяг роботи.</w:t>
      </w:r>
      <w:r w:rsidR="00D616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C87CC" w14:textId="0D87513E" w:rsidR="00DC0953" w:rsidRDefault="00D616D7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Окрім того, у закладі п</w:t>
      </w:r>
      <w:r w:rsidR="00DC0953">
        <w:rPr>
          <w:rFonts w:ascii="Times New Roman" w:hAnsi="Times New Roman" w:cs="Times New Roman"/>
          <w:sz w:val="28"/>
          <w:szCs w:val="28"/>
        </w:rPr>
        <w:t>ровод</w:t>
      </w:r>
      <w:r w:rsidR="00AA0D7A">
        <w:rPr>
          <w:rFonts w:ascii="Times New Roman" w:hAnsi="Times New Roman" w:cs="Times New Roman"/>
          <w:sz w:val="28"/>
          <w:szCs w:val="28"/>
        </w:rPr>
        <w:t>я</w:t>
      </w:r>
      <w:r w:rsidR="00DC0953">
        <w:rPr>
          <w:rFonts w:ascii="Times New Roman" w:hAnsi="Times New Roman" w:cs="Times New Roman"/>
          <w:sz w:val="28"/>
          <w:szCs w:val="28"/>
        </w:rPr>
        <w:t xml:space="preserve">ться тендерні </w:t>
      </w:r>
      <w:r w:rsidR="00AA0D7A">
        <w:rPr>
          <w:rFonts w:ascii="Times New Roman" w:hAnsi="Times New Roman" w:cs="Times New Roman"/>
          <w:sz w:val="28"/>
          <w:szCs w:val="28"/>
        </w:rPr>
        <w:t>процедури закупівель (станом на 01.07.2026 проведено 168 процедур),</w:t>
      </w:r>
      <w:r w:rsidR="00DC0953">
        <w:rPr>
          <w:rFonts w:ascii="Times New Roman" w:hAnsi="Times New Roman" w:cs="Times New Roman"/>
          <w:sz w:val="28"/>
          <w:szCs w:val="28"/>
        </w:rPr>
        <w:t xml:space="preserve"> </w:t>
      </w:r>
      <w:r w:rsidR="00AA0D7A">
        <w:rPr>
          <w:rFonts w:ascii="Times New Roman" w:hAnsi="Times New Roman" w:cs="Times New Roman"/>
          <w:sz w:val="28"/>
          <w:szCs w:val="28"/>
        </w:rPr>
        <w:t>проте в установі відсутня посада</w:t>
      </w:r>
      <w:r w:rsidR="00AA0D7A" w:rsidRPr="00AA0D7A">
        <w:rPr>
          <w:rFonts w:ascii="Times New Roman" w:hAnsi="Times New Roman" w:cs="Times New Roman"/>
          <w:sz w:val="28"/>
          <w:szCs w:val="28"/>
        </w:rPr>
        <w:t xml:space="preserve"> </w:t>
      </w:r>
      <w:r w:rsidR="00AA0D7A">
        <w:rPr>
          <w:rFonts w:ascii="Times New Roman" w:hAnsi="Times New Roman" w:cs="Times New Roman"/>
          <w:sz w:val="28"/>
          <w:szCs w:val="28"/>
        </w:rPr>
        <w:t>фахівця з публічних закупівель. Цю роботу</w:t>
      </w:r>
      <w:r>
        <w:rPr>
          <w:rFonts w:ascii="Times New Roman" w:hAnsi="Times New Roman" w:cs="Times New Roman"/>
          <w:sz w:val="28"/>
          <w:szCs w:val="28"/>
        </w:rPr>
        <w:t xml:space="preserve"> проводить заступник директора, яка тако</w:t>
      </w:r>
      <w:r w:rsidR="00035898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 є відповідальною за теплогосподарство.</w:t>
      </w:r>
    </w:p>
    <w:p w14:paraId="023C7904" w14:textId="138D7219" w:rsidR="00FE735C" w:rsidRDefault="00AA0D7A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Тому</w:t>
      </w:r>
      <w:r w:rsidR="00D616D7">
        <w:rPr>
          <w:rFonts w:ascii="Times New Roman" w:hAnsi="Times New Roman" w:cs="Times New Roman"/>
          <w:sz w:val="28"/>
          <w:szCs w:val="28"/>
        </w:rPr>
        <w:t>, у зв’язку з виробничою необхідністю,</w:t>
      </w:r>
      <w:r>
        <w:rPr>
          <w:rFonts w:ascii="Times New Roman" w:hAnsi="Times New Roman" w:cs="Times New Roman"/>
          <w:sz w:val="28"/>
          <w:szCs w:val="28"/>
        </w:rPr>
        <w:t xml:space="preserve"> існує нага</w:t>
      </w:r>
      <w:r w:rsidR="00E36CAE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на потреба введення у штат територіального центру</w:t>
      </w:r>
      <w:r w:rsidR="00E36CAE">
        <w:rPr>
          <w:rFonts w:ascii="Times New Roman" w:hAnsi="Times New Roman" w:cs="Times New Roman"/>
          <w:sz w:val="28"/>
          <w:szCs w:val="28"/>
        </w:rPr>
        <w:t xml:space="preserve"> двох</w:t>
      </w:r>
      <w:r>
        <w:rPr>
          <w:rFonts w:ascii="Times New Roman" w:hAnsi="Times New Roman" w:cs="Times New Roman"/>
          <w:sz w:val="28"/>
          <w:szCs w:val="28"/>
        </w:rPr>
        <w:t xml:space="preserve"> посад</w:t>
      </w:r>
      <w:r w:rsidR="00E36CAE">
        <w:rPr>
          <w:rFonts w:ascii="Times New Roman" w:hAnsi="Times New Roman" w:cs="Times New Roman"/>
          <w:sz w:val="28"/>
          <w:szCs w:val="28"/>
        </w:rPr>
        <w:t xml:space="preserve">: </w:t>
      </w:r>
      <w:r w:rsidR="00565485">
        <w:rPr>
          <w:rFonts w:ascii="Times New Roman" w:hAnsi="Times New Roman" w:cs="Times New Roman"/>
          <w:sz w:val="28"/>
          <w:szCs w:val="28"/>
        </w:rPr>
        <w:t>заступника директора з господарських питань</w:t>
      </w:r>
      <w:r>
        <w:rPr>
          <w:rFonts w:ascii="Times New Roman" w:hAnsi="Times New Roman" w:cs="Times New Roman"/>
          <w:sz w:val="28"/>
          <w:szCs w:val="28"/>
        </w:rPr>
        <w:t xml:space="preserve"> та посади фахівця із публічних закупівель</w:t>
      </w:r>
      <w:r w:rsidR="00035898">
        <w:rPr>
          <w:rFonts w:ascii="Times New Roman" w:hAnsi="Times New Roman" w:cs="Times New Roman"/>
          <w:sz w:val="28"/>
          <w:szCs w:val="28"/>
        </w:rPr>
        <w:t>.</w:t>
      </w:r>
    </w:p>
    <w:p w14:paraId="7CC7EF79" w14:textId="04CF7879" w:rsidR="00565485" w:rsidRDefault="00FE735C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Додаткове фінансування посади заступника директора з господарських питань не потрібно у зв’язку із наявною економією заробітної плати.</w:t>
      </w:r>
    </w:p>
    <w:p w14:paraId="25C7F09D" w14:textId="39C6936B" w:rsidR="00F400A0" w:rsidRDefault="00D616D7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735C">
        <w:rPr>
          <w:rFonts w:ascii="Times New Roman" w:hAnsi="Times New Roman" w:cs="Times New Roman"/>
          <w:sz w:val="28"/>
          <w:szCs w:val="28"/>
        </w:rPr>
        <w:t xml:space="preserve">2) У штаті територіального центру </w:t>
      </w:r>
      <w:r w:rsidR="00DF386A">
        <w:rPr>
          <w:rFonts w:ascii="Times New Roman" w:hAnsi="Times New Roman" w:cs="Times New Roman"/>
          <w:sz w:val="28"/>
          <w:szCs w:val="28"/>
        </w:rPr>
        <w:t xml:space="preserve"> є </w:t>
      </w:r>
      <w:r w:rsidR="00FE735C">
        <w:rPr>
          <w:rFonts w:ascii="Times New Roman" w:hAnsi="Times New Roman" w:cs="Times New Roman"/>
          <w:sz w:val="28"/>
          <w:szCs w:val="28"/>
        </w:rPr>
        <w:t xml:space="preserve">посада перукаря </w:t>
      </w:r>
      <w:r w:rsidR="00FE73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E735C">
        <w:rPr>
          <w:rFonts w:ascii="Times New Roman" w:hAnsi="Times New Roman" w:cs="Times New Roman"/>
          <w:sz w:val="28"/>
          <w:szCs w:val="28"/>
        </w:rPr>
        <w:t xml:space="preserve"> к</w:t>
      </w:r>
      <w:r w:rsidR="001153BA">
        <w:rPr>
          <w:rFonts w:ascii="Times New Roman" w:hAnsi="Times New Roman" w:cs="Times New Roman"/>
          <w:sz w:val="28"/>
          <w:szCs w:val="28"/>
        </w:rPr>
        <w:t>ласу</w:t>
      </w:r>
      <w:r w:rsidR="00FE735C">
        <w:rPr>
          <w:rFonts w:ascii="Times New Roman" w:hAnsi="Times New Roman" w:cs="Times New Roman"/>
          <w:sz w:val="28"/>
          <w:szCs w:val="28"/>
        </w:rPr>
        <w:t xml:space="preserve"> </w:t>
      </w:r>
      <w:r w:rsidR="001153BA">
        <w:rPr>
          <w:rFonts w:ascii="Times New Roman" w:hAnsi="Times New Roman" w:cs="Times New Roman"/>
          <w:sz w:val="28"/>
          <w:szCs w:val="28"/>
        </w:rPr>
        <w:t xml:space="preserve">та </w:t>
      </w:r>
      <w:r w:rsidR="00FE735C">
        <w:rPr>
          <w:rFonts w:ascii="Times New Roman" w:hAnsi="Times New Roman" w:cs="Times New Roman"/>
          <w:sz w:val="28"/>
          <w:szCs w:val="28"/>
        </w:rPr>
        <w:t xml:space="preserve">ще </w:t>
      </w:r>
      <w:r w:rsidR="00243623">
        <w:rPr>
          <w:rFonts w:ascii="Times New Roman" w:hAnsi="Times New Roman" w:cs="Times New Roman"/>
          <w:sz w:val="28"/>
          <w:szCs w:val="28"/>
        </w:rPr>
        <w:t>дві посади</w:t>
      </w:r>
      <w:r w:rsidR="00212B2C">
        <w:rPr>
          <w:rFonts w:ascii="Times New Roman" w:hAnsi="Times New Roman" w:cs="Times New Roman"/>
          <w:sz w:val="28"/>
          <w:szCs w:val="28"/>
        </w:rPr>
        <w:t xml:space="preserve"> перукар</w:t>
      </w:r>
      <w:r w:rsidR="00FE735C">
        <w:rPr>
          <w:rFonts w:ascii="Times New Roman" w:hAnsi="Times New Roman" w:cs="Times New Roman"/>
          <w:sz w:val="28"/>
          <w:szCs w:val="28"/>
        </w:rPr>
        <w:t>ів</w:t>
      </w:r>
      <w:r w:rsidR="00212B2C">
        <w:rPr>
          <w:rFonts w:ascii="Times New Roman" w:hAnsi="Times New Roman" w:cs="Times New Roman"/>
          <w:sz w:val="28"/>
          <w:szCs w:val="28"/>
        </w:rPr>
        <w:t xml:space="preserve"> </w:t>
      </w:r>
      <w:r w:rsidR="00212B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12B2C">
        <w:rPr>
          <w:rFonts w:ascii="Times New Roman" w:hAnsi="Times New Roman" w:cs="Times New Roman"/>
          <w:sz w:val="28"/>
          <w:szCs w:val="28"/>
        </w:rPr>
        <w:t xml:space="preserve"> к</w:t>
      </w:r>
      <w:r w:rsidR="001153BA">
        <w:rPr>
          <w:rFonts w:ascii="Times New Roman" w:hAnsi="Times New Roman" w:cs="Times New Roman"/>
          <w:sz w:val="28"/>
          <w:szCs w:val="28"/>
        </w:rPr>
        <w:t>ласу</w:t>
      </w:r>
      <w:r w:rsidR="00452324">
        <w:rPr>
          <w:rFonts w:ascii="Times New Roman" w:hAnsi="Times New Roman" w:cs="Times New Roman"/>
          <w:sz w:val="28"/>
          <w:szCs w:val="28"/>
        </w:rPr>
        <w:t>, які</w:t>
      </w:r>
      <w:r w:rsidR="00243623">
        <w:rPr>
          <w:rFonts w:ascii="Times New Roman" w:hAnsi="Times New Roman" w:cs="Times New Roman"/>
          <w:sz w:val="28"/>
          <w:szCs w:val="28"/>
        </w:rPr>
        <w:t xml:space="preserve"> фінансуються </w:t>
      </w:r>
      <w:r w:rsidR="00452324">
        <w:rPr>
          <w:rFonts w:ascii="Times New Roman" w:hAnsi="Times New Roman" w:cs="Times New Roman"/>
          <w:sz w:val="28"/>
          <w:szCs w:val="28"/>
        </w:rPr>
        <w:t>відповідно до</w:t>
      </w:r>
      <w:r w:rsidR="00243623">
        <w:rPr>
          <w:rFonts w:ascii="Times New Roman" w:hAnsi="Times New Roman" w:cs="Times New Roman"/>
          <w:sz w:val="28"/>
          <w:szCs w:val="28"/>
        </w:rPr>
        <w:t xml:space="preserve"> міської програми «З турботою про кожного»</w:t>
      </w:r>
      <w:r w:rsidR="00FE735C">
        <w:rPr>
          <w:rFonts w:ascii="Times New Roman" w:hAnsi="Times New Roman" w:cs="Times New Roman"/>
          <w:sz w:val="28"/>
          <w:szCs w:val="28"/>
        </w:rPr>
        <w:t xml:space="preserve">. </w:t>
      </w:r>
      <w:r w:rsidR="00F400A0">
        <w:rPr>
          <w:rFonts w:ascii="Times New Roman" w:hAnsi="Times New Roman" w:cs="Times New Roman"/>
          <w:sz w:val="28"/>
          <w:szCs w:val="28"/>
        </w:rPr>
        <w:t>Ф</w:t>
      </w:r>
      <w:r w:rsidR="00FE735C">
        <w:rPr>
          <w:rFonts w:ascii="Times New Roman" w:hAnsi="Times New Roman" w:cs="Times New Roman"/>
          <w:sz w:val="28"/>
          <w:szCs w:val="28"/>
        </w:rPr>
        <w:t>актично працюють</w:t>
      </w:r>
      <w:r w:rsidR="00F400A0">
        <w:rPr>
          <w:rFonts w:ascii="Times New Roman" w:hAnsi="Times New Roman" w:cs="Times New Roman"/>
          <w:sz w:val="28"/>
          <w:szCs w:val="28"/>
        </w:rPr>
        <w:t xml:space="preserve"> -</w:t>
      </w:r>
      <w:r w:rsidR="00FE735C">
        <w:rPr>
          <w:rFonts w:ascii="Times New Roman" w:hAnsi="Times New Roman" w:cs="Times New Roman"/>
          <w:sz w:val="28"/>
          <w:szCs w:val="28"/>
        </w:rPr>
        <w:t xml:space="preserve"> перукар </w:t>
      </w:r>
      <w:r w:rsidR="00FE73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E735C">
        <w:rPr>
          <w:rFonts w:ascii="Times New Roman" w:hAnsi="Times New Roman" w:cs="Times New Roman"/>
          <w:sz w:val="28"/>
          <w:szCs w:val="28"/>
        </w:rPr>
        <w:t xml:space="preserve"> к</w:t>
      </w:r>
      <w:r w:rsidR="001153BA">
        <w:rPr>
          <w:rFonts w:ascii="Times New Roman" w:hAnsi="Times New Roman" w:cs="Times New Roman"/>
          <w:sz w:val="28"/>
          <w:szCs w:val="28"/>
        </w:rPr>
        <w:t>ласу</w:t>
      </w:r>
      <w:r w:rsidR="00FE735C">
        <w:rPr>
          <w:rFonts w:ascii="Times New Roman" w:hAnsi="Times New Roman" w:cs="Times New Roman"/>
          <w:sz w:val="28"/>
          <w:szCs w:val="28"/>
        </w:rPr>
        <w:t xml:space="preserve"> та один перукар </w:t>
      </w:r>
      <w:r w:rsidR="00D9273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9273F">
        <w:rPr>
          <w:rFonts w:ascii="Times New Roman" w:hAnsi="Times New Roman" w:cs="Times New Roman"/>
          <w:sz w:val="28"/>
          <w:szCs w:val="28"/>
        </w:rPr>
        <w:t xml:space="preserve"> к</w:t>
      </w:r>
      <w:r w:rsidR="001153BA">
        <w:rPr>
          <w:rFonts w:ascii="Times New Roman" w:hAnsi="Times New Roman" w:cs="Times New Roman"/>
          <w:sz w:val="28"/>
          <w:szCs w:val="28"/>
        </w:rPr>
        <w:t>ласу</w:t>
      </w:r>
      <w:r w:rsidR="00F400A0">
        <w:rPr>
          <w:rFonts w:ascii="Times New Roman" w:hAnsi="Times New Roman" w:cs="Times New Roman"/>
          <w:sz w:val="28"/>
          <w:szCs w:val="28"/>
        </w:rPr>
        <w:t>.</w:t>
      </w:r>
      <w:r w:rsidR="00035898">
        <w:rPr>
          <w:rFonts w:ascii="Times New Roman" w:hAnsi="Times New Roman" w:cs="Times New Roman"/>
          <w:sz w:val="28"/>
          <w:szCs w:val="28"/>
        </w:rPr>
        <w:t xml:space="preserve"> </w:t>
      </w:r>
      <w:r w:rsidR="00F400A0">
        <w:rPr>
          <w:rFonts w:ascii="Times New Roman" w:hAnsi="Times New Roman" w:cs="Times New Roman"/>
          <w:sz w:val="28"/>
          <w:szCs w:val="28"/>
        </w:rPr>
        <w:t>З</w:t>
      </w:r>
      <w:r w:rsidR="00FE735C">
        <w:rPr>
          <w:rFonts w:ascii="Times New Roman" w:hAnsi="Times New Roman" w:cs="Times New Roman"/>
          <w:sz w:val="28"/>
          <w:szCs w:val="28"/>
        </w:rPr>
        <w:t xml:space="preserve"> метою економії бюджетних коштів </w:t>
      </w:r>
      <w:r w:rsidR="00035898">
        <w:rPr>
          <w:rFonts w:ascii="Times New Roman" w:hAnsi="Times New Roman" w:cs="Times New Roman"/>
          <w:sz w:val="28"/>
          <w:szCs w:val="28"/>
        </w:rPr>
        <w:t xml:space="preserve">пропонуємо вивести одну посаду перукаря </w:t>
      </w:r>
      <w:r w:rsidR="00FE735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E735C">
        <w:rPr>
          <w:rFonts w:ascii="Times New Roman" w:hAnsi="Times New Roman" w:cs="Times New Roman"/>
          <w:sz w:val="28"/>
          <w:szCs w:val="28"/>
        </w:rPr>
        <w:t xml:space="preserve"> к</w:t>
      </w:r>
      <w:r w:rsidR="001153BA">
        <w:rPr>
          <w:rFonts w:ascii="Times New Roman" w:hAnsi="Times New Roman" w:cs="Times New Roman"/>
          <w:sz w:val="28"/>
          <w:szCs w:val="28"/>
        </w:rPr>
        <w:t>ласу</w:t>
      </w:r>
      <w:r w:rsidR="00FE735C">
        <w:rPr>
          <w:rFonts w:ascii="Times New Roman" w:hAnsi="Times New Roman" w:cs="Times New Roman"/>
          <w:sz w:val="28"/>
          <w:szCs w:val="28"/>
        </w:rPr>
        <w:t>.</w:t>
      </w:r>
    </w:p>
    <w:p w14:paraId="27F70715" w14:textId="3AFEB030" w:rsidR="00035898" w:rsidRDefault="00F400A0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A3C9C">
        <w:rPr>
          <w:rFonts w:ascii="Times New Roman" w:hAnsi="Times New Roman" w:cs="Times New Roman"/>
          <w:sz w:val="28"/>
          <w:szCs w:val="28"/>
        </w:rPr>
        <w:t>Наразі у відділенні</w:t>
      </w:r>
      <w:r w:rsidR="00243623">
        <w:rPr>
          <w:rFonts w:ascii="Times New Roman" w:hAnsi="Times New Roman" w:cs="Times New Roman"/>
          <w:sz w:val="28"/>
          <w:szCs w:val="28"/>
        </w:rPr>
        <w:t xml:space="preserve"> стаціонарного догляду</w:t>
      </w:r>
      <w:r w:rsidR="00035898">
        <w:rPr>
          <w:rFonts w:ascii="Times New Roman" w:hAnsi="Times New Roman" w:cs="Times New Roman"/>
          <w:sz w:val="28"/>
          <w:szCs w:val="28"/>
        </w:rPr>
        <w:t xml:space="preserve"> </w:t>
      </w:r>
      <w:r w:rsidR="009A3C9C">
        <w:rPr>
          <w:rFonts w:ascii="Times New Roman" w:hAnsi="Times New Roman" w:cs="Times New Roman"/>
          <w:sz w:val="28"/>
          <w:szCs w:val="28"/>
        </w:rPr>
        <w:t xml:space="preserve">перебувають 10 </w:t>
      </w:r>
      <w:r w:rsidR="001153BA">
        <w:rPr>
          <w:rFonts w:ascii="Times New Roman" w:hAnsi="Times New Roman" w:cs="Times New Roman"/>
          <w:sz w:val="28"/>
          <w:szCs w:val="28"/>
        </w:rPr>
        <w:t xml:space="preserve">лежачих </w:t>
      </w:r>
      <w:r w:rsidR="009A3C9C">
        <w:rPr>
          <w:rFonts w:ascii="Times New Roman" w:hAnsi="Times New Roman" w:cs="Times New Roman"/>
          <w:sz w:val="28"/>
          <w:szCs w:val="28"/>
        </w:rPr>
        <w:t>людей, яких треба цілодобово обслуговувати – купати, вмивати, чистити зуби, чотири рази годувати з ложки,</w:t>
      </w:r>
      <w:r w:rsidR="001153BA">
        <w:rPr>
          <w:rFonts w:ascii="Times New Roman" w:hAnsi="Times New Roman" w:cs="Times New Roman"/>
          <w:sz w:val="28"/>
          <w:szCs w:val="28"/>
        </w:rPr>
        <w:t xml:space="preserve"> поїти,</w:t>
      </w:r>
      <w:r w:rsidR="009A3C9C">
        <w:rPr>
          <w:rFonts w:ascii="Times New Roman" w:hAnsi="Times New Roman" w:cs="Times New Roman"/>
          <w:sz w:val="28"/>
          <w:szCs w:val="28"/>
        </w:rPr>
        <w:t xml:space="preserve"> змінювати памперси</w:t>
      </w:r>
      <w:r w:rsidR="001153BA">
        <w:rPr>
          <w:rFonts w:ascii="Times New Roman" w:hAnsi="Times New Roman" w:cs="Times New Roman"/>
          <w:sz w:val="28"/>
          <w:szCs w:val="28"/>
        </w:rPr>
        <w:t>, сечоприймачі і кало</w:t>
      </w:r>
      <w:r w:rsidR="009A3C9C">
        <w:rPr>
          <w:rFonts w:ascii="Times New Roman" w:hAnsi="Times New Roman" w:cs="Times New Roman"/>
          <w:sz w:val="28"/>
          <w:szCs w:val="28"/>
        </w:rPr>
        <w:t xml:space="preserve">приймачі, вивозити на прогулянки, змінювати постіль, пелюшки, натільну білизну, прати одяг тощо. </w:t>
      </w:r>
      <w:r w:rsidR="00243623">
        <w:rPr>
          <w:rFonts w:ascii="Times New Roman" w:hAnsi="Times New Roman" w:cs="Times New Roman"/>
          <w:sz w:val="28"/>
          <w:szCs w:val="28"/>
        </w:rPr>
        <w:t>Цю роботу  здійснюють молодша медична сестра і санітарка-ванниця. Існує нага</w:t>
      </w:r>
      <w:r w:rsidR="00E36CAE">
        <w:rPr>
          <w:rFonts w:ascii="Times New Roman" w:hAnsi="Times New Roman" w:cs="Times New Roman"/>
          <w:sz w:val="28"/>
          <w:szCs w:val="28"/>
        </w:rPr>
        <w:t>ль</w:t>
      </w:r>
      <w:r w:rsidR="00243623">
        <w:rPr>
          <w:rFonts w:ascii="Times New Roman" w:hAnsi="Times New Roman" w:cs="Times New Roman"/>
          <w:sz w:val="28"/>
          <w:szCs w:val="28"/>
        </w:rPr>
        <w:t xml:space="preserve">на потреба у допомозі з прибирання кімнат, холу, </w:t>
      </w:r>
      <w:r w:rsidR="001153BA">
        <w:rPr>
          <w:rFonts w:ascii="Times New Roman" w:hAnsi="Times New Roman" w:cs="Times New Roman"/>
          <w:sz w:val="28"/>
          <w:szCs w:val="28"/>
        </w:rPr>
        <w:t xml:space="preserve">коридору, </w:t>
      </w:r>
      <w:r w:rsidR="00243623">
        <w:rPr>
          <w:rFonts w:ascii="Times New Roman" w:hAnsi="Times New Roman" w:cs="Times New Roman"/>
          <w:sz w:val="28"/>
          <w:szCs w:val="28"/>
        </w:rPr>
        <w:t>миття вікон, приліжкових столиків, щоденного миття суден та стільців-туалетів</w:t>
      </w:r>
      <w:r w:rsidR="001153BA">
        <w:rPr>
          <w:rFonts w:ascii="Times New Roman" w:hAnsi="Times New Roman" w:cs="Times New Roman"/>
          <w:sz w:val="28"/>
          <w:szCs w:val="28"/>
        </w:rPr>
        <w:t>, виносу сміття</w:t>
      </w:r>
      <w:r w:rsidR="00243623">
        <w:rPr>
          <w:rFonts w:ascii="Times New Roman" w:hAnsi="Times New Roman" w:cs="Times New Roman"/>
          <w:sz w:val="28"/>
          <w:szCs w:val="28"/>
        </w:rPr>
        <w:t xml:space="preserve"> тощо.</w:t>
      </w:r>
    </w:p>
    <w:p w14:paraId="05998F6C" w14:textId="20F9A85E" w:rsidR="00243623" w:rsidRDefault="00243623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виробничою необхідністю, вносимо пропозицію вивести одну вакантну посаду соціального робітника з відділення соціальної допомоги вдома і натомість ввести посаду молодшої медичної сестри (санітарки - прибиральниці) у відділення стаціонарного догляду для постійного або тимчасового проживання.</w:t>
      </w:r>
    </w:p>
    <w:p w14:paraId="10E9051A" w14:textId="7341DF53" w:rsidR="005F5F2E" w:rsidRDefault="005F5F2E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 зв’язку з тим, що психолог здійснює прийом та надає послуги у відділенні медико-соціальної допомоги пропонуємо вивести посаду з кількісного складу апарату територіального центру та перевести до кількісного складу працівників зазначеного відділення. </w:t>
      </w:r>
    </w:p>
    <w:p w14:paraId="24BCF032" w14:textId="77777777" w:rsidR="00243623" w:rsidRPr="005F105F" w:rsidRDefault="00243623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BB1459D" w14:textId="71DE3345" w:rsidR="007911E8" w:rsidRPr="00F03783" w:rsidRDefault="007911E8" w:rsidP="0089719F">
      <w:pPr>
        <w:pStyle w:val="rtecenter"/>
        <w:shd w:val="clear" w:color="auto" w:fill="FFFFFF"/>
        <w:spacing w:before="0" w:beforeAutospacing="0" w:after="0" w:afterAutospacing="0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D867C9" w:rsidRPr="000614A7">
        <w:rPr>
          <w:b/>
          <w:sz w:val="28"/>
          <w:szCs w:val="28"/>
        </w:rPr>
        <w:t xml:space="preserve">Мета </w:t>
      </w:r>
      <w:r w:rsidR="006A5DF1">
        <w:rPr>
          <w:b/>
          <w:sz w:val="28"/>
          <w:szCs w:val="28"/>
        </w:rPr>
        <w:t>і шляхи її досягнення.</w:t>
      </w:r>
    </w:p>
    <w:p w14:paraId="6C67EAAF" w14:textId="186B58C4" w:rsidR="0076786A" w:rsidRPr="0076786A" w:rsidRDefault="007911E8" w:rsidP="008971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86A">
        <w:rPr>
          <w:rFonts w:ascii="Times New Roman" w:hAnsi="Times New Roman" w:cs="Times New Roman"/>
          <w:sz w:val="28"/>
          <w:szCs w:val="28"/>
        </w:rPr>
        <w:t xml:space="preserve">Проєкт рішення підготовлено з метою усунення наявних недоліків та </w:t>
      </w:r>
      <w:r w:rsidR="0076786A" w:rsidRPr="0076786A">
        <w:rPr>
          <w:rFonts w:ascii="Times New Roman" w:hAnsi="Times New Roman" w:cs="Times New Roman"/>
          <w:sz w:val="28"/>
          <w:szCs w:val="28"/>
        </w:rPr>
        <w:t>п</w:t>
      </w:r>
      <w:r w:rsidRPr="0076786A">
        <w:rPr>
          <w:rFonts w:ascii="Times New Roman" w:hAnsi="Times New Roman" w:cs="Times New Roman"/>
          <w:sz w:val="28"/>
          <w:szCs w:val="28"/>
        </w:rPr>
        <w:t>риведення документів у відповідність до вимо</w:t>
      </w:r>
      <w:r w:rsidR="0076786A" w:rsidRPr="0076786A">
        <w:rPr>
          <w:rFonts w:ascii="Times New Roman" w:hAnsi="Times New Roman" w:cs="Times New Roman"/>
          <w:sz w:val="28"/>
          <w:szCs w:val="28"/>
        </w:rPr>
        <w:t xml:space="preserve">г чинного законодавства України, що забезпечить без порушень здійснювати діяльність </w:t>
      </w:r>
      <w:r w:rsidR="00F03783">
        <w:rPr>
          <w:rFonts w:ascii="Times New Roman" w:hAnsi="Times New Roman" w:cs="Times New Roman"/>
          <w:sz w:val="28"/>
          <w:szCs w:val="28"/>
        </w:rPr>
        <w:t>як самої установи так і його структурних підрозділів.</w:t>
      </w:r>
      <w:r w:rsidR="00212B2C">
        <w:rPr>
          <w:rFonts w:ascii="Times New Roman" w:hAnsi="Times New Roman" w:cs="Times New Roman"/>
          <w:sz w:val="28"/>
          <w:szCs w:val="28"/>
        </w:rPr>
        <w:t xml:space="preserve"> Прийняття рішення також дозволить</w:t>
      </w:r>
      <w:r w:rsidR="00212B2C" w:rsidRPr="00212B2C">
        <w:rPr>
          <w:rFonts w:ascii="Times New Roman" w:hAnsi="Times New Roman" w:cs="Times New Roman"/>
          <w:sz w:val="28"/>
          <w:szCs w:val="28"/>
        </w:rPr>
        <w:t xml:space="preserve"> </w:t>
      </w:r>
      <w:r w:rsidR="00212B2C">
        <w:rPr>
          <w:rFonts w:ascii="Times New Roman" w:hAnsi="Times New Roman" w:cs="Times New Roman"/>
          <w:sz w:val="28"/>
          <w:szCs w:val="28"/>
        </w:rPr>
        <w:t>вирішити  нага</w:t>
      </w:r>
      <w:r w:rsidR="00E36CAE">
        <w:rPr>
          <w:rFonts w:ascii="Times New Roman" w:hAnsi="Times New Roman" w:cs="Times New Roman"/>
          <w:sz w:val="28"/>
          <w:szCs w:val="28"/>
        </w:rPr>
        <w:t>ль</w:t>
      </w:r>
      <w:r w:rsidR="00212B2C">
        <w:rPr>
          <w:rFonts w:ascii="Times New Roman" w:hAnsi="Times New Roman" w:cs="Times New Roman"/>
          <w:sz w:val="28"/>
          <w:szCs w:val="28"/>
        </w:rPr>
        <w:t>ні виробничі питання та надавати якісні соціальні послуги підопічним територіального центру соціального обслуговування.</w:t>
      </w:r>
    </w:p>
    <w:p w14:paraId="573D34EA" w14:textId="77777777" w:rsidR="00160FBC" w:rsidRPr="005F105F" w:rsidRDefault="00160FBC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6E4FCEA" w14:textId="7AB113B3" w:rsidR="00160FBC" w:rsidRPr="000614A7" w:rsidRDefault="00160FBC" w:rsidP="0089719F">
      <w:pPr>
        <w:pStyle w:val="rtecenter"/>
        <w:shd w:val="clear" w:color="auto" w:fill="FFFFFF"/>
        <w:spacing w:before="0" w:beforeAutospacing="0" w:after="0" w:afterAutospacing="0"/>
        <w:ind w:firstLine="567"/>
        <w:rPr>
          <w:b/>
          <w:sz w:val="28"/>
          <w:szCs w:val="28"/>
        </w:rPr>
      </w:pPr>
      <w:r w:rsidRPr="000614A7">
        <w:rPr>
          <w:b/>
          <w:sz w:val="28"/>
          <w:szCs w:val="28"/>
        </w:rPr>
        <w:t>3. Правові аспекти</w:t>
      </w:r>
    </w:p>
    <w:p w14:paraId="0B82D681" w14:textId="5F9D8932" w:rsidR="00F03783" w:rsidRDefault="00F03783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України «Про соціальні послуги»,</w:t>
      </w:r>
      <w:r w:rsidRPr="00E135A2">
        <w:rPr>
          <w:rFonts w:ascii="Times New Roman" w:hAnsi="Times New Roman" w:cs="Times New Roman"/>
          <w:sz w:val="28"/>
          <w:szCs w:val="28"/>
        </w:rPr>
        <w:t xml:space="preserve"> </w:t>
      </w:r>
      <w:r w:rsidRPr="00F03783">
        <w:rPr>
          <w:rFonts w:ascii="Times New Roman" w:hAnsi="Times New Roman" w:cs="Times New Roman"/>
          <w:sz w:val="28"/>
          <w:szCs w:val="28"/>
        </w:rPr>
        <w:t>Закон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E135A2">
        <w:rPr>
          <w:rFonts w:ascii="Times New Roman" w:hAnsi="Times New Roman" w:cs="Times New Roman"/>
          <w:sz w:val="28"/>
          <w:szCs w:val="28"/>
        </w:rPr>
        <w:t>останов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35A2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29.12.2009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F57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1417 </w:t>
      </w:r>
      <w:r w:rsidRPr="00E135A2">
        <w:rPr>
          <w:rFonts w:ascii="Times New Roman" w:hAnsi="Times New Roman" w:cs="Times New Roman"/>
          <w:sz w:val="28"/>
          <w:szCs w:val="28"/>
        </w:rPr>
        <w:t xml:space="preserve">«Деякі питання діяльності територіальних центрів соціального обслуговування (надання соціальних послуг)»,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35A2">
        <w:rPr>
          <w:rFonts w:ascii="Times New Roman" w:hAnsi="Times New Roman" w:cs="Times New Roman"/>
          <w:sz w:val="28"/>
          <w:szCs w:val="28"/>
        </w:rPr>
        <w:t>останов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35A2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</w:t>
      </w:r>
      <w:r>
        <w:rPr>
          <w:rFonts w:ascii="Times New Roman" w:hAnsi="Times New Roman" w:cs="Times New Roman"/>
          <w:sz w:val="28"/>
          <w:szCs w:val="28"/>
        </w:rPr>
        <w:t xml:space="preserve">14.01.2026 </w:t>
      </w:r>
      <w:r w:rsidRPr="00E135A2">
        <w:rPr>
          <w:rFonts w:ascii="Times New Roman" w:hAnsi="Times New Roman" w:cs="Times New Roman"/>
          <w:sz w:val="28"/>
          <w:szCs w:val="28"/>
        </w:rPr>
        <w:t>№</w:t>
      </w:r>
      <w:r w:rsidR="00F57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E135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35A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Деякі питання</w:t>
      </w:r>
      <w:r w:rsidRPr="00E135A2">
        <w:rPr>
          <w:rFonts w:ascii="Times New Roman" w:hAnsi="Times New Roman" w:cs="Times New Roman"/>
          <w:sz w:val="28"/>
          <w:szCs w:val="28"/>
        </w:rPr>
        <w:t xml:space="preserve"> організаці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E135A2">
        <w:rPr>
          <w:rFonts w:ascii="Times New Roman" w:hAnsi="Times New Roman" w:cs="Times New Roman"/>
          <w:sz w:val="28"/>
          <w:szCs w:val="28"/>
        </w:rPr>
        <w:t xml:space="preserve"> надання соціальних послуг», </w:t>
      </w:r>
      <w:r>
        <w:rPr>
          <w:rFonts w:ascii="Times New Roman" w:hAnsi="Times New Roman" w:cs="Times New Roman"/>
          <w:sz w:val="28"/>
          <w:szCs w:val="28"/>
        </w:rPr>
        <w:t>наказ Міністерства соціальної політики України від 12.07.2016 року №</w:t>
      </w:r>
      <w:r w:rsidR="00F57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753 «Про затвердження типового штатного нормативу чисельності працівників територіального центру соціального обслуговування (надання соціальних послуг)</w:t>
      </w:r>
      <w:r w:rsidR="00E36CA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FE21E9" w14:textId="1A94C868" w:rsidR="00BD6413" w:rsidRPr="005F105F" w:rsidRDefault="00F03783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03783">
        <w:lastRenderedPageBreak/>
        <w:t xml:space="preserve"> </w:t>
      </w:r>
    </w:p>
    <w:p w14:paraId="7A900227" w14:textId="21E4A3D6" w:rsidR="009B2090" w:rsidRPr="009B2090" w:rsidRDefault="009B2090" w:rsidP="0089719F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9B2090">
        <w:rPr>
          <w:rFonts w:ascii="Times New Roman" w:hAnsi="Times New Roman" w:cs="Times New Roman"/>
          <w:b/>
          <w:sz w:val="28"/>
          <w:szCs w:val="28"/>
        </w:rPr>
        <w:t>4. Фінансово-економічне обґрунтування</w:t>
      </w:r>
    </w:p>
    <w:p w14:paraId="5411E771" w14:textId="1E7B97B1" w:rsidR="000B3912" w:rsidRDefault="005E2B36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Прийняття даного рішення виділення коштів не потребує.</w:t>
      </w:r>
    </w:p>
    <w:p w14:paraId="48AA8E71" w14:textId="522766C2" w:rsidR="0089719F" w:rsidRPr="005F105F" w:rsidRDefault="0089719F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01ED895" w14:textId="4205C1DF" w:rsidR="0089719F" w:rsidRDefault="0089719F" w:rsidP="008971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97A69">
        <w:rPr>
          <w:rFonts w:ascii="Times New Roman" w:hAnsi="Times New Roman" w:cs="Times New Roman"/>
          <w:b/>
          <w:sz w:val="28"/>
          <w:szCs w:val="28"/>
        </w:rPr>
        <w:t>. Прогноз результатів</w:t>
      </w:r>
    </w:p>
    <w:p w14:paraId="6A67AF42" w14:textId="509B48A6" w:rsidR="0089719F" w:rsidRPr="00F57BC2" w:rsidRDefault="0089719F" w:rsidP="00F57BC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355F">
        <w:rPr>
          <w:rFonts w:ascii="Times New Roman" w:hAnsi="Times New Roman" w:cs="Times New Roman"/>
          <w:sz w:val="28"/>
          <w:szCs w:val="28"/>
        </w:rPr>
        <w:t xml:space="preserve">Прийняття </w:t>
      </w:r>
      <w:r w:rsidR="00F57BC2">
        <w:rPr>
          <w:rFonts w:ascii="Times New Roman" w:hAnsi="Times New Roman" w:cs="Times New Roman"/>
          <w:sz w:val="28"/>
          <w:szCs w:val="28"/>
        </w:rPr>
        <w:t>цього рішення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3355F">
        <w:rPr>
          <w:rStyle w:val="a4"/>
          <w:rFonts w:ascii="Times New Roman" w:hAnsi="Times New Roman" w:cs="Times New Roman"/>
          <w:b w:val="0"/>
          <w:sz w:val="28"/>
          <w:szCs w:val="28"/>
        </w:rPr>
        <w:t>дозволить</w:t>
      </w:r>
      <w:r w:rsidRPr="00C3355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6786A">
        <w:rPr>
          <w:rFonts w:ascii="Times New Roman" w:hAnsi="Times New Roman" w:cs="Times New Roman"/>
          <w:sz w:val="28"/>
          <w:szCs w:val="28"/>
        </w:rPr>
        <w:t>приве</w:t>
      </w:r>
      <w:r>
        <w:rPr>
          <w:rFonts w:ascii="Times New Roman" w:hAnsi="Times New Roman" w:cs="Times New Roman"/>
          <w:sz w:val="28"/>
          <w:szCs w:val="28"/>
        </w:rPr>
        <w:t>сти</w:t>
      </w:r>
      <w:r w:rsidRPr="0076786A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786A">
        <w:rPr>
          <w:rFonts w:ascii="Times New Roman" w:hAnsi="Times New Roman" w:cs="Times New Roman"/>
          <w:sz w:val="28"/>
          <w:szCs w:val="28"/>
        </w:rPr>
        <w:t xml:space="preserve"> у відповідність до вимог чинного законодавства України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 w:rsidRPr="0076786A">
        <w:rPr>
          <w:rFonts w:ascii="Times New Roman" w:hAnsi="Times New Roman" w:cs="Times New Roman"/>
          <w:sz w:val="28"/>
          <w:szCs w:val="28"/>
        </w:rPr>
        <w:t xml:space="preserve"> забезпечить </w:t>
      </w:r>
      <w:r>
        <w:rPr>
          <w:rFonts w:ascii="Times New Roman" w:hAnsi="Times New Roman" w:cs="Times New Roman"/>
          <w:sz w:val="28"/>
          <w:szCs w:val="28"/>
        </w:rPr>
        <w:t>ефективну діяльність</w:t>
      </w:r>
      <w:r w:rsidRPr="00767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 самої установи так і його структурних підрозділів.</w:t>
      </w:r>
    </w:p>
    <w:p w14:paraId="26BB5CCE" w14:textId="77777777" w:rsidR="0089719F" w:rsidRPr="005F105F" w:rsidRDefault="0089719F" w:rsidP="00F57B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CE41EE7" w14:textId="33A4A91F" w:rsidR="0089719F" w:rsidRPr="00CD0B9D" w:rsidRDefault="0089719F" w:rsidP="0089719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D0B9D">
        <w:rPr>
          <w:rFonts w:ascii="Times New Roman" w:hAnsi="Times New Roman" w:cs="Times New Roman"/>
          <w:b/>
          <w:bCs/>
          <w:sz w:val="28"/>
          <w:szCs w:val="28"/>
        </w:rPr>
        <w:t>. Суб’єкт подання про</w:t>
      </w:r>
      <w:r>
        <w:rPr>
          <w:rFonts w:ascii="Times New Roman" w:hAnsi="Times New Roman" w:cs="Times New Roman"/>
          <w:b/>
          <w:bCs/>
          <w:sz w:val="28"/>
          <w:szCs w:val="28"/>
        </w:rPr>
        <w:t>є</w:t>
      </w:r>
      <w:r w:rsidRPr="00CD0B9D">
        <w:rPr>
          <w:rFonts w:ascii="Times New Roman" w:hAnsi="Times New Roman" w:cs="Times New Roman"/>
          <w:b/>
          <w:bCs/>
          <w:sz w:val="28"/>
          <w:szCs w:val="28"/>
        </w:rPr>
        <w:t>кту рішення</w:t>
      </w:r>
    </w:p>
    <w:p w14:paraId="56827C7A" w14:textId="77777777" w:rsidR="0089719F" w:rsidRPr="00CD0B9D" w:rsidRDefault="0089719F" w:rsidP="008971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B9D">
        <w:rPr>
          <w:rFonts w:ascii="Times New Roman" w:hAnsi="Times New Roman" w:cs="Times New Roman"/>
          <w:sz w:val="28"/>
          <w:szCs w:val="28"/>
        </w:rPr>
        <w:t>Суб’єкт подання 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CD0B9D">
        <w:rPr>
          <w:rFonts w:ascii="Times New Roman" w:hAnsi="Times New Roman" w:cs="Times New Roman"/>
          <w:sz w:val="28"/>
          <w:szCs w:val="28"/>
        </w:rPr>
        <w:t>кту рішення: управління соціального захисту населення</w:t>
      </w:r>
    </w:p>
    <w:p w14:paraId="66EE3833" w14:textId="77777777" w:rsidR="0089719F" w:rsidRPr="00CD0B9D" w:rsidRDefault="0089719F" w:rsidP="0089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B9D">
        <w:rPr>
          <w:rFonts w:ascii="Times New Roman" w:hAnsi="Times New Roman" w:cs="Times New Roman"/>
          <w:sz w:val="28"/>
          <w:szCs w:val="28"/>
        </w:rPr>
        <w:t>Броварської міської ради Броварського району Київської області.</w:t>
      </w:r>
    </w:p>
    <w:p w14:paraId="5BEEDB3C" w14:textId="4F7060CD" w:rsidR="0089719F" w:rsidRDefault="0089719F" w:rsidP="008971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B9D">
        <w:rPr>
          <w:rFonts w:ascii="Times New Roman" w:hAnsi="Times New Roman" w:cs="Times New Roman"/>
          <w:sz w:val="28"/>
          <w:szCs w:val="28"/>
        </w:rPr>
        <w:t xml:space="preserve">Доповідач: начальник управління </w:t>
      </w:r>
      <w:r>
        <w:rPr>
          <w:rFonts w:ascii="Times New Roman" w:hAnsi="Times New Roman" w:cs="Times New Roman"/>
          <w:sz w:val="28"/>
          <w:szCs w:val="28"/>
        </w:rPr>
        <w:t xml:space="preserve">Тетяна КАШТАНЮК  (контактний </w:t>
      </w:r>
      <w:r w:rsidRPr="00CD0B9D">
        <w:rPr>
          <w:rFonts w:ascii="Times New Roman" w:hAnsi="Times New Roman" w:cs="Times New Roman"/>
          <w:sz w:val="28"/>
          <w:szCs w:val="28"/>
        </w:rPr>
        <w:t xml:space="preserve">телефон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0B9D">
        <w:rPr>
          <w:rFonts w:ascii="Times New Roman" w:hAnsi="Times New Roman" w:cs="Times New Roman"/>
          <w:sz w:val="28"/>
          <w:szCs w:val="28"/>
        </w:rPr>
        <w:t>6-14-37).</w:t>
      </w:r>
    </w:p>
    <w:p w14:paraId="755D7D69" w14:textId="77777777" w:rsidR="0089719F" w:rsidRPr="00CD0B9D" w:rsidRDefault="0089719F" w:rsidP="008971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B9D">
        <w:rPr>
          <w:rFonts w:ascii="Times New Roman" w:hAnsi="Times New Roman" w:cs="Times New Roman"/>
          <w:sz w:val="28"/>
          <w:szCs w:val="28"/>
        </w:rPr>
        <w:t>Особа, відповідальна за підготовку 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CD0B9D">
        <w:rPr>
          <w:rFonts w:ascii="Times New Roman" w:hAnsi="Times New Roman" w:cs="Times New Roman"/>
          <w:sz w:val="28"/>
          <w:szCs w:val="28"/>
        </w:rPr>
        <w:t>кту рішення:</w:t>
      </w:r>
    </w:p>
    <w:p w14:paraId="1EA12593" w14:textId="1C7AB5AC" w:rsidR="0089719F" w:rsidRDefault="0089719F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bookmarkStart w:id="0" w:name="_Hlk242712337"/>
      <w:r>
        <w:rPr>
          <w:rFonts w:ascii="Times New Roman" w:hAnsi="Times New Roman" w:cs="Times New Roman"/>
          <w:sz w:val="28"/>
          <w:szCs w:val="28"/>
        </w:rPr>
        <w:t>Броварського міського територіального центру соціального обслуговування</w:t>
      </w:r>
      <w:r w:rsidR="00F57BC2">
        <w:rPr>
          <w:rFonts w:ascii="Times New Roman" w:hAnsi="Times New Roman" w:cs="Times New Roman"/>
          <w:sz w:val="28"/>
          <w:szCs w:val="28"/>
        </w:rPr>
        <w:t xml:space="preserve"> </w:t>
      </w:r>
      <w:r w:rsidRPr="00CD0B9D">
        <w:rPr>
          <w:rFonts w:ascii="Times New Roman" w:hAnsi="Times New Roman" w:cs="Times New Roman"/>
          <w:sz w:val="28"/>
          <w:szCs w:val="28"/>
        </w:rPr>
        <w:t>Броварського району Київської області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Любов КВАША (контактний телефон 4-75-00).</w:t>
      </w:r>
    </w:p>
    <w:p w14:paraId="563FE0B4" w14:textId="47098759" w:rsidR="00796E99" w:rsidRPr="005F105F" w:rsidRDefault="00796E99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3B2386D7" w14:textId="2F03ED32" w:rsidR="00E23B63" w:rsidRDefault="0089719F" w:rsidP="008971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E23B63" w:rsidRPr="00E23B63">
        <w:rPr>
          <w:rFonts w:ascii="Times New Roman" w:hAnsi="Times New Roman" w:cs="Times New Roman"/>
          <w:b/>
          <w:bCs/>
          <w:sz w:val="28"/>
          <w:szCs w:val="28"/>
        </w:rPr>
        <w:t>. Порівняльна таблиця</w:t>
      </w:r>
      <w:r w:rsidR="001E62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704"/>
        <w:gridCol w:w="4110"/>
        <w:gridCol w:w="4820"/>
      </w:tblGrid>
      <w:tr w:rsidR="00E23B63" w:rsidRPr="001E628A" w14:paraId="43BD603F" w14:textId="77777777" w:rsidTr="008C37B0">
        <w:tc>
          <w:tcPr>
            <w:tcW w:w="704" w:type="dxa"/>
          </w:tcPr>
          <w:p w14:paraId="5AB5D9D7" w14:textId="77777777" w:rsidR="00E23B63" w:rsidRPr="001E628A" w:rsidRDefault="00E23B63" w:rsidP="00BD6413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gridSpan w:val="2"/>
          </w:tcPr>
          <w:p w14:paraId="1B59F099" w14:textId="77777777" w:rsidR="00E23B63" w:rsidRPr="00F57BC2" w:rsidRDefault="00E23B63" w:rsidP="00E23B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ПОЛОЖЕННЯ</w:t>
            </w:r>
            <w:r w:rsidRPr="00F57BC2">
              <w:rPr>
                <w:rFonts w:ascii="Times New Roman" w:hAnsi="Times New Roman"/>
                <w:sz w:val="24"/>
                <w:szCs w:val="24"/>
              </w:rPr>
              <w:br/>
              <w:t>про Броварський міський територіальний центр соціального обслуговування Броварської міської ради</w:t>
            </w:r>
          </w:p>
          <w:p w14:paraId="1043F3AB" w14:textId="77777777" w:rsidR="00E23B63" w:rsidRPr="00F57BC2" w:rsidRDefault="00E23B63" w:rsidP="001E62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 xml:space="preserve"> Броварського району Київської області </w:t>
            </w:r>
          </w:p>
          <w:p w14:paraId="109BEF57" w14:textId="5A1C71BB" w:rsidR="001E628A" w:rsidRPr="00F57BC2" w:rsidRDefault="001E628A" w:rsidP="001E62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3B63" w:rsidRPr="001E628A" w14:paraId="60E6D8F1" w14:textId="77777777" w:rsidTr="00E23B63">
        <w:tc>
          <w:tcPr>
            <w:tcW w:w="704" w:type="dxa"/>
          </w:tcPr>
          <w:p w14:paraId="53221957" w14:textId="77777777" w:rsidR="00E23B63" w:rsidRPr="001E628A" w:rsidRDefault="00E23B63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5E33113F" w14:textId="032A7055" w:rsidR="00E23B63" w:rsidRPr="00F57BC2" w:rsidRDefault="00E23B63" w:rsidP="00E23B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До змін</w:t>
            </w:r>
          </w:p>
        </w:tc>
        <w:tc>
          <w:tcPr>
            <w:tcW w:w="4820" w:type="dxa"/>
          </w:tcPr>
          <w:p w14:paraId="68297447" w14:textId="37F206D1" w:rsidR="00E23B63" w:rsidRPr="00F57BC2" w:rsidRDefault="00E23B63" w:rsidP="00E23B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Після внесення змін</w:t>
            </w:r>
          </w:p>
        </w:tc>
      </w:tr>
      <w:tr w:rsidR="00E23B63" w:rsidRPr="001E628A" w14:paraId="6D16BC60" w14:textId="77777777" w:rsidTr="00690A66">
        <w:tc>
          <w:tcPr>
            <w:tcW w:w="704" w:type="dxa"/>
          </w:tcPr>
          <w:p w14:paraId="469DEF07" w14:textId="325785FA" w:rsidR="00E23B63" w:rsidRPr="001E628A" w:rsidRDefault="00E23B63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628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2"/>
          </w:tcPr>
          <w:p w14:paraId="5D9FC0AD" w14:textId="7B4D662E" w:rsidR="00E23B63" w:rsidRPr="00F57BC2" w:rsidRDefault="00E23B63" w:rsidP="00E23B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BC2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 установи</w:t>
            </w:r>
          </w:p>
        </w:tc>
      </w:tr>
      <w:tr w:rsidR="00E23B63" w:rsidRPr="001E628A" w14:paraId="681DA406" w14:textId="77777777" w:rsidTr="00E23B63">
        <w:tc>
          <w:tcPr>
            <w:tcW w:w="704" w:type="dxa"/>
          </w:tcPr>
          <w:p w14:paraId="537593B3" w14:textId="77777777" w:rsidR="00E23B63" w:rsidRPr="001E628A" w:rsidRDefault="00E23B63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60B01BA8" w14:textId="5425A6A8" w:rsidR="00E23B63" w:rsidRPr="00F57BC2" w:rsidRDefault="00E23B63" w:rsidP="00E23B63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Броварський міський територіальний центр соціального обслуговування Броварського району Київської області</w:t>
            </w:r>
          </w:p>
        </w:tc>
        <w:tc>
          <w:tcPr>
            <w:tcW w:w="4820" w:type="dxa"/>
          </w:tcPr>
          <w:p w14:paraId="5F21EFDE" w14:textId="71649278" w:rsidR="00E23B63" w:rsidRPr="00F57BC2" w:rsidRDefault="00E23B63" w:rsidP="001E628A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Броварський міський територіальний центр соціального обслуговування Броварської міської ради</w:t>
            </w:r>
            <w:r w:rsidR="00F57B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7BC2">
              <w:rPr>
                <w:rFonts w:ascii="Times New Roman" w:hAnsi="Times New Roman"/>
                <w:sz w:val="24"/>
                <w:szCs w:val="24"/>
              </w:rPr>
              <w:t xml:space="preserve">Броварського району Київської області </w:t>
            </w:r>
          </w:p>
        </w:tc>
      </w:tr>
      <w:tr w:rsidR="001E628A" w:rsidRPr="001E628A" w14:paraId="5727F2D4" w14:textId="77777777" w:rsidTr="003504C2">
        <w:tc>
          <w:tcPr>
            <w:tcW w:w="704" w:type="dxa"/>
          </w:tcPr>
          <w:p w14:paraId="3E109A84" w14:textId="105FD961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62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2"/>
          </w:tcPr>
          <w:p w14:paraId="2DEC23D8" w14:textId="7B1C8679" w:rsidR="001E628A" w:rsidRPr="00F57BC2" w:rsidRDefault="001E628A" w:rsidP="00E23B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BC2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 установи англійською мовою</w:t>
            </w:r>
          </w:p>
        </w:tc>
      </w:tr>
      <w:tr w:rsidR="001E628A" w:rsidRPr="001E628A" w14:paraId="390694EB" w14:textId="77777777" w:rsidTr="00E23B63">
        <w:tc>
          <w:tcPr>
            <w:tcW w:w="704" w:type="dxa"/>
          </w:tcPr>
          <w:p w14:paraId="62B4B798" w14:textId="77777777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49F43ED3" w14:textId="31F20931" w:rsidR="001E628A" w:rsidRPr="00F57BC2" w:rsidRDefault="001E628A" w:rsidP="00E23B63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Відсутнє</w:t>
            </w:r>
          </w:p>
        </w:tc>
        <w:tc>
          <w:tcPr>
            <w:tcW w:w="4820" w:type="dxa"/>
          </w:tcPr>
          <w:p w14:paraId="3A1B011D" w14:textId="0B41F35D" w:rsidR="001E628A" w:rsidRPr="00F57BC2" w:rsidRDefault="001E628A" w:rsidP="001E628A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Brovary City Territorial Cent</w:t>
            </w:r>
            <w:r w:rsidRPr="00F57BC2">
              <w:rPr>
                <w:rFonts w:ascii="Times New Roman" w:hAnsi="Times New Roman"/>
                <w:sz w:val="24"/>
                <w:szCs w:val="24"/>
                <w:lang w:val="en-US"/>
              </w:rPr>
              <w:t>re</w:t>
            </w:r>
            <w:r w:rsidRPr="00F57BC2">
              <w:rPr>
                <w:rFonts w:ascii="Times New Roman" w:hAnsi="Times New Roman"/>
                <w:sz w:val="24"/>
                <w:szCs w:val="24"/>
              </w:rPr>
              <w:t xml:space="preserve"> of Social Services of Brovary City Council of Brovary District  Kyiv Region</w:t>
            </w:r>
          </w:p>
        </w:tc>
      </w:tr>
      <w:tr w:rsidR="001E628A" w:rsidRPr="001E628A" w14:paraId="50408C97" w14:textId="77777777" w:rsidTr="00615EF9">
        <w:tc>
          <w:tcPr>
            <w:tcW w:w="704" w:type="dxa"/>
          </w:tcPr>
          <w:p w14:paraId="58DD3D61" w14:textId="40C560AA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628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22D4940D" w14:textId="52052375" w:rsidR="001E628A" w:rsidRPr="00F57BC2" w:rsidRDefault="001E628A" w:rsidP="001E62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BC2">
              <w:rPr>
                <w:rFonts w:ascii="Times New Roman" w:hAnsi="Times New Roman"/>
                <w:b/>
                <w:bCs/>
                <w:sz w:val="24"/>
                <w:szCs w:val="24"/>
              </w:rPr>
              <w:t>Скорочене найменування установи</w:t>
            </w:r>
          </w:p>
        </w:tc>
      </w:tr>
      <w:tr w:rsidR="001E628A" w:rsidRPr="001E628A" w14:paraId="722CD4C5" w14:textId="77777777" w:rsidTr="00E23B63">
        <w:tc>
          <w:tcPr>
            <w:tcW w:w="704" w:type="dxa"/>
          </w:tcPr>
          <w:p w14:paraId="255401A4" w14:textId="77777777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22CFA4CE" w14:textId="2E123CD9" w:rsidR="001E628A" w:rsidRPr="00F57BC2" w:rsidRDefault="001E628A" w:rsidP="00E23B63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Відсутнє</w:t>
            </w:r>
          </w:p>
        </w:tc>
        <w:tc>
          <w:tcPr>
            <w:tcW w:w="4820" w:type="dxa"/>
          </w:tcPr>
          <w:p w14:paraId="12F23D78" w14:textId="2DFC3D38" w:rsidR="001E628A" w:rsidRPr="00F57BC2" w:rsidRDefault="001E628A" w:rsidP="001E628A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Броварський міський терцентр</w:t>
            </w:r>
          </w:p>
        </w:tc>
      </w:tr>
      <w:tr w:rsidR="001E628A" w:rsidRPr="001E628A" w14:paraId="11ACABFA" w14:textId="77777777" w:rsidTr="00BD1EA0">
        <w:tc>
          <w:tcPr>
            <w:tcW w:w="704" w:type="dxa"/>
          </w:tcPr>
          <w:p w14:paraId="5607C2F0" w14:textId="6F1A32FF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628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  <w:gridSpan w:val="2"/>
          </w:tcPr>
          <w:p w14:paraId="40D049D1" w14:textId="7FECDA3C" w:rsidR="001E628A" w:rsidRPr="00F57BC2" w:rsidRDefault="001E628A" w:rsidP="001E62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BC2">
              <w:rPr>
                <w:rFonts w:ascii="Times New Roman" w:hAnsi="Times New Roman"/>
                <w:b/>
                <w:bCs/>
                <w:sz w:val="24"/>
                <w:szCs w:val="24"/>
              </w:rPr>
              <w:t>Скорочене найменування англійською мовою</w:t>
            </w:r>
          </w:p>
        </w:tc>
      </w:tr>
      <w:tr w:rsidR="001E628A" w:rsidRPr="001E628A" w14:paraId="339E5DD3" w14:textId="77777777" w:rsidTr="00E23B63">
        <w:tc>
          <w:tcPr>
            <w:tcW w:w="704" w:type="dxa"/>
          </w:tcPr>
          <w:p w14:paraId="303DD159" w14:textId="77777777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4E9516BA" w14:textId="69EAF005" w:rsidR="001E628A" w:rsidRPr="00F57BC2" w:rsidRDefault="001E628A" w:rsidP="00E23B63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Відсутнє</w:t>
            </w:r>
          </w:p>
        </w:tc>
        <w:tc>
          <w:tcPr>
            <w:tcW w:w="4820" w:type="dxa"/>
          </w:tcPr>
          <w:p w14:paraId="4895BDC7" w14:textId="2FA1C5AC" w:rsidR="001E628A" w:rsidRPr="00F57BC2" w:rsidRDefault="001E628A" w:rsidP="001E628A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Brovary City Territorial Cent</w:t>
            </w:r>
            <w:r w:rsidRPr="00F57BC2">
              <w:rPr>
                <w:rFonts w:ascii="Times New Roman" w:hAnsi="Times New Roman"/>
                <w:sz w:val="24"/>
                <w:szCs w:val="24"/>
                <w:lang w:val="en-US"/>
              </w:rPr>
              <w:t>re</w:t>
            </w:r>
          </w:p>
        </w:tc>
      </w:tr>
      <w:tr w:rsidR="001E628A" w:rsidRPr="001E628A" w14:paraId="4A7CBE28" w14:textId="77777777" w:rsidTr="00C166C5">
        <w:tc>
          <w:tcPr>
            <w:tcW w:w="704" w:type="dxa"/>
          </w:tcPr>
          <w:p w14:paraId="767577DC" w14:textId="270072BD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  <w:gridSpan w:val="2"/>
          </w:tcPr>
          <w:p w14:paraId="5014D6AE" w14:textId="76B10D07" w:rsidR="001E628A" w:rsidRPr="00F57BC2" w:rsidRDefault="001E628A" w:rsidP="001E62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BC2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 відділення установи</w:t>
            </w:r>
          </w:p>
        </w:tc>
      </w:tr>
      <w:tr w:rsidR="001E628A" w:rsidRPr="001E628A" w14:paraId="4F1077DD" w14:textId="77777777" w:rsidTr="00E23B63">
        <w:tc>
          <w:tcPr>
            <w:tcW w:w="704" w:type="dxa"/>
          </w:tcPr>
          <w:p w14:paraId="5344B667" w14:textId="77777777" w:rsidR="001E628A" w:rsidRPr="001E628A" w:rsidRDefault="001E628A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E168130" w14:textId="5464095E" w:rsidR="001E628A" w:rsidRPr="00F57BC2" w:rsidRDefault="001E628A" w:rsidP="00E23B63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</w:rPr>
              <w:t>Відділення медико-соціальних послуг</w:t>
            </w:r>
          </w:p>
        </w:tc>
        <w:tc>
          <w:tcPr>
            <w:tcW w:w="4820" w:type="dxa"/>
          </w:tcPr>
          <w:p w14:paraId="1066B3E8" w14:textId="42815A1D" w:rsidR="001E628A" w:rsidRPr="00F57BC2" w:rsidRDefault="001E628A" w:rsidP="001E628A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sz w:val="24"/>
                <w:szCs w:val="24"/>
                <w:lang w:eastAsia="zh-CN"/>
              </w:rPr>
              <w:t>Відділення соціально-реабілітаційних послуг</w:t>
            </w:r>
          </w:p>
        </w:tc>
      </w:tr>
      <w:tr w:rsidR="00F47E0C" w:rsidRPr="001E628A" w14:paraId="729095FA" w14:textId="77777777" w:rsidTr="00E23B63">
        <w:tc>
          <w:tcPr>
            <w:tcW w:w="704" w:type="dxa"/>
          </w:tcPr>
          <w:p w14:paraId="7578E141" w14:textId="01003C51" w:rsidR="00F47E0C" w:rsidRPr="001E628A" w:rsidRDefault="00F47E0C" w:rsidP="001E62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9666D1B" w14:textId="173D282C" w:rsidR="00F47E0C" w:rsidRPr="00F57BC2" w:rsidRDefault="00F47E0C" w:rsidP="00E23B63">
            <w:pPr>
              <w:rPr>
                <w:rFonts w:ascii="Times New Roman" w:hAnsi="Times New Roman"/>
                <w:sz w:val="24"/>
                <w:szCs w:val="24"/>
              </w:rPr>
            </w:pPr>
            <w:r w:rsidRPr="00F57BC2">
              <w:rPr>
                <w:rFonts w:ascii="Times New Roman" w:hAnsi="Times New Roman"/>
                <w:color w:val="252B33"/>
                <w:sz w:val="24"/>
                <w:szCs w:val="24"/>
              </w:rPr>
              <w:t xml:space="preserve">Відділення організації надання адресної </w:t>
            </w:r>
            <w:r w:rsidRPr="00F57BC2">
              <w:rPr>
                <w:rFonts w:ascii="Times New Roman" w:hAnsi="Times New Roman"/>
                <w:sz w:val="24"/>
                <w:szCs w:val="24"/>
              </w:rPr>
              <w:t xml:space="preserve">натуральної  та грошової </w:t>
            </w:r>
            <w:r w:rsidRPr="00F57BC2">
              <w:rPr>
                <w:rFonts w:ascii="Times New Roman" w:hAnsi="Times New Roman"/>
                <w:color w:val="252B33"/>
                <w:sz w:val="24"/>
                <w:szCs w:val="24"/>
              </w:rPr>
              <w:t>допомоги</w:t>
            </w:r>
          </w:p>
        </w:tc>
        <w:tc>
          <w:tcPr>
            <w:tcW w:w="4820" w:type="dxa"/>
          </w:tcPr>
          <w:p w14:paraId="29746D44" w14:textId="5E853188" w:rsidR="00F47E0C" w:rsidRPr="00F57BC2" w:rsidRDefault="00F47E0C" w:rsidP="001E628A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7BC2">
              <w:rPr>
                <w:rFonts w:ascii="Times New Roman" w:hAnsi="Times New Roman"/>
                <w:color w:val="252B33"/>
                <w:sz w:val="24"/>
                <w:szCs w:val="24"/>
              </w:rPr>
              <w:t xml:space="preserve">Відділення організації надання адресної </w:t>
            </w:r>
            <w:r w:rsidRPr="00F57BC2">
              <w:rPr>
                <w:rFonts w:ascii="Times New Roman" w:hAnsi="Times New Roman"/>
                <w:sz w:val="24"/>
                <w:szCs w:val="24"/>
              </w:rPr>
              <w:t xml:space="preserve">натуральної </w:t>
            </w:r>
            <w:r w:rsidRPr="00F57BC2">
              <w:rPr>
                <w:rFonts w:ascii="Times New Roman" w:hAnsi="Times New Roman"/>
                <w:color w:val="252B33"/>
                <w:sz w:val="24"/>
                <w:szCs w:val="24"/>
              </w:rPr>
              <w:t>допомоги</w:t>
            </w:r>
          </w:p>
        </w:tc>
      </w:tr>
    </w:tbl>
    <w:p w14:paraId="1A76395E" w14:textId="67A19E12" w:rsidR="00EF314E" w:rsidRDefault="00897A69" w:rsidP="00990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E99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3E39FE98" w14:textId="51E8CFD4" w:rsidR="00C41DE5" w:rsidRDefault="00C41DE5" w:rsidP="00990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79E436" w14:textId="3E34D08C" w:rsidR="00C41DE5" w:rsidRDefault="00C41DE5" w:rsidP="00990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31581D" w14:textId="77777777" w:rsidR="00C41DE5" w:rsidRDefault="00C41DE5" w:rsidP="00990E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6957CA" w14:textId="77777777" w:rsidR="00B3014F" w:rsidRPr="00C41DE5" w:rsidRDefault="00B3014F" w:rsidP="00B301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1DE5">
        <w:rPr>
          <w:rFonts w:ascii="Times New Roman" w:hAnsi="Times New Roman" w:cs="Times New Roman"/>
          <w:sz w:val="24"/>
          <w:szCs w:val="24"/>
        </w:rPr>
        <w:t>СТРУКТУРА ТА ГРАНИЧНА ЧИСЕЛЬНІСТЬ ПРАЦІВНИКІВ</w:t>
      </w:r>
    </w:p>
    <w:p w14:paraId="4359CD7B" w14:textId="77777777" w:rsidR="00B3014F" w:rsidRPr="00C41DE5" w:rsidRDefault="00B3014F" w:rsidP="00B301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1DE5">
        <w:rPr>
          <w:rFonts w:ascii="Times New Roman" w:hAnsi="Times New Roman" w:cs="Times New Roman"/>
          <w:sz w:val="24"/>
          <w:szCs w:val="24"/>
        </w:rPr>
        <w:lastRenderedPageBreak/>
        <w:t>Броварського міського територіального центру соціального обслуговування</w:t>
      </w:r>
    </w:p>
    <w:p w14:paraId="672CC438" w14:textId="1697F80C" w:rsidR="00B3014F" w:rsidRPr="00C41DE5" w:rsidRDefault="00B3014F" w:rsidP="00B301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1DE5">
        <w:rPr>
          <w:rFonts w:ascii="Times New Roman" w:hAnsi="Times New Roman" w:cs="Times New Roman"/>
          <w:sz w:val="24"/>
          <w:szCs w:val="24"/>
        </w:rPr>
        <w:t xml:space="preserve"> </w:t>
      </w:r>
      <w:r w:rsidR="005F5F2E" w:rsidRPr="00C41DE5">
        <w:rPr>
          <w:rFonts w:ascii="Times New Roman" w:hAnsi="Times New Roman" w:cs="Times New Roman"/>
          <w:sz w:val="24"/>
          <w:szCs w:val="24"/>
        </w:rPr>
        <w:t xml:space="preserve">Броварської міської ради </w:t>
      </w:r>
      <w:r w:rsidRPr="00C41DE5">
        <w:rPr>
          <w:rFonts w:ascii="Times New Roman" w:hAnsi="Times New Roman" w:cs="Times New Roman"/>
          <w:sz w:val="24"/>
          <w:szCs w:val="24"/>
        </w:rPr>
        <w:t xml:space="preserve">Броварського району Київської області </w:t>
      </w:r>
    </w:p>
    <w:tbl>
      <w:tblPr>
        <w:tblStyle w:val="11"/>
        <w:tblW w:w="10023" w:type="dxa"/>
        <w:tblInd w:w="-147" w:type="dxa"/>
        <w:tblLook w:val="04A0" w:firstRow="1" w:lastRow="0" w:firstColumn="1" w:lastColumn="0" w:noHBand="0" w:noVBand="1"/>
      </w:tblPr>
      <w:tblGrid>
        <w:gridCol w:w="3287"/>
        <w:gridCol w:w="1520"/>
        <w:gridCol w:w="3129"/>
        <w:gridCol w:w="9"/>
        <w:gridCol w:w="2078"/>
      </w:tblGrid>
      <w:tr w:rsidR="00B10482" w:rsidRPr="00B3014F" w14:paraId="2C667A67" w14:textId="695D5233" w:rsidTr="00C41DE5">
        <w:trPr>
          <w:trHeight w:val="742"/>
        </w:trPr>
        <w:tc>
          <w:tcPr>
            <w:tcW w:w="3287" w:type="dxa"/>
            <w:vAlign w:val="center"/>
          </w:tcPr>
          <w:p w14:paraId="09BC6685" w14:textId="5DBB157E" w:rsidR="00506DC3" w:rsidRPr="007F5137" w:rsidRDefault="00506DC3" w:rsidP="00B30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F51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змін</w:t>
            </w:r>
          </w:p>
        </w:tc>
        <w:tc>
          <w:tcPr>
            <w:tcW w:w="1519" w:type="dxa"/>
            <w:vAlign w:val="center"/>
          </w:tcPr>
          <w:p w14:paraId="1BB5B112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Кількість штатних одиниць</w:t>
            </w:r>
          </w:p>
        </w:tc>
        <w:tc>
          <w:tcPr>
            <w:tcW w:w="3138" w:type="dxa"/>
            <w:gridSpan w:val="2"/>
            <w:vAlign w:val="center"/>
          </w:tcPr>
          <w:p w14:paraId="3C27613E" w14:textId="76E2A303" w:rsidR="00506DC3" w:rsidRPr="007F5137" w:rsidRDefault="00506DC3" w:rsidP="00B30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F51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Після внесення змін</w:t>
            </w:r>
          </w:p>
        </w:tc>
        <w:tc>
          <w:tcPr>
            <w:tcW w:w="2076" w:type="dxa"/>
            <w:vAlign w:val="center"/>
          </w:tcPr>
          <w:p w14:paraId="4DCA64E2" w14:textId="151F3C9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Кількість штатних одиниць</w:t>
            </w:r>
          </w:p>
        </w:tc>
      </w:tr>
      <w:tr w:rsidR="00506DC3" w:rsidRPr="00B3014F" w14:paraId="3B8E5CD1" w14:textId="77777777" w:rsidTr="00C41DE5">
        <w:trPr>
          <w:trHeight w:val="504"/>
        </w:trPr>
        <w:tc>
          <w:tcPr>
            <w:tcW w:w="10023" w:type="dxa"/>
            <w:gridSpan w:val="5"/>
            <w:vAlign w:val="center"/>
          </w:tcPr>
          <w:p w14:paraId="036457F1" w14:textId="24841721" w:rsidR="00506DC3" w:rsidRPr="001E4262" w:rsidRDefault="00506DC3" w:rsidP="001E42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2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Апарат</w:t>
            </w:r>
            <w:r w:rsidR="001E4262" w:rsidRPr="001E4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Броварського міського</w:t>
            </w:r>
            <w:r w:rsidRPr="001E42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територіального центру</w:t>
            </w:r>
            <w:r w:rsidR="001E4262" w:rsidRPr="001E4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400A0">
              <w:rPr>
                <w:rFonts w:ascii="Times New Roman" w:hAnsi="Times New Roman" w:cs="Times New Roman"/>
                <w:b/>
                <w:sz w:val="24"/>
                <w:szCs w:val="24"/>
              </w:rPr>
              <w:t>соціального обслуговування</w:t>
            </w:r>
          </w:p>
        </w:tc>
      </w:tr>
      <w:tr w:rsidR="00506DC3" w:rsidRPr="00506DC3" w14:paraId="1F5B67CA" w14:textId="469CDCE8" w:rsidTr="00C41DE5">
        <w:trPr>
          <w:trHeight w:val="421"/>
        </w:trPr>
        <w:tc>
          <w:tcPr>
            <w:tcW w:w="4807" w:type="dxa"/>
            <w:gridSpan w:val="2"/>
            <w:vAlign w:val="center"/>
          </w:tcPr>
          <w:p w14:paraId="11CDCDC3" w14:textId="0BF73DDA" w:rsidR="00506DC3" w:rsidRPr="00506DC3" w:rsidRDefault="00506DC3" w:rsidP="00C63F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D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63FD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06D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штатних одиниць</w:t>
            </w:r>
          </w:p>
        </w:tc>
        <w:tc>
          <w:tcPr>
            <w:tcW w:w="5215" w:type="dxa"/>
            <w:gridSpan w:val="3"/>
            <w:vAlign w:val="center"/>
          </w:tcPr>
          <w:p w14:paraId="0AD38242" w14:textId="16B4C78E" w:rsidR="00506DC3" w:rsidRPr="00506DC3" w:rsidRDefault="0008165E" w:rsidP="00212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D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12B2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06D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штатних одиниць</w:t>
            </w:r>
          </w:p>
        </w:tc>
      </w:tr>
      <w:tr w:rsidR="00506DC3" w:rsidRPr="00B3014F" w14:paraId="10C746E2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443DE5B2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19" w:type="dxa"/>
            <w:vAlign w:val="center"/>
          </w:tcPr>
          <w:p w14:paraId="2DDB83F3" w14:textId="6A63FDF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5961C0F7" w14:textId="1911C9E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076" w:type="dxa"/>
            <w:vAlign w:val="center"/>
          </w:tcPr>
          <w:p w14:paraId="1634ACB5" w14:textId="5A7BD4CC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43CC250D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69AC22F4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  <w:tc>
          <w:tcPr>
            <w:tcW w:w="1519" w:type="dxa"/>
            <w:vAlign w:val="center"/>
          </w:tcPr>
          <w:p w14:paraId="0AF69C6D" w14:textId="37F56BF8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31DBA87D" w14:textId="0FD2C0B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  <w:tc>
          <w:tcPr>
            <w:tcW w:w="2076" w:type="dxa"/>
            <w:vAlign w:val="center"/>
          </w:tcPr>
          <w:p w14:paraId="52DB814D" w14:textId="233859A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3FDE" w:rsidRPr="00B3014F" w14:paraId="65283F07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15976F52" w14:textId="069A7DB2" w:rsidR="00C63FDE" w:rsidRPr="00B3014F" w:rsidRDefault="00C63FDE" w:rsidP="00F40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господарськ</w:t>
            </w:r>
            <w:r w:rsidR="00F400A0">
              <w:rPr>
                <w:rFonts w:ascii="Times New Roman" w:hAnsi="Times New Roman" w:cs="Times New Roman"/>
                <w:sz w:val="24"/>
                <w:szCs w:val="24"/>
              </w:rPr>
              <w:t>их питань</w:t>
            </w:r>
          </w:p>
        </w:tc>
        <w:tc>
          <w:tcPr>
            <w:tcW w:w="1519" w:type="dxa"/>
            <w:vAlign w:val="center"/>
          </w:tcPr>
          <w:p w14:paraId="6D965116" w14:textId="349137F5" w:rsidR="00C63FDE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8" w:type="dxa"/>
            <w:gridSpan w:val="2"/>
            <w:vAlign w:val="center"/>
          </w:tcPr>
          <w:p w14:paraId="3AB1B0F4" w14:textId="530D8FAB" w:rsidR="00C63FDE" w:rsidRPr="00B3014F" w:rsidRDefault="00C63FDE" w:rsidP="00F40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господарськ</w:t>
            </w:r>
            <w:r w:rsidR="00F400A0">
              <w:rPr>
                <w:rFonts w:ascii="Times New Roman" w:hAnsi="Times New Roman" w:cs="Times New Roman"/>
                <w:sz w:val="24"/>
                <w:szCs w:val="24"/>
              </w:rPr>
              <w:t>их питань</w:t>
            </w:r>
          </w:p>
        </w:tc>
        <w:tc>
          <w:tcPr>
            <w:tcW w:w="2076" w:type="dxa"/>
            <w:vAlign w:val="center"/>
          </w:tcPr>
          <w:p w14:paraId="4DDE5323" w14:textId="096C7B99" w:rsidR="00C63FDE" w:rsidRPr="00B3014F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0865CE0B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2E2B3D15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Фахівець із соціальної роботи</w:t>
            </w:r>
          </w:p>
        </w:tc>
        <w:tc>
          <w:tcPr>
            <w:tcW w:w="1519" w:type="dxa"/>
            <w:vAlign w:val="center"/>
          </w:tcPr>
          <w:p w14:paraId="6D82FAE7" w14:textId="181D623F" w:rsidR="00506DC3" w:rsidRPr="00506DC3" w:rsidRDefault="00F400A0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8" w:type="dxa"/>
            <w:gridSpan w:val="2"/>
            <w:vAlign w:val="center"/>
          </w:tcPr>
          <w:p w14:paraId="54E07238" w14:textId="2C8603AD" w:rsidR="00506DC3" w:rsidRP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Фахівець із соціальної роботи</w:t>
            </w:r>
          </w:p>
        </w:tc>
        <w:tc>
          <w:tcPr>
            <w:tcW w:w="2076" w:type="dxa"/>
            <w:vAlign w:val="center"/>
          </w:tcPr>
          <w:p w14:paraId="418AA363" w14:textId="2C47CCAE" w:rsidR="00506DC3" w:rsidRP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6DC3" w:rsidRPr="00B3014F" w14:paraId="4A8382E8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04A3FA38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1519" w:type="dxa"/>
            <w:vAlign w:val="center"/>
          </w:tcPr>
          <w:p w14:paraId="7E53D3C5" w14:textId="7640C319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0F02F9D" w14:textId="36CCA6E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2076" w:type="dxa"/>
            <w:vAlign w:val="center"/>
          </w:tcPr>
          <w:p w14:paraId="495F8E66" w14:textId="642AF20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3EB0866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237D09E4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 господарством </w:t>
            </w:r>
          </w:p>
        </w:tc>
        <w:tc>
          <w:tcPr>
            <w:tcW w:w="1519" w:type="dxa"/>
            <w:vAlign w:val="center"/>
          </w:tcPr>
          <w:p w14:paraId="3BD434EA" w14:textId="2D8985F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56FED0A5" w14:textId="4DA41D2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 господарством </w:t>
            </w:r>
          </w:p>
        </w:tc>
        <w:tc>
          <w:tcPr>
            <w:tcW w:w="2076" w:type="dxa"/>
            <w:vAlign w:val="center"/>
          </w:tcPr>
          <w:p w14:paraId="08972967" w14:textId="2C004B5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0EA86A5B" w14:textId="77777777" w:rsidTr="00C41DE5">
        <w:trPr>
          <w:trHeight w:val="470"/>
        </w:trPr>
        <w:tc>
          <w:tcPr>
            <w:tcW w:w="3287" w:type="dxa"/>
            <w:vAlign w:val="center"/>
          </w:tcPr>
          <w:p w14:paraId="501E994C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Сестра-господиня</w:t>
            </w:r>
          </w:p>
        </w:tc>
        <w:tc>
          <w:tcPr>
            <w:tcW w:w="1519" w:type="dxa"/>
            <w:vAlign w:val="center"/>
          </w:tcPr>
          <w:p w14:paraId="12C352B5" w14:textId="28DFC112" w:rsidR="00506DC3" w:rsidRPr="00506DC3" w:rsidRDefault="00EE712B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6A48ADB6" w14:textId="3219EC01" w:rsidR="00506DC3" w:rsidRP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Сестра-господиня</w:t>
            </w:r>
          </w:p>
        </w:tc>
        <w:tc>
          <w:tcPr>
            <w:tcW w:w="2076" w:type="dxa"/>
            <w:vAlign w:val="center"/>
          </w:tcPr>
          <w:p w14:paraId="013D15A8" w14:textId="277FC3B2" w:rsidR="00506DC3" w:rsidRP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506DC3" w:rsidRPr="00B3014F" w14:paraId="28C6D545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4DD69034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Старший інспектор з кадрів</w:t>
            </w:r>
          </w:p>
        </w:tc>
        <w:tc>
          <w:tcPr>
            <w:tcW w:w="1519" w:type="dxa"/>
            <w:vAlign w:val="center"/>
          </w:tcPr>
          <w:p w14:paraId="55A4525C" w14:textId="505324E5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1BF8898D" w14:textId="295F12C5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Старший інспектор з кадрів</w:t>
            </w:r>
          </w:p>
        </w:tc>
        <w:tc>
          <w:tcPr>
            <w:tcW w:w="2076" w:type="dxa"/>
            <w:vAlign w:val="center"/>
          </w:tcPr>
          <w:p w14:paraId="28C1943B" w14:textId="3F5FDCF8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4E09320B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1BE11C90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519" w:type="dxa"/>
            <w:vAlign w:val="center"/>
          </w:tcPr>
          <w:p w14:paraId="7DC82F65" w14:textId="20BB50B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03CF354C" w14:textId="1263EDA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076" w:type="dxa"/>
            <w:vAlign w:val="center"/>
          </w:tcPr>
          <w:p w14:paraId="3F3C64F9" w14:textId="7DD7DA31" w:rsidR="00506DC3" w:rsidRPr="00B3014F" w:rsidRDefault="00F400A0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3FDE" w:rsidRPr="00B3014F" w14:paraId="34F8A1EB" w14:textId="77777777" w:rsidTr="00C41DE5">
        <w:trPr>
          <w:trHeight w:val="820"/>
        </w:trPr>
        <w:tc>
          <w:tcPr>
            <w:tcW w:w="3287" w:type="dxa"/>
            <w:vAlign w:val="center"/>
          </w:tcPr>
          <w:p w14:paraId="4AC53785" w14:textId="77777777" w:rsidR="00C63FDE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із публічних закупівель</w:t>
            </w:r>
          </w:p>
          <w:p w14:paraId="0D93ADD2" w14:textId="12F0E7F7" w:rsidR="00EE712B" w:rsidRPr="00B3014F" w:rsidRDefault="00EE712B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vAlign w:val="center"/>
          </w:tcPr>
          <w:p w14:paraId="75801013" w14:textId="3EFFA355" w:rsidR="00C63FDE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8" w:type="dxa"/>
            <w:gridSpan w:val="2"/>
            <w:vAlign w:val="center"/>
          </w:tcPr>
          <w:p w14:paraId="4CF5B159" w14:textId="51B7B3A7" w:rsidR="00C63FDE" w:rsidRPr="00B3014F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із публічних закупівель</w:t>
            </w:r>
          </w:p>
        </w:tc>
        <w:tc>
          <w:tcPr>
            <w:tcW w:w="2076" w:type="dxa"/>
            <w:vAlign w:val="center"/>
          </w:tcPr>
          <w:p w14:paraId="08A17455" w14:textId="0F73FBBE" w:rsidR="00C63FDE" w:rsidRPr="00B3014F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4F34EC91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73592951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Водій автотранспортного засобу</w:t>
            </w:r>
          </w:p>
        </w:tc>
        <w:tc>
          <w:tcPr>
            <w:tcW w:w="1519" w:type="dxa"/>
            <w:vAlign w:val="center"/>
          </w:tcPr>
          <w:p w14:paraId="46F71957" w14:textId="4D14490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109406E9" w14:textId="12F007D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Водій автотранспортного засобу</w:t>
            </w:r>
          </w:p>
        </w:tc>
        <w:tc>
          <w:tcPr>
            <w:tcW w:w="2076" w:type="dxa"/>
            <w:vAlign w:val="center"/>
          </w:tcPr>
          <w:p w14:paraId="19D9C621" w14:textId="1D68B9C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6C5CBD48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3ACF6DE6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Слюсар-сантехнік</w:t>
            </w:r>
          </w:p>
        </w:tc>
        <w:tc>
          <w:tcPr>
            <w:tcW w:w="1519" w:type="dxa"/>
            <w:vAlign w:val="center"/>
          </w:tcPr>
          <w:p w14:paraId="71901AEA" w14:textId="6561F899" w:rsidR="00506DC3" w:rsidRPr="00506DC3" w:rsidRDefault="00C63FD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4065731A" w14:textId="4AB78CB7" w:rsidR="00506DC3" w:rsidRP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Слюсар-сантехнік</w:t>
            </w:r>
          </w:p>
        </w:tc>
        <w:tc>
          <w:tcPr>
            <w:tcW w:w="2076" w:type="dxa"/>
            <w:vAlign w:val="center"/>
          </w:tcPr>
          <w:p w14:paraId="0EFD7C19" w14:textId="7E9E2790" w:rsidR="00506DC3" w:rsidRP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506DC3" w:rsidRPr="00B3014F" w14:paraId="2C1835F9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084876DD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Прибиральник службових приміщень</w:t>
            </w:r>
          </w:p>
        </w:tc>
        <w:tc>
          <w:tcPr>
            <w:tcW w:w="1519" w:type="dxa"/>
            <w:vAlign w:val="center"/>
          </w:tcPr>
          <w:p w14:paraId="4F15A00F" w14:textId="65E59B28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0BAA4774" w14:textId="5BC2FD9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Прибиральник службових приміщень</w:t>
            </w:r>
          </w:p>
        </w:tc>
        <w:tc>
          <w:tcPr>
            <w:tcW w:w="2076" w:type="dxa"/>
            <w:vAlign w:val="center"/>
          </w:tcPr>
          <w:p w14:paraId="1E83E51D" w14:textId="6287E565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5C474233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74B9366C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Прибиральник території</w:t>
            </w:r>
          </w:p>
        </w:tc>
        <w:tc>
          <w:tcPr>
            <w:tcW w:w="1519" w:type="dxa"/>
            <w:vAlign w:val="center"/>
          </w:tcPr>
          <w:p w14:paraId="2C97605F" w14:textId="31647C0D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4658DADA" w14:textId="28A83E5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Прибиральник території</w:t>
            </w:r>
          </w:p>
        </w:tc>
        <w:tc>
          <w:tcPr>
            <w:tcW w:w="2076" w:type="dxa"/>
            <w:vAlign w:val="center"/>
          </w:tcPr>
          <w:p w14:paraId="59D0BBD4" w14:textId="596D8D1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165E" w:rsidRPr="00B3014F" w14:paraId="376BD519" w14:textId="77777777" w:rsidTr="00C41DE5">
        <w:trPr>
          <w:trHeight w:val="413"/>
        </w:trPr>
        <w:tc>
          <w:tcPr>
            <w:tcW w:w="10023" w:type="dxa"/>
            <w:gridSpan w:val="5"/>
            <w:vAlign w:val="center"/>
          </w:tcPr>
          <w:p w14:paraId="7171D7AC" w14:textId="26E8157D" w:rsidR="0008165E" w:rsidRPr="00B3014F" w:rsidRDefault="0008165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 бухгалтерського обліку та звітності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08165E" w:rsidRPr="00B3014F" w14:paraId="3AA8839D" w14:textId="0160390C" w:rsidTr="00C41DE5">
        <w:trPr>
          <w:trHeight w:val="283"/>
        </w:trPr>
        <w:tc>
          <w:tcPr>
            <w:tcW w:w="4807" w:type="dxa"/>
            <w:gridSpan w:val="2"/>
            <w:vAlign w:val="center"/>
          </w:tcPr>
          <w:p w14:paraId="15C4D192" w14:textId="33BA5251" w:rsidR="0008165E" w:rsidRDefault="0008165E" w:rsidP="00B30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08165E">
              <w:rPr>
                <w:rFonts w:ascii="Times New Roman" w:hAnsi="Times New Roman" w:cs="Times New Roman"/>
                <w:bCs/>
                <w:sz w:val="24"/>
                <w:szCs w:val="24"/>
              </w:rPr>
              <w:t>штатні одиниці</w:t>
            </w:r>
          </w:p>
        </w:tc>
        <w:tc>
          <w:tcPr>
            <w:tcW w:w="5215" w:type="dxa"/>
            <w:gridSpan w:val="3"/>
            <w:vAlign w:val="center"/>
          </w:tcPr>
          <w:p w14:paraId="63794491" w14:textId="425E8A06" w:rsidR="0008165E" w:rsidRDefault="0008165E" w:rsidP="00B30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штатні одиниці</w:t>
            </w:r>
          </w:p>
        </w:tc>
      </w:tr>
      <w:tr w:rsidR="00506DC3" w:rsidRPr="00B3014F" w14:paraId="2ABA6108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54D2CE6E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Головний бухгалтер</w:t>
            </w:r>
          </w:p>
        </w:tc>
        <w:tc>
          <w:tcPr>
            <w:tcW w:w="1519" w:type="dxa"/>
            <w:vAlign w:val="center"/>
          </w:tcPr>
          <w:p w14:paraId="402760F1" w14:textId="76F7BBF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41BEE3C1" w14:textId="025C5FD9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Головний бухгалтер</w:t>
            </w:r>
          </w:p>
        </w:tc>
        <w:tc>
          <w:tcPr>
            <w:tcW w:w="2076" w:type="dxa"/>
            <w:vAlign w:val="center"/>
          </w:tcPr>
          <w:p w14:paraId="533433A9" w14:textId="2CD5AFF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714AD28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07D9EEC3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Провідний бухгалтер</w:t>
            </w:r>
          </w:p>
        </w:tc>
        <w:tc>
          <w:tcPr>
            <w:tcW w:w="1519" w:type="dxa"/>
            <w:vAlign w:val="center"/>
          </w:tcPr>
          <w:p w14:paraId="0EC94203" w14:textId="18F1CF6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59F63339" w14:textId="1456926B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Провідний бухгалтер</w:t>
            </w:r>
          </w:p>
        </w:tc>
        <w:tc>
          <w:tcPr>
            <w:tcW w:w="2076" w:type="dxa"/>
            <w:vAlign w:val="center"/>
          </w:tcPr>
          <w:p w14:paraId="5517EC25" w14:textId="583BC5D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5883023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3E860E66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Провідний економіст</w:t>
            </w:r>
          </w:p>
        </w:tc>
        <w:tc>
          <w:tcPr>
            <w:tcW w:w="1519" w:type="dxa"/>
            <w:vAlign w:val="center"/>
          </w:tcPr>
          <w:p w14:paraId="3A2A28EC" w14:textId="0FADE3B5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E70B6F4" w14:textId="73AD188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Провідний економіст</w:t>
            </w:r>
          </w:p>
        </w:tc>
        <w:tc>
          <w:tcPr>
            <w:tcW w:w="2076" w:type="dxa"/>
            <w:vAlign w:val="center"/>
          </w:tcPr>
          <w:p w14:paraId="4527AAF2" w14:textId="529271EB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71A5590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6FCE4D5B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категорії</w:t>
            </w:r>
          </w:p>
        </w:tc>
        <w:tc>
          <w:tcPr>
            <w:tcW w:w="1519" w:type="dxa"/>
            <w:vAlign w:val="center"/>
          </w:tcPr>
          <w:p w14:paraId="32EFAA06" w14:textId="1D0548F5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2F5A852B" w14:textId="6110FCEC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категорії</w:t>
            </w:r>
          </w:p>
        </w:tc>
        <w:tc>
          <w:tcPr>
            <w:tcW w:w="2076" w:type="dxa"/>
            <w:vAlign w:val="center"/>
          </w:tcPr>
          <w:p w14:paraId="3EB3860F" w14:textId="63C3DFB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165E" w:rsidRPr="00B3014F" w14:paraId="3807C32E" w14:textId="77777777" w:rsidTr="00C41DE5">
        <w:trPr>
          <w:trHeight w:val="395"/>
        </w:trPr>
        <w:tc>
          <w:tcPr>
            <w:tcW w:w="10023" w:type="dxa"/>
            <w:gridSpan w:val="5"/>
            <w:vAlign w:val="center"/>
          </w:tcPr>
          <w:p w14:paraId="13D6F1D2" w14:textId="6B270483" w:rsidR="0008165E" w:rsidRPr="0008165E" w:rsidRDefault="0008165E" w:rsidP="004E0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соціальної допомоги вдома</w:t>
            </w:r>
          </w:p>
        </w:tc>
      </w:tr>
      <w:tr w:rsidR="0008165E" w:rsidRPr="0008165E" w14:paraId="55C0A227" w14:textId="4174A7E8" w:rsidTr="00C41DE5">
        <w:trPr>
          <w:trHeight w:val="268"/>
        </w:trPr>
        <w:tc>
          <w:tcPr>
            <w:tcW w:w="4807" w:type="dxa"/>
            <w:gridSpan w:val="2"/>
            <w:vAlign w:val="center"/>
          </w:tcPr>
          <w:p w14:paraId="42A52D1E" w14:textId="059800A1" w:rsidR="0008165E" w:rsidRPr="0008165E" w:rsidRDefault="0008165E" w:rsidP="00EE71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65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E71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8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штатні одиниці</w:t>
            </w:r>
          </w:p>
        </w:tc>
        <w:tc>
          <w:tcPr>
            <w:tcW w:w="5215" w:type="dxa"/>
            <w:gridSpan w:val="3"/>
            <w:vAlign w:val="center"/>
          </w:tcPr>
          <w:p w14:paraId="335A3E1B" w14:textId="37BA3CC9" w:rsidR="0008165E" w:rsidRPr="0008165E" w:rsidRDefault="0008165E" w:rsidP="005F5F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165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F5F2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8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штатн</w:t>
            </w:r>
            <w:r w:rsidR="005F5F2E"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081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одиниц</w:t>
            </w:r>
            <w:r w:rsidR="005F5F2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</w:p>
        </w:tc>
      </w:tr>
      <w:tr w:rsidR="00506DC3" w:rsidRPr="00B3014F" w14:paraId="6EB15AF5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043E5FBC" w14:textId="1D80A0C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9" w:type="dxa"/>
            <w:vAlign w:val="center"/>
          </w:tcPr>
          <w:p w14:paraId="6929D636" w14:textId="3075DEA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050BCD48" w14:textId="7305292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2076" w:type="dxa"/>
            <w:vAlign w:val="center"/>
          </w:tcPr>
          <w:p w14:paraId="30CEF9B5" w14:textId="2809B1C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13422B7F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58E96B7D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Фахівець із соціальної допомоги вдома</w:t>
            </w:r>
          </w:p>
        </w:tc>
        <w:tc>
          <w:tcPr>
            <w:tcW w:w="1519" w:type="dxa"/>
            <w:vAlign w:val="center"/>
          </w:tcPr>
          <w:p w14:paraId="4A8EC196" w14:textId="34EC9BAB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61A57513" w14:textId="029D86A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Фахівець із соціальної допомоги вдома</w:t>
            </w:r>
          </w:p>
        </w:tc>
        <w:tc>
          <w:tcPr>
            <w:tcW w:w="2076" w:type="dxa"/>
            <w:vAlign w:val="center"/>
          </w:tcPr>
          <w:p w14:paraId="23895516" w14:textId="704485C5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506DC3" w:rsidRPr="00B3014F" w14:paraId="14CF58C0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3B19F3F2" w14:textId="6AA4376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працівник </w:t>
            </w:r>
          </w:p>
        </w:tc>
        <w:tc>
          <w:tcPr>
            <w:tcW w:w="1519" w:type="dxa"/>
            <w:vAlign w:val="center"/>
          </w:tcPr>
          <w:p w14:paraId="08E98467" w14:textId="2350DC9B" w:rsidR="00506DC3" w:rsidRPr="00B3014F" w:rsidRDefault="0008165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0189188C" w14:textId="3BC0813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працівник </w:t>
            </w:r>
          </w:p>
        </w:tc>
        <w:tc>
          <w:tcPr>
            <w:tcW w:w="2076" w:type="dxa"/>
            <w:vAlign w:val="center"/>
          </w:tcPr>
          <w:p w14:paraId="037F5E06" w14:textId="6329C96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77C4A88E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36B20F48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робітник </w:t>
            </w:r>
          </w:p>
        </w:tc>
        <w:tc>
          <w:tcPr>
            <w:tcW w:w="1519" w:type="dxa"/>
            <w:vAlign w:val="center"/>
          </w:tcPr>
          <w:p w14:paraId="5B0B8607" w14:textId="32763C62" w:rsidR="00506DC3" w:rsidRPr="0008165E" w:rsidRDefault="00EE712B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38" w:type="dxa"/>
            <w:gridSpan w:val="2"/>
            <w:vAlign w:val="center"/>
          </w:tcPr>
          <w:p w14:paraId="6421B2F3" w14:textId="04F15111" w:rsidR="00506DC3" w:rsidRPr="0008165E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робітник </w:t>
            </w:r>
          </w:p>
        </w:tc>
        <w:tc>
          <w:tcPr>
            <w:tcW w:w="2076" w:type="dxa"/>
            <w:vAlign w:val="center"/>
          </w:tcPr>
          <w:p w14:paraId="7BDB1081" w14:textId="5AC94401" w:rsidR="00506DC3" w:rsidRPr="0008165E" w:rsidRDefault="00506DC3" w:rsidP="005F5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5F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165E" w:rsidRPr="00B3014F" w14:paraId="2D82D5DC" w14:textId="77777777" w:rsidTr="00C41DE5">
        <w:trPr>
          <w:trHeight w:val="696"/>
        </w:trPr>
        <w:tc>
          <w:tcPr>
            <w:tcW w:w="10023" w:type="dxa"/>
            <w:gridSpan w:val="5"/>
            <w:vAlign w:val="center"/>
          </w:tcPr>
          <w:p w14:paraId="6FB929BB" w14:textId="270C81AE" w:rsidR="0008165E" w:rsidRPr="004E0489" w:rsidRDefault="00805068" w:rsidP="00C63F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 xml:space="preserve">Відділення організації надання адресної натуральної допомоги </w:t>
            </w:r>
          </w:p>
        </w:tc>
      </w:tr>
      <w:tr w:rsidR="004E0489" w:rsidRPr="00B3014F" w14:paraId="0787E9F1" w14:textId="44533E97" w:rsidTr="00C41DE5">
        <w:trPr>
          <w:trHeight w:val="268"/>
        </w:trPr>
        <w:tc>
          <w:tcPr>
            <w:tcW w:w="4807" w:type="dxa"/>
            <w:gridSpan w:val="2"/>
            <w:vAlign w:val="center"/>
          </w:tcPr>
          <w:p w14:paraId="50E8A17C" w14:textId="5E29D439" w:rsidR="004E0489" w:rsidRPr="004E0489" w:rsidRDefault="004E0489" w:rsidP="00B301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штатних одиниць</w:t>
            </w:r>
          </w:p>
        </w:tc>
        <w:tc>
          <w:tcPr>
            <w:tcW w:w="5215" w:type="dxa"/>
            <w:gridSpan w:val="3"/>
            <w:vAlign w:val="center"/>
          </w:tcPr>
          <w:p w14:paraId="4894FD66" w14:textId="776CC78B" w:rsidR="004E0489" w:rsidRPr="004E0489" w:rsidRDefault="005F5F2E" w:rsidP="00B301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E0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штатних одиниць</w:t>
            </w:r>
          </w:p>
        </w:tc>
      </w:tr>
      <w:tr w:rsidR="00506DC3" w:rsidRPr="00B3014F" w14:paraId="2654ABA8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74C7CD17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1519" w:type="dxa"/>
            <w:vAlign w:val="center"/>
          </w:tcPr>
          <w:p w14:paraId="2D278452" w14:textId="2756B2AF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600BFF20" w14:textId="7470809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2076" w:type="dxa"/>
            <w:vAlign w:val="center"/>
          </w:tcPr>
          <w:p w14:paraId="47475773" w14:textId="1B01F753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51AE2B97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4C736F7E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працівник 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категорії</w:t>
            </w:r>
          </w:p>
        </w:tc>
        <w:tc>
          <w:tcPr>
            <w:tcW w:w="1519" w:type="dxa"/>
            <w:vAlign w:val="center"/>
          </w:tcPr>
          <w:p w14:paraId="78180770" w14:textId="74C23E07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4CE2467A" w14:textId="22EAEF4C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працівник 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категорії</w:t>
            </w:r>
          </w:p>
        </w:tc>
        <w:tc>
          <w:tcPr>
            <w:tcW w:w="2076" w:type="dxa"/>
            <w:vAlign w:val="center"/>
          </w:tcPr>
          <w:p w14:paraId="1FB69AA7" w14:textId="29EAEBBC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469F0BE8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088E68DD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Соціальний робітник</w:t>
            </w:r>
          </w:p>
        </w:tc>
        <w:tc>
          <w:tcPr>
            <w:tcW w:w="1519" w:type="dxa"/>
            <w:vAlign w:val="center"/>
          </w:tcPr>
          <w:p w14:paraId="2EB2EAC2" w14:textId="4411AA62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20E4F0CA" w14:textId="3C8FAFB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Соціальний робітник</w:t>
            </w:r>
          </w:p>
        </w:tc>
        <w:tc>
          <w:tcPr>
            <w:tcW w:w="2076" w:type="dxa"/>
            <w:vAlign w:val="center"/>
          </w:tcPr>
          <w:p w14:paraId="09F646D5" w14:textId="6F55E27D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03D431A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2093F724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Перукар (перукар – модельєр)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класу</w:t>
            </w:r>
          </w:p>
        </w:tc>
        <w:tc>
          <w:tcPr>
            <w:tcW w:w="1519" w:type="dxa"/>
            <w:vAlign w:val="center"/>
          </w:tcPr>
          <w:p w14:paraId="7A6E81DF" w14:textId="5AD276DF" w:rsidR="00506DC3" w:rsidRPr="004E0489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138" w:type="dxa"/>
            <w:gridSpan w:val="2"/>
            <w:vAlign w:val="center"/>
          </w:tcPr>
          <w:p w14:paraId="7C793900" w14:textId="197C936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Перукар (перукар – модельєр)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класу</w:t>
            </w:r>
          </w:p>
        </w:tc>
        <w:tc>
          <w:tcPr>
            <w:tcW w:w="2076" w:type="dxa"/>
            <w:vAlign w:val="center"/>
          </w:tcPr>
          <w:p w14:paraId="518CB1E8" w14:textId="070675BF" w:rsidR="00506DC3" w:rsidRPr="00C63FDE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506DC3" w:rsidRPr="00B3014F" w14:paraId="00E4C525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6F019AC6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Перукар (перукар – модельєр)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класу</w:t>
            </w:r>
          </w:p>
        </w:tc>
        <w:tc>
          <w:tcPr>
            <w:tcW w:w="1519" w:type="dxa"/>
            <w:vAlign w:val="center"/>
          </w:tcPr>
          <w:p w14:paraId="00CAE363" w14:textId="57272B3E" w:rsidR="00506DC3" w:rsidRPr="004E0489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02820697" w14:textId="27389C0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Перукар (перукар – модельєр) </w:t>
            </w: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 класу</w:t>
            </w:r>
          </w:p>
        </w:tc>
        <w:tc>
          <w:tcPr>
            <w:tcW w:w="2076" w:type="dxa"/>
            <w:vAlign w:val="center"/>
          </w:tcPr>
          <w:p w14:paraId="5143761E" w14:textId="41C61B3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06DC3" w:rsidRPr="00B3014F" w14:paraId="62A0043B" w14:textId="77777777" w:rsidTr="00C41DE5">
        <w:trPr>
          <w:trHeight w:val="820"/>
        </w:trPr>
        <w:tc>
          <w:tcPr>
            <w:tcW w:w="3287" w:type="dxa"/>
            <w:vAlign w:val="center"/>
          </w:tcPr>
          <w:p w14:paraId="39C97F68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Робітник з комплексного обслуговування і ремонту будинків</w:t>
            </w:r>
          </w:p>
        </w:tc>
        <w:tc>
          <w:tcPr>
            <w:tcW w:w="1519" w:type="dxa"/>
            <w:vAlign w:val="center"/>
          </w:tcPr>
          <w:p w14:paraId="2C5D5B9E" w14:textId="14B2C863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14909411" w14:textId="4C9827A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Робітник з комплексного обслуговування і ремонту будинків</w:t>
            </w:r>
          </w:p>
        </w:tc>
        <w:tc>
          <w:tcPr>
            <w:tcW w:w="2076" w:type="dxa"/>
            <w:vAlign w:val="center"/>
          </w:tcPr>
          <w:p w14:paraId="098D1796" w14:textId="0436851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1A7D3D95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3CD7F1EF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Взуттьовик з ремонту взуття</w:t>
            </w:r>
          </w:p>
        </w:tc>
        <w:tc>
          <w:tcPr>
            <w:tcW w:w="1519" w:type="dxa"/>
            <w:vAlign w:val="center"/>
          </w:tcPr>
          <w:p w14:paraId="0301BCEA" w14:textId="274CAF39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4B91BCB" w14:textId="4B29E47D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Взуттьовик з ремонту взуття</w:t>
            </w:r>
          </w:p>
        </w:tc>
        <w:tc>
          <w:tcPr>
            <w:tcW w:w="2076" w:type="dxa"/>
            <w:vAlign w:val="center"/>
          </w:tcPr>
          <w:p w14:paraId="7C6C4331" w14:textId="24EBB201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A6E1D73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6EA48338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Швачка</w:t>
            </w:r>
          </w:p>
        </w:tc>
        <w:tc>
          <w:tcPr>
            <w:tcW w:w="1519" w:type="dxa"/>
            <w:vAlign w:val="center"/>
          </w:tcPr>
          <w:p w14:paraId="0E553504" w14:textId="43EADDD9" w:rsidR="00506DC3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5DF8CF4" w14:textId="4886418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Швачка</w:t>
            </w:r>
          </w:p>
        </w:tc>
        <w:tc>
          <w:tcPr>
            <w:tcW w:w="2076" w:type="dxa"/>
            <w:vAlign w:val="center"/>
          </w:tcPr>
          <w:p w14:paraId="1C2F56D1" w14:textId="618C029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0489" w:rsidRPr="00B3014F" w14:paraId="267F9C11" w14:textId="77777777" w:rsidTr="00C41DE5">
        <w:trPr>
          <w:trHeight w:val="268"/>
        </w:trPr>
        <w:tc>
          <w:tcPr>
            <w:tcW w:w="10023" w:type="dxa"/>
            <w:gridSpan w:val="5"/>
            <w:vAlign w:val="center"/>
          </w:tcPr>
          <w:p w14:paraId="5B60AAA6" w14:textId="062D2D45" w:rsidR="004E0489" w:rsidRPr="00B3014F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0C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денного перебування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4E0489" w:rsidRPr="00B3014F" w14:paraId="2F291775" w14:textId="7C7EFA17" w:rsidTr="00C41DE5">
        <w:trPr>
          <w:trHeight w:val="283"/>
        </w:trPr>
        <w:tc>
          <w:tcPr>
            <w:tcW w:w="4807" w:type="dxa"/>
            <w:gridSpan w:val="2"/>
            <w:vAlign w:val="center"/>
          </w:tcPr>
          <w:p w14:paraId="26CA04DB" w14:textId="2C082DC9" w:rsidR="004E0489" w:rsidRPr="003F30C1" w:rsidRDefault="00895B06" w:rsidP="00EE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E71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штатних одиниць</w:t>
            </w:r>
          </w:p>
        </w:tc>
        <w:tc>
          <w:tcPr>
            <w:tcW w:w="5215" w:type="dxa"/>
            <w:gridSpan w:val="3"/>
            <w:vAlign w:val="center"/>
          </w:tcPr>
          <w:p w14:paraId="2E4D3C9E" w14:textId="675A1AA1" w:rsidR="004E0489" w:rsidRPr="003F30C1" w:rsidRDefault="004E0489" w:rsidP="00B30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штатних одиниць</w:t>
            </w:r>
          </w:p>
        </w:tc>
      </w:tr>
      <w:tr w:rsidR="004E0489" w:rsidRPr="004E0489" w14:paraId="2FFAFB69" w14:textId="3EE09EED" w:rsidTr="00C41DE5">
        <w:trPr>
          <w:trHeight w:val="268"/>
        </w:trPr>
        <w:tc>
          <w:tcPr>
            <w:tcW w:w="3287" w:type="dxa"/>
            <w:vAlign w:val="center"/>
          </w:tcPr>
          <w:p w14:paraId="5096746D" w14:textId="4259F575" w:rsidR="004E0489" w:rsidRPr="004E0489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1519" w:type="dxa"/>
            <w:vAlign w:val="center"/>
          </w:tcPr>
          <w:p w14:paraId="4FD10618" w14:textId="102A55C9" w:rsidR="004E0489" w:rsidRPr="004E0489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  <w:vAlign w:val="center"/>
          </w:tcPr>
          <w:p w14:paraId="36FD56E2" w14:textId="7131379E" w:rsidR="004E0489" w:rsidRPr="004E0489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2086" w:type="dxa"/>
            <w:gridSpan w:val="2"/>
            <w:vAlign w:val="center"/>
          </w:tcPr>
          <w:p w14:paraId="4A3DB4E0" w14:textId="082F8BC2" w:rsidR="004E0489" w:rsidRPr="004E0489" w:rsidRDefault="004E0489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7F26263F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138D2E19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працівник </w:t>
            </w:r>
          </w:p>
        </w:tc>
        <w:tc>
          <w:tcPr>
            <w:tcW w:w="1519" w:type="dxa"/>
            <w:vAlign w:val="center"/>
          </w:tcPr>
          <w:p w14:paraId="0FB37E94" w14:textId="38CB404E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40BBFD1" w14:textId="4A854D11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працівник </w:t>
            </w:r>
          </w:p>
        </w:tc>
        <w:tc>
          <w:tcPr>
            <w:tcW w:w="2076" w:type="dxa"/>
            <w:vAlign w:val="center"/>
          </w:tcPr>
          <w:p w14:paraId="01CA9CC8" w14:textId="76EA5E0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243031A6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5E97872B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Фахівець з фізичної реабілітації</w:t>
            </w:r>
          </w:p>
        </w:tc>
        <w:tc>
          <w:tcPr>
            <w:tcW w:w="1519" w:type="dxa"/>
            <w:vAlign w:val="center"/>
          </w:tcPr>
          <w:p w14:paraId="35E74A55" w14:textId="2EE74A0B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38" w:type="dxa"/>
            <w:gridSpan w:val="2"/>
            <w:vAlign w:val="center"/>
          </w:tcPr>
          <w:p w14:paraId="051B76B3" w14:textId="00EFC62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Фахівець з фізичної реабілітації</w:t>
            </w:r>
          </w:p>
        </w:tc>
        <w:tc>
          <w:tcPr>
            <w:tcW w:w="2076" w:type="dxa"/>
            <w:vAlign w:val="center"/>
          </w:tcPr>
          <w:p w14:paraId="09A56003" w14:textId="0990A50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6DC3" w:rsidRPr="00B3014F" w14:paraId="64FB69FE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1D105781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Кухар</w:t>
            </w:r>
          </w:p>
        </w:tc>
        <w:tc>
          <w:tcPr>
            <w:tcW w:w="1519" w:type="dxa"/>
            <w:vAlign w:val="center"/>
          </w:tcPr>
          <w:p w14:paraId="2CA1E1B8" w14:textId="7A1045E2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595D2DF4" w14:textId="3A5D063A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Кухар</w:t>
            </w:r>
          </w:p>
        </w:tc>
        <w:tc>
          <w:tcPr>
            <w:tcW w:w="2076" w:type="dxa"/>
            <w:vAlign w:val="center"/>
          </w:tcPr>
          <w:p w14:paraId="66B8C8DF" w14:textId="1DC4A08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31823D2B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4B66F87A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Підсобний робітник</w:t>
            </w:r>
          </w:p>
        </w:tc>
        <w:tc>
          <w:tcPr>
            <w:tcW w:w="1519" w:type="dxa"/>
            <w:vAlign w:val="center"/>
          </w:tcPr>
          <w:p w14:paraId="28CA9F94" w14:textId="5D55F0A7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0058B39B" w14:textId="3E1BAD78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Підсобний робітник</w:t>
            </w:r>
          </w:p>
        </w:tc>
        <w:tc>
          <w:tcPr>
            <w:tcW w:w="2076" w:type="dxa"/>
            <w:vAlign w:val="center"/>
          </w:tcPr>
          <w:p w14:paraId="65EEF5AE" w14:textId="46DAB13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506DC3" w:rsidRPr="00B3014F" w14:paraId="68E12EBE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58203DF1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Організатор культурно-дозвіллєвої діяльності</w:t>
            </w:r>
          </w:p>
        </w:tc>
        <w:tc>
          <w:tcPr>
            <w:tcW w:w="1519" w:type="dxa"/>
            <w:vAlign w:val="center"/>
          </w:tcPr>
          <w:p w14:paraId="036F28C5" w14:textId="5ABDE5AA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38" w:type="dxa"/>
            <w:gridSpan w:val="2"/>
            <w:vAlign w:val="center"/>
          </w:tcPr>
          <w:p w14:paraId="5A7BB521" w14:textId="2A4DC2FB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Організатор культурно-дозвіллєвої діяльності</w:t>
            </w:r>
          </w:p>
        </w:tc>
        <w:tc>
          <w:tcPr>
            <w:tcW w:w="2076" w:type="dxa"/>
            <w:vAlign w:val="center"/>
          </w:tcPr>
          <w:p w14:paraId="56E0893B" w14:textId="043DF34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</w:p>
        </w:tc>
      </w:tr>
      <w:tr w:rsidR="00506DC3" w:rsidRPr="00B3014F" w14:paraId="0E15AB77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06986705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</w:t>
            </w:r>
          </w:p>
        </w:tc>
        <w:tc>
          <w:tcPr>
            <w:tcW w:w="1519" w:type="dxa"/>
            <w:vAlign w:val="center"/>
          </w:tcPr>
          <w:p w14:paraId="5D13C893" w14:textId="42208439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5B029215" w14:textId="4322A14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</w:t>
            </w:r>
          </w:p>
        </w:tc>
        <w:tc>
          <w:tcPr>
            <w:tcW w:w="2076" w:type="dxa"/>
            <w:vAlign w:val="center"/>
          </w:tcPr>
          <w:p w14:paraId="0CAB11F0" w14:textId="229306CD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3B0C0562" w14:textId="77777777" w:rsidTr="00C41DE5">
        <w:trPr>
          <w:trHeight w:val="1089"/>
        </w:trPr>
        <w:tc>
          <w:tcPr>
            <w:tcW w:w="3287" w:type="dxa"/>
            <w:vAlign w:val="center"/>
          </w:tcPr>
          <w:p w14:paraId="224F89CE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дієтичного харчування 1 категорії</w:t>
            </w:r>
          </w:p>
        </w:tc>
        <w:tc>
          <w:tcPr>
            <w:tcW w:w="1519" w:type="dxa"/>
            <w:vAlign w:val="center"/>
          </w:tcPr>
          <w:p w14:paraId="23B951BD" w14:textId="747D53E6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597112AB" w14:textId="77777777" w:rsidR="00506DC3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дієтичного харчування 1 категорії</w:t>
            </w:r>
          </w:p>
          <w:p w14:paraId="178191DC" w14:textId="1BC456C1" w:rsidR="00F307BD" w:rsidRPr="00B3014F" w:rsidRDefault="00F307BD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14:paraId="60C5625D" w14:textId="5640F6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63B00E5C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03643DE8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лікувальної фізкультури</w:t>
            </w:r>
          </w:p>
        </w:tc>
        <w:tc>
          <w:tcPr>
            <w:tcW w:w="1519" w:type="dxa"/>
            <w:vAlign w:val="center"/>
          </w:tcPr>
          <w:p w14:paraId="3FB9466B" w14:textId="48B5E9C3" w:rsidR="00506DC3" w:rsidRPr="00B3014F" w:rsidRDefault="00895B06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38" w:type="dxa"/>
            <w:gridSpan w:val="2"/>
            <w:vAlign w:val="center"/>
          </w:tcPr>
          <w:p w14:paraId="41CF508F" w14:textId="3C55572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лікувальної фізкультури</w:t>
            </w:r>
          </w:p>
        </w:tc>
        <w:tc>
          <w:tcPr>
            <w:tcW w:w="2076" w:type="dxa"/>
            <w:vAlign w:val="center"/>
          </w:tcPr>
          <w:p w14:paraId="4952680C" w14:textId="30FC8AD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6DC3" w:rsidRPr="00B3014F" w14:paraId="6C3C022C" w14:textId="77777777" w:rsidTr="00C41DE5">
        <w:trPr>
          <w:trHeight w:val="465"/>
        </w:trPr>
        <w:tc>
          <w:tcPr>
            <w:tcW w:w="3287" w:type="dxa"/>
            <w:vAlign w:val="center"/>
          </w:tcPr>
          <w:p w14:paraId="1A788627" w14:textId="5E6977E4" w:rsidR="00895633" w:rsidRPr="00B3014F" w:rsidRDefault="00506DC3" w:rsidP="00A94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масажу</w:t>
            </w:r>
          </w:p>
        </w:tc>
        <w:tc>
          <w:tcPr>
            <w:tcW w:w="1519" w:type="dxa"/>
            <w:vAlign w:val="center"/>
          </w:tcPr>
          <w:p w14:paraId="1DB15EC0" w14:textId="675A1D6F" w:rsidR="00506DC3" w:rsidRPr="00B3014F" w:rsidRDefault="00B10482" w:rsidP="00A94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38" w:type="dxa"/>
            <w:gridSpan w:val="2"/>
            <w:vAlign w:val="center"/>
          </w:tcPr>
          <w:p w14:paraId="388CBEB2" w14:textId="3264C2BD" w:rsidR="00506DC3" w:rsidRPr="00B3014F" w:rsidRDefault="00506DC3" w:rsidP="00A94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масажу</w:t>
            </w:r>
          </w:p>
        </w:tc>
        <w:tc>
          <w:tcPr>
            <w:tcW w:w="2076" w:type="dxa"/>
            <w:vAlign w:val="center"/>
          </w:tcPr>
          <w:p w14:paraId="0A7C8F6E" w14:textId="4006C2BC" w:rsidR="00506DC3" w:rsidRPr="00B3014F" w:rsidRDefault="00506DC3" w:rsidP="00A94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10482" w:rsidRPr="00B3014F" w14:paraId="1AD93C2E" w14:textId="77777777" w:rsidTr="00C41DE5">
        <w:trPr>
          <w:trHeight w:val="548"/>
        </w:trPr>
        <w:tc>
          <w:tcPr>
            <w:tcW w:w="10023" w:type="dxa"/>
            <w:gridSpan w:val="5"/>
            <w:vAlign w:val="center"/>
          </w:tcPr>
          <w:p w14:paraId="067D9567" w14:textId="5F1A5389" w:rsidR="00B10482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стаціонарного догляду для постійного або тимчасового проживання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B10482" w:rsidRPr="00B3014F" w14:paraId="2826F20C" w14:textId="16C25886" w:rsidTr="00C41DE5">
        <w:trPr>
          <w:trHeight w:val="268"/>
        </w:trPr>
        <w:tc>
          <w:tcPr>
            <w:tcW w:w="4807" w:type="dxa"/>
            <w:gridSpan w:val="2"/>
            <w:vAlign w:val="center"/>
          </w:tcPr>
          <w:p w14:paraId="72BF18CA" w14:textId="7821F8AD" w:rsidR="00B10482" w:rsidRPr="00EA0E58" w:rsidRDefault="00B10482" w:rsidP="00EE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EE712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штатних одиниць</w:t>
            </w:r>
          </w:p>
        </w:tc>
        <w:tc>
          <w:tcPr>
            <w:tcW w:w="5215" w:type="dxa"/>
            <w:gridSpan w:val="3"/>
            <w:vAlign w:val="center"/>
          </w:tcPr>
          <w:p w14:paraId="38CAC0E8" w14:textId="2D7F4617" w:rsidR="00B10482" w:rsidRPr="00EA0E58" w:rsidRDefault="005F5F2E" w:rsidP="00B30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1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штатних одиниць</w:t>
            </w:r>
          </w:p>
        </w:tc>
      </w:tr>
      <w:tr w:rsidR="00506DC3" w:rsidRPr="00B3014F" w14:paraId="3A4CADB2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085570FC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1519" w:type="dxa"/>
            <w:vAlign w:val="center"/>
          </w:tcPr>
          <w:p w14:paraId="2B533CE5" w14:textId="0CC8DF33" w:rsidR="00506DC3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3353FA07" w14:textId="52C68D44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2076" w:type="dxa"/>
            <w:vAlign w:val="center"/>
          </w:tcPr>
          <w:p w14:paraId="37ABBA68" w14:textId="26265D3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5DE5C90D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4D1894D8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Кухар</w:t>
            </w:r>
          </w:p>
        </w:tc>
        <w:tc>
          <w:tcPr>
            <w:tcW w:w="1519" w:type="dxa"/>
            <w:vAlign w:val="center"/>
          </w:tcPr>
          <w:p w14:paraId="6F53D6DD" w14:textId="4DF0BBBF" w:rsidR="00506DC3" w:rsidRPr="00B10482" w:rsidRDefault="00EE712B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E66DAFC" w14:textId="65CA1482" w:rsidR="00506DC3" w:rsidRPr="00B10482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Кухар</w:t>
            </w:r>
          </w:p>
        </w:tc>
        <w:tc>
          <w:tcPr>
            <w:tcW w:w="2076" w:type="dxa"/>
            <w:vAlign w:val="center"/>
          </w:tcPr>
          <w:p w14:paraId="4AEBFBBE" w14:textId="14819ADE" w:rsidR="00506DC3" w:rsidRPr="00B10482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506DC3" w:rsidRPr="00B3014F" w14:paraId="1C9C5ABB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7BA2448E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</w:t>
            </w:r>
          </w:p>
        </w:tc>
        <w:tc>
          <w:tcPr>
            <w:tcW w:w="1519" w:type="dxa"/>
            <w:vAlign w:val="center"/>
          </w:tcPr>
          <w:p w14:paraId="6DCB37BF" w14:textId="2ECF5C0B" w:rsidR="00506DC3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28268277" w14:textId="7CE03598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</w:t>
            </w:r>
          </w:p>
        </w:tc>
        <w:tc>
          <w:tcPr>
            <w:tcW w:w="2076" w:type="dxa"/>
            <w:vAlign w:val="center"/>
          </w:tcPr>
          <w:p w14:paraId="6867CE3E" w14:textId="407505CD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3643E6A9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1443F6C3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з догляду за хворими</w:t>
            </w:r>
          </w:p>
        </w:tc>
        <w:tc>
          <w:tcPr>
            <w:tcW w:w="1519" w:type="dxa"/>
            <w:vAlign w:val="center"/>
          </w:tcPr>
          <w:p w14:paraId="0E72C127" w14:textId="640AE65D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8" w:type="dxa"/>
            <w:gridSpan w:val="2"/>
            <w:vAlign w:val="center"/>
          </w:tcPr>
          <w:p w14:paraId="6368B06F" w14:textId="29E36B8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з догляду за хворими</w:t>
            </w:r>
          </w:p>
        </w:tc>
        <w:tc>
          <w:tcPr>
            <w:tcW w:w="2076" w:type="dxa"/>
            <w:vAlign w:val="center"/>
          </w:tcPr>
          <w:p w14:paraId="4245862A" w14:textId="149FCE9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6DC3" w:rsidRPr="00B3014F" w14:paraId="28D2BD7C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797A960F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(санітарка-ванниця)</w:t>
            </w:r>
          </w:p>
        </w:tc>
        <w:tc>
          <w:tcPr>
            <w:tcW w:w="1519" w:type="dxa"/>
            <w:vAlign w:val="center"/>
          </w:tcPr>
          <w:p w14:paraId="1DF903EA" w14:textId="03ACA2D5" w:rsidR="00506DC3" w:rsidRPr="00B10482" w:rsidRDefault="00EE712B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517DEC7" w14:textId="3B50EB44" w:rsidR="00506DC3" w:rsidRPr="00B10482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(санітарка-ванниця)</w:t>
            </w:r>
          </w:p>
        </w:tc>
        <w:tc>
          <w:tcPr>
            <w:tcW w:w="2076" w:type="dxa"/>
            <w:vAlign w:val="center"/>
          </w:tcPr>
          <w:p w14:paraId="2FCA7E6A" w14:textId="2A5E5563" w:rsidR="00506DC3" w:rsidRPr="00B10482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F2E" w:rsidRPr="00B3014F" w14:paraId="6F4C49C3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602776C1" w14:textId="66CC8AAA" w:rsidR="005F5F2E" w:rsidRPr="00B3014F" w:rsidRDefault="005F5F2E" w:rsidP="005F5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(санітарка-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9" w:type="dxa"/>
            <w:vAlign w:val="center"/>
          </w:tcPr>
          <w:p w14:paraId="6503B988" w14:textId="4FF07D04" w:rsidR="005F5F2E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8" w:type="dxa"/>
            <w:gridSpan w:val="2"/>
            <w:vAlign w:val="center"/>
          </w:tcPr>
          <w:p w14:paraId="5AF17411" w14:textId="215D13AA" w:rsidR="005F5F2E" w:rsidRPr="00B3014F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(санітарка-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6" w:type="dxa"/>
            <w:vAlign w:val="center"/>
          </w:tcPr>
          <w:p w14:paraId="7BFE8BF6" w14:textId="0AC82938" w:rsidR="005F5F2E" w:rsidRPr="00B3014F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0482" w:rsidRPr="00B10482" w14:paraId="6E34B7F4" w14:textId="77777777" w:rsidTr="00C41DE5">
        <w:trPr>
          <w:trHeight w:val="268"/>
        </w:trPr>
        <w:tc>
          <w:tcPr>
            <w:tcW w:w="10023" w:type="dxa"/>
            <w:gridSpan w:val="5"/>
            <w:vAlign w:val="center"/>
          </w:tcPr>
          <w:p w14:paraId="7558E421" w14:textId="0A4D237E" w:rsidR="00B10482" w:rsidRDefault="00B10482" w:rsidP="00EE7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Відділення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соціально</w:t>
            </w:r>
            <w:r w:rsidR="00EE71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-реабілітаційних послуг</w:t>
            </w:r>
          </w:p>
        </w:tc>
      </w:tr>
      <w:tr w:rsidR="00B10482" w:rsidRPr="00B10482" w14:paraId="33671177" w14:textId="5971C1D7" w:rsidTr="00C41DE5">
        <w:trPr>
          <w:trHeight w:val="283"/>
        </w:trPr>
        <w:tc>
          <w:tcPr>
            <w:tcW w:w="4807" w:type="dxa"/>
            <w:gridSpan w:val="2"/>
            <w:vAlign w:val="center"/>
          </w:tcPr>
          <w:p w14:paraId="4C640029" w14:textId="0610A021" w:rsidR="00B10482" w:rsidRDefault="00EE712B" w:rsidP="00A94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B10482" w:rsidRPr="00B104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  <w:r w:rsidR="00B10482">
              <w:rPr>
                <w:rFonts w:ascii="Times New Roman" w:hAnsi="Times New Roman" w:cs="Times New Roman"/>
                <w:sz w:val="24"/>
                <w:szCs w:val="24"/>
              </w:rPr>
              <w:t xml:space="preserve"> штатних одиниц</w:t>
            </w:r>
            <w:r w:rsidR="00A94B3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5215" w:type="dxa"/>
            <w:gridSpan w:val="3"/>
            <w:vAlign w:val="center"/>
          </w:tcPr>
          <w:p w14:paraId="7C262CFE" w14:textId="65A48D5E" w:rsidR="00B10482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B10482" w:rsidRPr="00B104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  <w:r w:rsidR="00B10482">
              <w:rPr>
                <w:rFonts w:ascii="Times New Roman" w:hAnsi="Times New Roman" w:cs="Times New Roman"/>
                <w:sz w:val="24"/>
                <w:szCs w:val="24"/>
              </w:rPr>
              <w:t xml:space="preserve"> штатних одиниці</w:t>
            </w:r>
          </w:p>
        </w:tc>
      </w:tr>
      <w:tr w:rsidR="00506DC3" w:rsidRPr="00B3014F" w14:paraId="498FE87A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7E591D81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1519" w:type="dxa"/>
            <w:vAlign w:val="center"/>
          </w:tcPr>
          <w:p w14:paraId="32AECEAA" w14:textId="3D02D9B9" w:rsidR="00506DC3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773B1E0E" w14:textId="604B7101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Завідувач відділення</w:t>
            </w:r>
          </w:p>
        </w:tc>
        <w:tc>
          <w:tcPr>
            <w:tcW w:w="2076" w:type="dxa"/>
            <w:vAlign w:val="center"/>
          </w:tcPr>
          <w:p w14:paraId="31FCF82C" w14:textId="493B1D03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5F2E" w:rsidRPr="00B3014F" w14:paraId="3CD01F29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3C06C6A2" w14:textId="4745BB0B" w:rsidR="005F5F2E" w:rsidRPr="00B3014F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519" w:type="dxa"/>
            <w:vAlign w:val="center"/>
          </w:tcPr>
          <w:p w14:paraId="6AFF0F83" w14:textId="59256099" w:rsidR="005F5F2E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8" w:type="dxa"/>
            <w:gridSpan w:val="2"/>
            <w:vAlign w:val="center"/>
          </w:tcPr>
          <w:p w14:paraId="56030C8D" w14:textId="423E0F41" w:rsidR="005F5F2E" w:rsidRPr="00B3014F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076" w:type="dxa"/>
            <w:vAlign w:val="center"/>
          </w:tcPr>
          <w:p w14:paraId="4E054FB8" w14:textId="61DC0D4C" w:rsidR="005F5F2E" w:rsidRPr="00B3014F" w:rsidRDefault="005F5F2E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4FB59A90" w14:textId="77777777" w:rsidTr="00C41DE5">
        <w:trPr>
          <w:trHeight w:val="537"/>
        </w:trPr>
        <w:tc>
          <w:tcPr>
            <w:tcW w:w="3287" w:type="dxa"/>
            <w:vAlign w:val="center"/>
          </w:tcPr>
          <w:p w14:paraId="2F3D1B57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вищої категорії</w:t>
            </w:r>
          </w:p>
        </w:tc>
        <w:tc>
          <w:tcPr>
            <w:tcW w:w="1519" w:type="dxa"/>
            <w:vAlign w:val="center"/>
          </w:tcPr>
          <w:p w14:paraId="5C07545C" w14:textId="649142BD" w:rsidR="00506DC3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203C44C9" w14:textId="2FC695A2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вищої категорії</w:t>
            </w:r>
          </w:p>
        </w:tc>
        <w:tc>
          <w:tcPr>
            <w:tcW w:w="2076" w:type="dxa"/>
            <w:vAlign w:val="center"/>
          </w:tcPr>
          <w:p w14:paraId="4327940F" w14:textId="70673866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4D660636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22A35929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</w:t>
            </w:r>
          </w:p>
        </w:tc>
        <w:tc>
          <w:tcPr>
            <w:tcW w:w="1519" w:type="dxa"/>
            <w:vAlign w:val="center"/>
          </w:tcPr>
          <w:p w14:paraId="09B2C7CD" w14:textId="14956F12" w:rsidR="00506DC3" w:rsidRPr="00B10482" w:rsidRDefault="00EE712B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2AA7C8C8" w14:textId="605A838D" w:rsidR="00506DC3" w:rsidRPr="00B10482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</w:t>
            </w:r>
          </w:p>
        </w:tc>
        <w:tc>
          <w:tcPr>
            <w:tcW w:w="2076" w:type="dxa"/>
            <w:vAlign w:val="center"/>
          </w:tcPr>
          <w:p w14:paraId="01CE7B2C" w14:textId="0B75B2A9" w:rsidR="00506DC3" w:rsidRPr="00B10482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506DC3" w:rsidRPr="00B3014F" w14:paraId="4AB59352" w14:textId="77777777" w:rsidTr="00C41DE5">
        <w:trPr>
          <w:trHeight w:val="552"/>
        </w:trPr>
        <w:tc>
          <w:tcPr>
            <w:tcW w:w="3287" w:type="dxa"/>
            <w:vAlign w:val="center"/>
          </w:tcPr>
          <w:p w14:paraId="221C39BE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(санітарка)</w:t>
            </w:r>
          </w:p>
        </w:tc>
        <w:tc>
          <w:tcPr>
            <w:tcW w:w="1519" w:type="dxa"/>
            <w:vAlign w:val="center"/>
          </w:tcPr>
          <w:p w14:paraId="719D369B" w14:textId="05FA12E3" w:rsidR="00506DC3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gridSpan w:val="2"/>
            <w:vAlign w:val="center"/>
          </w:tcPr>
          <w:p w14:paraId="3744C0E9" w14:textId="4D8FF9E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Молодша медична сестра (санітарка)</w:t>
            </w:r>
          </w:p>
        </w:tc>
        <w:tc>
          <w:tcPr>
            <w:tcW w:w="2076" w:type="dxa"/>
            <w:vAlign w:val="center"/>
          </w:tcPr>
          <w:p w14:paraId="63A973FF" w14:textId="2771DE1E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6DC3" w:rsidRPr="00B3014F" w14:paraId="63480311" w14:textId="77777777" w:rsidTr="00C41DE5">
        <w:trPr>
          <w:trHeight w:val="268"/>
        </w:trPr>
        <w:tc>
          <w:tcPr>
            <w:tcW w:w="3287" w:type="dxa"/>
            <w:vAlign w:val="center"/>
          </w:tcPr>
          <w:p w14:paraId="1444D4FF" w14:textId="77777777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масажу</w:t>
            </w:r>
          </w:p>
        </w:tc>
        <w:tc>
          <w:tcPr>
            <w:tcW w:w="1519" w:type="dxa"/>
            <w:vAlign w:val="center"/>
          </w:tcPr>
          <w:p w14:paraId="3CBE1E4A" w14:textId="484BF0FE" w:rsidR="00506DC3" w:rsidRPr="00B3014F" w:rsidRDefault="00B10482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38" w:type="dxa"/>
            <w:gridSpan w:val="2"/>
            <w:vAlign w:val="center"/>
          </w:tcPr>
          <w:p w14:paraId="649CC57D" w14:textId="2D1B9E1F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Сестра медична з масажу</w:t>
            </w:r>
          </w:p>
        </w:tc>
        <w:tc>
          <w:tcPr>
            <w:tcW w:w="2076" w:type="dxa"/>
            <w:vAlign w:val="center"/>
          </w:tcPr>
          <w:p w14:paraId="6D51269F" w14:textId="178DCF00" w:rsidR="00506DC3" w:rsidRPr="00B3014F" w:rsidRDefault="00506DC3" w:rsidP="00B3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14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10482" w:rsidRPr="000257A2" w14:paraId="4F4336AF" w14:textId="77777777" w:rsidTr="00C41DE5">
        <w:trPr>
          <w:trHeight w:val="253"/>
        </w:trPr>
        <w:tc>
          <w:tcPr>
            <w:tcW w:w="3287" w:type="dxa"/>
            <w:vAlign w:val="center"/>
          </w:tcPr>
          <w:p w14:paraId="4D8CAAA8" w14:textId="366DFFC1" w:rsidR="00B10482" w:rsidRPr="000257A2" w:rsidRDefault="00B10482" w:rsidP="00B301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ВСЬОГО:</w:t>
            </w:r>
          </w:p>
        </w:tc>
        <w:tc>
          <w:tcPr>
            <w:tcW w:w="1519" w:type="dxa"/>
            <w:vAlign w:val="center"/>
          </w:tcPr>
          <w:p w14:paraId="287BD72F" w14:textId="7E319E93" w:rsidR="00B10482" w:rsidRPr="000257A2" w:rsidRDefault="00B10482" w:rsidP="00B301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87,5</w:t>
            </w:r>
          </w:p>
        </w:tc>
        <w:tc>
          <w:tcPr>
            <w:tcW w:w="3138" w:type="dxa"/>
            <w:gridSpan w:val="2"/>
            <w:vAlign w:val="center"/>
          </w:tcPr>
          <w:p w14:paraId="31FAEBFC" w14:textId="6D57CBDE" w:rsidR="00B10482" w:rsidRPr="000257A2" w:rsidRDefault="00B10482" w:rsidP="00B301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ВСЬОГО:</w:t>
            </w:r>
          </w:p>
        </w:tc>
        <w:tc>
          <w:tcPr>
            <w:tcW w:w="2076" w:type="dxa"/>
            <w:vAlign w:val="center"/>
          </w:tcPr>
          <w:p w14:paraId="023BE816" w14:textId="0E501DCD" w:rsidR="00B10482" w:rsidRPr="000257A2" w:rsidRDefault="00B10482" w:rsidP="005F5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5F5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025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</w:tbl>
    <w:p w14:paraId="28BCE3A0" w14:textId="77777777" w:rsidR="00B3014F" w:rsidRDefault="00B3014F" w:rsidP="00B301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DE8CA11" w14:textId="5E44691B" w:rsidR="007B7867" w:rsidRPr="007B7867" w:rsidRDefault="00C63FDE" w:rsidP="00C41DE5">
      <w:pPr>
        <w:tabs>
          <w:tab w:val="left" w:pos="7088"/>
        </w:tabs>
        <w:spacing w:after="0" w:line="240" w:lineRule="auto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управління                          </w:t>
      </w:r>
      <w:r w:rsidR="0089719F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Тетяна КАШТАНЮК</w:t>
      </w:r>
    </w:p>
    <w:sectPr w:rsidR="007B7867" w:rsidRPr="007B7867" w:rsidSect="00C41DE5">
      <w:pgSz w:w="11906" w:h="16838"/>
      <w:pgMar w:top="568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83BDA"/>
    <w:multiLevelType w:val="hybridMultilevel"/>
    <w:tmpl w:val="FC12CD08"/>
    <w:lvl w:ilvl="0" w:tplc="43AA5B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F688F"/>
    <w:multiLevelType w:val="hybridMultilevel"/>
    <w:tmpl w:val="FFCA7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37F7B"/>
    <w:multiLevelType w:val="hybridMultilevel"/>
    <w:tmpl w:val="A8AC7BC4"/>
    <w:lvl w:ilvl="0" w:tplc="DB9CB2D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F81824"/>
    <w:multiLevelType w:val="hybridMultilevel"/>
    <w:tmpl w:val="6FF2F08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60688"/>
    <w:multiLevelType w:val="hybridMultilevel"/>
    <w:tmpl w:val="E7427332"/>
    <w:lvl w:ilvl="0" w:tplc="B90EC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14F43"/>
    <w:multiLevelType w:val="hybridMultilevel"/>
    <w:tmpl w:val="C5746BCE"/>
    <w:lvl w:ilvl="0" w:tplc="FA1CB8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12868"/>
    <w:multiLevelType w:val="hybridMultilevel"/>
    <w:tmpl w:val="FDF435EA"/>
    <w:lvl w:ilvl="0" w:tplc="D4125CF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BF73223"/>
    <w:multiLevelType w:val="hybridMultilevel"/>
    <w:tmpl w:val="7D06EE40"/>
    <w:lvl w:ilvl="0" w:tplc="2EF6056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056669">
    <w:abstractNumId w:val="4"/>
  </w:num>
  <w:num w:numId="2" w16cid:durableId="1192575503">
    <w:abstractNumId w:val="6"/>
  </w:num>
  <w:num w:numId="3" w16cid:durableId="760756960">
    <w:abstractNumId w:val="1"/>
  </w:num>
  <w:num w:numId="4" w16cid:durableId="376778325">
    <w:abstractNumId w:val="0"/>
  </w:num>
  <w:num w:numId="5" w16cid:durableId="234315218">
    <w:abstractNumId w:val="7"/>
  </w:num>
  <w:num w:numId="6" w16cid:durableId="1791624442">
    <w:abstractNumId w:val="5"/>
  </w:num>
  <w:num w:numId="7" w16cid:durableId="864900138">
    <w:abstractNumId w:val="2"/>
  </w:num>
  <w:num w:numId="8" w16cid:durableId="772752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77"/>
    <w:rsid w:val="00010EC9"/>
    <w:rsid w:val="000257A2"/>
    <w:rsid w:val="00035898"/>
    <w:rsid w:val="00044E15"/>
    <w:rsid w:val="00046865"/>
    <w:rsid w:val="00056FD6"/>
    <w:rsid w:val="000614A7"/>
    <w:rsid w:val="0008165E"/>
    <w:rsid w:val="000B1F77"/>
    <w:rsid w:val="000B3912"/>
    <w:rsid w:val="001139CC"/>
    <w:rsid w:val="001153BA"/>
    <w:rsid w:val="001202ED"/>
    <w:rsid w:val="00160FBC"/>
    <w:rsid w:val="001E4262"/>
    <w:rsid w:val="001E628A"/>
    <w:rsid w:val="00212B2C"/>
    <w:rsid w:val="00243623"/>
    <w:rsid w:val="00292C91"/>
    <w:rsid w:val="002960C6"/>
    <w:rsid w:val="002A28B3"/>
    <w:rsid w:val="002A2C9D"/>
    <w:rsid w:val="0031679E"/>
    <w:rsid w:val="0034069B"/>
    <w:rsid w:val="00390249"/>
    <w:rsid w:val="00452324"/>
    <w:rsid w:val="004806D8"/>
    <w:rsid w:val="004B773F"/>
    <w:rsid w:val="004C5F01"/>
    <w:rsid w:val="004E0489"/>
    <w:rsid w:val="004F47DF"/>
    <w:rsid w:val="00504A84"/>
    <w:rsid w:val="00506DC3"/>
    <w:rsid w:val="005436BA"/>
    <w:rsid w:val="00565485"/>
    <w:rsid w:val="00594B49"/>
    <w:rsid w:val="005B204D"/>
    <w:rsid w:val="005E2B36"/>
    <w:rsid w:val="005F105F"/>
    <w:rsid w:val="005F2756"/>
    <w:rsid w:val="005F5D07"/>
    <w:rsid w:val="005F5F2E"/>
    <w:rsid w:val="006151C6"/>
    <w:rsid w:val="00616643"/>
    <w:rsid w:val="00635527"/>
    <w:rsid w:val="00640EF2"/>
    <w:rsid w:val="00654930"/>
    <w:rsid w:val="00666F28"/>
    <w:rsid w:val="0069409A"/>
    <w:rsid w:val="006A5DF1"/>
    <w:rsid w:val="006C3568"/>
    <w:rsid w:val="006F2CAB"/>
    <w:rsid w:val="006F4036"/>
    <w:rsid w:val="00724B8E"/>
    <w:rsid w:val="0076786A"/>
    <w:rsid w:val="007911E8"/>
    <w:rsid w:val="0079137E"/>
    <w:rsid w:val="00796E99"/>
    <w:rsid w:val="007B7867"/>
    <w:rsid w:val="007C2374"/>
    <w:rsid w:val="007F5137"/>
    <w:rsid w:val="00805068"/>
    <w:rsid w:val="00823C8D"/>
    <w:rsid w:val="008469FD"/>
    <w:rsid w:val="0087445E"/>
    <w:rsid w:val="00895633"/>
    <w:rsid w:val="00895B06"/>
    <w:rsid w:val="0089719F"/>
    <w:rsid w:val="00897A69"/>
    <w:rsid w:val="00941435"/>
    <w:rsid w:val="00990EB6"/>
    <w:rsid w:val="009A3C9C"/>
    <w:rsid w:val="009A4A24"/>
    <w:rsid w:val="009B2090"/>
    <w:rsid w:val="00A01E2E"/>
    <w:rsid w:val="00A31E6A"/>
    <w:rsid w:val="00A32BB9"/>
    <w:rsid w:val="00A3356D"/>
    <w:rsid w:val="00A408CE"/>
    <w:rsid w:val="00A94B32"/>
    <w:rsid w:val="00AA0D7A"/>
    <w:rsid w:val="00AC2487"/>
    <w:rsid w:val="00B10482"/>
    <w:rsid w:val="00B3014F"/>
    <w:rsid w:val="00B41691"/>
    <w:rsid w:val="00BD6413"/>
    <w:rsid w:val="00C22558"/>
    <w:rsid w:val="00C3355F"/>
    <w:rsid w:val="00C402C1"/>
    <w:rsid w:val="00C41DE5"/>
    <w:rsid w:val="00C63FDE"/>
    <w:rsid w:val="00CD0B9D"/>
    <w:rsid w:val="00D026FC"/>
    <w:rsid w:val="00D616D7"/>
    <w:rsid w:val="00D867C9"/>
    <w:rsid w:val="00D9273F"/>
    <w:rsid w:val="00DA404A"/>
    <w:rsid w:val="00DC0953"/>
    <w:rsid w:val="00DF386A"/>
    <w:rsid w:val="00E23B63"/>
    <w:rsid w:val="00E36CAE"/>
    <w:rsid w:val="00EE712B"/>
    <w:rsid w:val="00EF1ADE"/>
    <w:rsid w:val="00EF314E"/>
    <w:rsid w:val="00EF4D94"/>
    <w:rsid w:val="00F03783"/>
    <w:rsid w:val="00F307BD"/>
    <w:rsid w:val="00F400A0"/>
    <w:rsid w:val="00F47E0C"/>
    <w:rsid w:val="00F57BC2"/>
    <w:rsid w:val="00F733A2"/>
    <w:rsid w:val="00FB5C44"/>
    <w:rsid w:val="00FE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F8E86"/>
  <w15:docId w15:val="{772638CA-F332-40CC-A8A7-D4362110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B63"/>
  </w:style>
  <w:style w:type="paragraph" w:styleId="1">
    <w:name w:val="heading 1"/>
    <w:basedOn w:val="a"/>
    <w:link w:val="10"/>
    <w:uiPriority w:val="9"/>
    <w:qFormat/>
    <w:rsid w:val="00724B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6FC"/>
    <w:pPr>
      <w:ind w:left="720"/>
      <w:contextualSpacing/>
    </w:pPr>
  </w:style>
  <w:style w:type="paragraph" w:customStyle="1" w:styleId="rtecenter">
    <w:name w:val="rtecenter"/>
    <w:basedOn w:val="a"/>
    <w:rsid w:val="007B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B7867"/>
    <w:rPr>
      <w:b/>
      <w:bCs/>
    </w:rPr>
  </w:style>
  <w:style w:type="paragraph" w:styleId="a5">
    <w:name w:val="Normal (Web)"/>
    <w:basedOn w:val="a"/>
    <w:uiPriority w:val="99"/>
    <w:semiHidden/>
    <w:unhideWhenUsed/>
    <w:rsid w:val="009A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rsid w:val="00EF314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ітка таблиці1"/>
    <w:basedOn w:val="a1"/>
    <w:next w:val="a6"/>
    <w:uiPriority w:val="59"/>
    <w:rsid w:val="00B3014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D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B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24B8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7580</Words>
  <Characters>4322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User-309</cp:lastModifiedBy>
  <cp:revision>11</cp:revision>
  <cp:lastPrinted>2026-10-08T11:56:00Z</cp:lastPrinted>
  <dcterms:created xsi:type="dcterms:W3CDTF">2026-10-12T12:39:00Z</dcterms:created>
  <dcterms:modified xsi:type="dcterms:W3CDTF">2026-10-14T07:39:00Z</dcterms:modified>
</cp:coreProperties>
</file>