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F13D2F" w:rsidP="00F13D2F" w14:paraId="2BF7895F" w14:textId="1774771B">
      <w:pPr>
        <w:tabs>
          <w:tab w:val="left" w:pos="5610"/>
          <w:tab w:val="left" w:pos="6358"/>
        </w:tabs>
        <w:spacing w:after="0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106C5C">
        <w:rPr>
          <w:rFonts w:ascii="Times New Roman" w:hAnsi="Times New Roman" w:cs="Times New Roman"/>
          <w:b/>
          <w:bCs/>
          <w:sz w:val="24"/>
          <w:szCs w:val="24"/>
        </w:rPr>
        <w:t>Є</w:t>
      </w:r>
      <w:r>
        <w:rPr>
          <w:rFonts w:ascii="Times New Roman" w:hAnsi="Times New Roman" w:cs="Times New Roman"/>
          <w:b/>
          <w:bCs/>
          <w:sz w:val="24"/>
          <w:szCs w:val="24"/>
        </w:rPr>
        <w:t>КТ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ПС-493</w:t>
      </w:r>
    </w:p>
    <w:p w:rsidR="00F13D2F" w:rsidP="00F022A9" w14:paraId="67998748" w14:textId="77777777">
      <w:pPr>
        <w:pStyle w:val="docdata"/>
        <w:spacing w:before="0" w:beforeAutospacing="0" w:after="0" w:afterAutospacing="0" w:line="276" w:lineRule="auto"/>
        <w:ind w:left="5670"/>
        <w:jc w:val="center"/>
        <w:rPr>
          <w:color w:val="000000"/>
          <w:sz w:val="28"/>
          <w:szCs w:val="28"/>
        </w:rPr>
      </w:pPr>
    </w:p>
    <w:p w:rsidR="00C22E73" w:rsidRPr="0072453A" w:rsidP="00C22E73" w14:paraId="60BB4BC9" w14:textId="0A18F89E">
      <w:pPr>
        <w:pStyle w:val="docdata"/>
        <w:spacing w:before="0" w:beforeAutospacing="0" w:after="0" w:afterAutospacing="0"/>
        <w:ind w:left="5103"/>
        <w:jc w:val="center"/>
        <w:rPr>
          <w:color w:val="000000"/>
          <w:sz w:val="28"/>
          <w:szCs w:val="28"/>
          <w:lang w:val="ru-RU"/>
        </w:rPr>
      </w:pPr>
      <w:permStart w:id="0" w:edGrp="everyone"/>
      <w:r w:rsidRPr="00C22E73">
        <w:rPr>
          <w:color w:val="000000"/>
          <w:sz w:val="28"/>
          <w:szCs w:val="28"/>
        </w:rPr>
        <w:t xml:space="preserve">Додаток </w:t>
      </w:r>
      <w:r w:rsidRPr="0072453A">
        <w:rPr>
          <w:color w:val="000000"/>
          <w:sz w:val="28"/>
          <w:szCs w:val="28"/>
          <w:lang w:val="ru-RU"/>
        </w:rPr>
        <w:t>2</w:t>
      </w:r>
    </w:p>
    <w:p w:rsidR="00C22E73" w:rsidRPr="00C22E73" w:rsidP="00C22E73" w14:paraId="0C5756E2" w14:textId="77777777">
      <w:pPr>
        <w:pStyle w:val="docdata"/>
        <w:spacing w:before="0" w:beforeAutospacing="0" w:after="0" w:afterAutospacing="0"/>
        <w:ind w:left="5103"/>
        <w:jc w:val="center"/>
        <w:rPr>
          <w:color w:val="000000"/>
          <w:sz w:val="28"/>
          <w:szCs w:val="28"/>
        </w:rPr>
      </w:pPr>
      <w:r w:rsidRPr="00C22E73">
        <w:rPr>
          <w:color w:val="000000"/>
          <w:sz w:val="28"/>
          <w:szCs w:val="28"/>
        </w:rPr>
        <w:t>ЗАТВЕРДЖЕНО</w:t>
      </w:r>
    </w:p>
    <w:p w:rsidR="00C22E73" w:rsidRPr="00C22E73" w:rsidP="00C22E73" w14:paraId="0DACCF0E" w14:textId="77777777">
      <w:pPr>
        <w:pStyle w:val="docdata"/>
        <w:spacing w:before="0" w:beforeAutospacing="0" w:after="0" w:afterAutospacing="0"/>
        <w:ind w:left="5103"/>
        <w:jc w:val="center"/>
        <w:rPr>
          <w:color w:val="000000"/>
          <w:sz w:val="28"/>
          <w:szCs w:val="28"/>
        </w:rPr>
      </w:pPr>
      <w:r w:rsidRPr="00C22E73">
        <w:rPr>
          <w:color w:val="000000"/>
          <w:sz w:val="28"/>
          <w:szCs w:val="28"/>
        </w:rPr>
        <w:t>Рішення Броварської міської ради</w:t>
      </w:r>
    </w:p>
    <w:p w:rsidR="00C22E73" w:rsidRPr="00C22E73" w:rsidP="00C22E73" w14:paraId="39901358" w14:textId="77777777">
      <w:pPr>
        <w:pStyle w:val="docdata"/>
        <w:spacing w:before="0" w:beforeAutospacing="0" w:after="0" w:afterAutospacing="0"/>
        <w:ind w:left="5103"/>
        <w:jc w:val="center"/>
        <w:rPr>
          <w:color w:val="000000"/>
          <w:sz w:val="28"/>
          <w:szCs w:val="28"/>
        </w:rPr>
      </w:pPr>
      <w:r w:rsidRPr="00C22E73">
        <w:rPr>
          <w:color w:val="000000"/>
          <w:sz w:val="28"/>
          <w:szCs w:val="28"/>
        </w:rPr>
        <w:t>Броварського району</w:t>
      </w:r>
    </w:p>
    <w:p w:rsidR="00C22E73" w:rsidRPr="00C22E73" w:rsidP="00C22E73" w14:paraId="6742E6D7" w14:textId="77777777">
      <w:pPr>
        <w:pStyle w:val="docdata"/>
        <w:spacing w:before="0" w:beforeAutospacing="0" w:after="0" w:afterAutospacing="0"/>
        <w:ind w:left="5103"/>
        <w:jc w:val="center"/>
        <w:rPr>
          <w:color w:val="000000"/>
          <w:sz w:val="28"/>
          <w:szCs w:val="28"/>
        </w:rPr>
      </w:pPr>
      <w:r w:rsidRPr="00C22E73">
        <w:rPr>
          <w:color w:val="000000"/>
          <w:sz w:val="28"/>
          <w:szCs w:val="28"/>
        </w:rPr>
        <w:t>Київської області</w:t>
      </w:r>
    </w:p>
    <w:p w:rsidR="009A40AA" w:rsidP="00C22E73" w14:paraId="6D93536F" w14:textId="0C9EB813">
      <w:pPr>
        <w:pStyle w:val="docdata"/>
        <w:spacing w:before="0" w:beforeAutospacing="0" w:after="0" w:afterAutospacing="0"/>
        <w:ind w:left="5103"/>
        <w:jc w:val="center"/>
        <w:rPr>
          <w:rFonts w:eastAsia="Cambria Math"/>
          <w:lang w:eastAsia="ru-RU"/>
        </w:rPr>
      </w:pPr>
      <w:r w:rsidRPr="00C22E73">
        <w:rPr>
          <w:color w:val="000000"/>
          <w:sz w:val="28"/>
          <w:szCs w:val="28"/>
        </w:rPr>
        <w:t>від _________ № ______</w:t>
      </w:r>
    </w:p>
    <w:p w:rsidR="00F51CE6" w:rsidP="00F51CE6" w14:paraId="08C752D3" w14:textId="77777777">
      <w:pPr>
        <w:spacing w:after="0" w:line="240" w:lineRule="auto"/>
        <w:ind w:left="4680"/>
        <w:jc w:val="both"/>
        <w:rPr>
          <w:rFonts w:ascii="Times New Roman" w:eastAsia="Cambria Math" w:hAnsi="Times New Roman" w:cs="Times New Roman"/>
          <w:sz w:val="28"/>
          <w:szCs w:val="28"/>
          <w:lang w:eastAsia="ru-RU"/>
        </w:rPr>
      </w:pPr>
    </w:p>
    <w:p w:rsidR="00C22E73" w:rsidRPr="00C22E73" w:rsidP="00C22E73" w14:paraId="66BB33C0" w14:textId="593423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/>
        </w:rPr>
      </w:pPr>
      <w:r w:rsidRPr="00C22E73"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>Структура і штат</w:t>
      </w:r>
    </w:p>
    <w:p w:rsidR="00C22E73" w:rsidRPr="00C22E73" w:rsidP="00C22E73" w14:paraId="36BD4589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/>
        </w:rPr>
      </w:pPr>
      <w:r w:rsidRPr="00C22E73"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 xml:space="preserve"> Центру соціальних служб </w:t>
      </w:r>
    </w:p>
    <w:p w:rsidR="00C22E73" w:rsidRPr="00C22E73" w:rsidP="00C22E73" w14:paraId="16216B1E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C22E73"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 xml:space="preserve">Броварської міської ради Броварського району Київської області </w:t>
      </w:r>
    </w:p>
    <w:p w:rsidR="00C22E73" w:rsidRPr="00C22E73" w:rsidP="00C22E73" w14:paraId="1B172947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7"/>
        <w:gridCol w:w="5687"/>
        <w:gridCol w:w="3164"/>
      </w:tblGrid>
      <w:tr w14:paraId="24937CC9" w14:textId="77777777" w:rsidTr="008878C2">
        <w:tblPrEx>
          <w:tblW w:w="0" w:type="auto"/>
          <w:tblLook w:val="01E0"/>
        </w:tblPrEx>
        <w:trPr>
          <w:trHeight w:val="452"/>
        </w:trPr>
        <w:tc>
          <w:tcPr>
            <w:tcW w:w="649" w:type="dxa"/>
          </w:tcPr>
          <w:p w:rsidR="00C22E73" w:rsidRPr="00C22E73" w:rsidP="00C22E73" w14:paraId="6297584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C22E73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6009" w:type="dxa"/>
          </w:tcPr>
          <w:p w:rsidR="00C22E73" w:rsidRPr="00C22E73" w:rsidP="00C22E73" w14:paraId="6323045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C22E73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Посада</w:t>
            </w:r>
          </w:p>
        </w:tc>
        <w:tc>
          <w:tcPr>
            <w:tcW w:w="3306" w:type="dxa"/>
          </w:tcPr>
          <w:p w:rsidR="00C22E73" w:rsidRPr="00C22E73" w:rsidP="00C22E73" w14:paraId="516B832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C22E73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К-сть штатних одиниць</w:t>
            </w:r>
          </w:p>
        </w:tc>
      </w:tr>
      <w:tr w14:paraId="74580B61" w14:textId="77777777" w:rsidTr="008878C2">
        <w:tblPrEx>
          <w:tblW w:w="0" w:type="auto"/>
          <w:tblLook w:val="01E0"/>
        </w:tblPrEx>
        <w:trPr>
          <w:trHeight w:val="504"/>
        </w:trPr>
        <w:tc>
          <w:tcPr>
            <w:tcW w:w="649" w:type="dxa"/>
          </w:tcPr>
          <w:p w:rsidR="00C22E73" w:rsidRPr="00C22E73" w:rsidP="00C22E73" w14:paraId="4926EA09" w14:textId="3B4353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22E73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009" w:type="dxa"/>
          </w:tcPr>
          <w:p w:rsidR="00C22E73" w:rsidRPr="00C22E73" w:rsidP="00C22E73" w14:paraId="74ED2BE4" w14:textId="77777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22E73">
              <w:rPr>
                <w:rFonts w:ascii="Times New Roman" w:eastAsia="Times New Roman" w:hAnsi="Times New Roman" w:cs="Times New Roman"/>
                <w:sz w:val="26"/>
                <w:szCs w:val="26"/>
              </w:rPr>
              <w:t>Директор</w:t>
            </w:r>
          </w:p>
        </w:tc>
        <w:tc>
          <w:tcPr>
            <w:tcW w:w="3306" w:type="dxa"/>
          </w:tcPr>
          <w:p w:rsidR="00C22E73" w:rsidRPr="00C22E73" w:rsidP="00C22E73" w14:paraId="49B9B4C0" w14:textId="77777777">
            <w:pPr>
              <w:spacing w:after="0" w:line="240" w:lineRule="auto"/>
              <w:ind w:left="-161" w:firstLine="16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22E73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</w:tr>
      <w:tr w14:paraId="79E83000" w14:textId="77777777" w:rsidTr="008878C2">
        <w:tblPrEx>
          <w:tblW w:w="0" w:type="auto"/>
          <w:tblLook w:val="01E0"/>
        </w:tblPrEx>
        <w:tc>
          <w:tcPr>
            <w:tcW w:w="649" w:type="dxa"/>
          </w:tcPr>
          <w:p w:rsidR="00C22E73" w:rsidRPr="00C22E73" w:rsidP="00C22E73" w14:paraId="70B97C13" w14:textId="20EAD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22E73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6009" w:type="dxa"/>
          </w:tcPr>
          <w:p w:rsidR="00C22E73" w:rsidRPr="00C22E73" w:rsidP="00C22E73" w14:paraId="16D9DE37" w14:textId="77777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22E73">
              <w:rPr>
                <w:rFonts w:ascii="Times New Roman" w:eastAsia="Times New Roman" w:hAnsi="Times New Roman" w:cs="Times New Roman"/>
                <w:sz w:val="26"/>
                <w:szCs w:val="26"/>
              </w:rPr>
              <w:t>Головний бухгалтер</w:t>
            </w:r>
          </w:p>
        </w:tc>
        <w:tc>
          <w:tcPr>
            <w:tcW w:w="3306" w:type="dxa"/>
          </w:tcPr>
          <w:p w:rsidR="00C22E73" w:rsidRPr="00C22E73" w:rsidP="00C22E73" w14:paraId="3F2E9A7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22E73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</w:tr>
      <w:tr w14:paraId="777EF677" w14:textId="77777777" w:rsidTr="008878C2">
        <w:tblPrEx>
          <w:tblW w:w="0" w:type="auto"/>
          <w:tblLook w:val="01E0"/>
        </w:tblPrEx>
        <w:tc>
          <w:tcPr>
            <w:tcW w:w="649" w:type="dxa"/>
          </w:tcPr>
          <w:p w:rsidR="00C22E73" w:rsidRPr="00C22E73" w:rsidP="00C22E73" w14:paraId="5B86645D" w14:textId="6C03A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22E73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6009" w:type="dxa"/>
          </w:tcPr>
          <w:p w:rsidR="00C22E73" w:rsidRPr="00C22E73" w:rsidP="00C22E73" w14:paraId="4DC52112" w14:textId="77777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22E73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</w:t>
            </w:r>
          </w:p>
        </w:tc>
        <w:tc>
          <w:tcPr>
            <w:tcW w:w="3306" w:type="dxa"/>
          </w:tcPr>
          <w:p w:rsidR="00C22E73" w:rsidRPr="00C22E73" w:rsidP="00C22E73" w14:paraId="1E928ED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22E73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</w:tr>
      <w:tr w14:paraId="4A8C47C2" w14:textId="77777777" w:rsidTr="008878C2">
        <w:tblPrEx>
          <w:tblW w:w="0" w:type="auto"/>
          <w:tblLook w:val="01E0"/>
        </w:tblPrEx>
        <w:tc>
          <w:tcPr>
            <w:tcW w:w="649" w:type="dxa"/>
          </w:tcPr>
          <w:p w:rsidR="00C22E73" w:rsidRPr="00C22E73" w:rsidP="00C22E73" w14:paraId="5CC2390D" w14:textId="62788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22E73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6009" w:type="dxa"/>
          </w:tcPr>
          <w:p w:rsidR="00C22E73" w:rsidRPr="00C22E73" w:rsidP="00C22E73" w14:paraId="22139173" w14:textId="77777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22E73">
              <w:rPr>
                <w:rFonts w:ascii="Times New Roman" w:eastAsia="Times New Roman" w:hAnsi="Times New Roman" w:cs="Times New Roman"/>
                <w:sz w:val="26"/>
                <w:szCs w:val="26"/>
              </w:rPr>
              <w:t>Водій</w:t>
            </w:r>
          </w:p>
        </w:tc>
        <w:tc>
          <w:tcPr>
            <w:tcW w:w="3306" w:type="dxa"/>
          </w:tcPr>
          <w:p w:rsidR="00C22E73" w:rsidRPr="00C22E73" w:rsidP="00C22E73" w14:paraId="63BFA79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22E73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</w:tr>
    </w:tbl>
    <w:p w:rsidR="00C22E73" w:rsidRPr="00C22E73" w:rsidP="00C22E73" w14:paraId="02A9AE67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C22E73">
        <w:rPr>
          <w:rFonts w:ascii="Times New Roman" w:eastAsia="Times New Roman" w:hAnsi="Times New Roman" w:cs="Times New Roman"/>
          <w:b/>
          <w:sz w:val="26"/>
          <w:szCs w:val="26"/>
        </w:rPr>
        <w:t>Відділ соціальної роботи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58"/>
        <w:gridCol w:w="5753"/>
        <w:gridCol w:w="3177"/>
      </w:tblGrid>
      <w:tr w14:paraId="2EF2EA37" w14:textId="77777777" w:rsidTr="008878C2">
        <w:tblPrEx>
          <w:tblW w:w="0" w:type="auto"/>
          <w:tblLook w:val="01E0"/>
        </w:tblPrEx>
        <w:tc>
          <w:tcPr>
            <w:tcW w:w="566" w:type="dxa"/>
          </w:tcPr>
          <w:p w:rsidR="00C22E73" w:rsidRPr="00C22E73" w:rsidP="00C22E73" w14:paraId="42945F7D" w14:textId="43E2F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22E73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6085" w:type="dxa"/>
          </w:tcPr>
          <w:p w:rsidR="00C22E73" w:rsidRPr="00C22E73" w:rsidP="00C22E73" w14:paraId="51200F7C" w14:textId="77777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22E73">
              <w:rPr>
                <w:rFonts w:ascii="Times New Roman" w:eastAsia="Times New Roman" w:hAnsi="Times New Roman" w:cs="Times New Roman"/>
                <w:sz w:val="26"/>
                <w:szCs w:val="26"/>
              </w:rPr>
              <w:t>Заступник директора – начальник відділу соціальної роботи</w:t>
            </w:r>
          </w:p>
        </w:tc>
        <w:tc>
          <w:tcPr>
            <w:tcW w:w="3419" w:type="dxa"/>
          </w:tcPr>
          <w:p w:rsidR="00C22E73" w:rsidRPr="00C22E73" w:rsidP="00C22E73" w14:paraId="55FEE70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22E73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</w:tr>
      <w:tr w14:paraId="570FD0B3" w14:textId="77777777" w:rsidTr="008878C2">
        <w:tblPrEx>
          <w:tblW w:w="0" w:type="auto"/>
          <w:tblLook w:val="01E0"/>
        </w:tblPrEx>
        <w:tc>
          <w:tcPr>
            <w:tcW w:w="566" w:type="dxa"/>
          </w:tcPr>
          <w:p w:rsidR="00C22E73" w:rsidRPr="00C22E73" w:rsidP="00C22E73" w14:paraId="38100990" w14:textId="0F40E7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22E73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6085" w:type="dxa"/>
          </w:tcPr>
          <w:p w:rsidR="00C22E73" w:rsidRPr="00C22E73" w:rsidP="00C22E73" w14:paraId="5A4B9B06" w14:textId="77777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22E73">
              <w:rPr>
                <w:rFonts w:ascii="Times New Roman" w:eastAsia="Times New Roman" w:hAnsi="Times New Roman" w:cs="Times New Roman"/>
                <w:sz w:val="26"/>
                <w:szCs w:val="26"/>
              </w:rPr>
              <w:t>Психолог</w:t>
            </w:r>
          </w:p>
        </w:tc>
        <w:tc>
          <w:tcPr>
            <w:tcW w:w="3419" w:type="dxa"/>
          </w:tcPr>
          <w:p w:rsidR="00C22E73" w:rsidRPr="00C22E73" w:rsidP="00C22E73" w14:paraId="21871A7C" w14:textId="77777777">
            <w:pPr>
              <w:spacing w:after="0" w:line="240" w:lineRule="auto"/>
              <w:ind w:left="252" w:hanging="25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22E73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</w:tr>
      <w:tr w14:paraId="55F08551" w14:textId="77777777" w:rsidTr="008878C2">
        <w:tblPrEx>
          <w:tblW w:w="0" w:type="auto"/>
          <w:tblLook w:val="01E0"/>
        </w:tblPrEx>
        <w:tc>
          <w:tcPr>
            <w:tcW w:w="566" w:type="dxa"/>
          </w:tcPr>
          <w:p w:rsidR="00C22E73" w:rsidRPr="00C22E73" w:rsidP="00C22E73" w14:paraId="14C65213" w14:textId="76769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22E73"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6085" w:type="dxa"/>
          </w:tcPr>
          <w:p w:rsidR="00C22E73" w:rsidRPr="00C22E73" w:rsidP="00C22E73" w14:paraId="17475DB9" w14:textId="77777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22E73">
              <w:rPr>
                <w:rFonts w:ascii="Times New Roman" w:eastAsia="Times New Roman" w:hAnsi="Times New Roman" w:cs="Times New Roman"/>
                <w:sz w:val="26"/>
                <w:szCs w:val="26"/>
              </w:rPr>
              <w:t>Фахівець із соціальної роботи І категорії</w:t>
            </w:r>
          </w:p>
        </w:tc>
        <w:tc>
          <w:tcPr>
            <w:tcW w:w="3419" w:type="dxa"/>
          </w:tcPr>
          <w:p w:rsidR="00C22E73" w:rsidRPr="00C22E73" w:rsidP="00C22E73" w14:paraId="27E34C3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22E73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</w:tr>
      <w:tr w14:paraId="324FD6DB" w14:textId="77777777" w:rsidTr="008878C2">
        <w:tblPrEx>
          <w:tblW w:w="0" w:type="auto"/>
          <w:tblLook w:val="01E0"/>
        </w:tblPrEx>
        <w:tc>
          <w:tcPr>
            <w:tcW w:w="566" w:type="dxa"/>
            <w:tcBorders>
              <w:bottom w:val="single" w:sz="4" w:space="0" w:color="auto"/>
            </w:tcBorders>
          </w:tcPr>
          <w:p w:rsidR="00C22E73" w:rsidRPr="00C22E73" w:rsidP="00C22E73" w14:paraId="0737675F" w14:textId="47ED9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22E73"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6085" w:type="dxa"/>
            <w:tcBorders>
              <w:bottom w:val="single" w:sz="4" w:space="0" w:color="auto"/>
            </w:tcBorders>
          </w:tcPr>
          <w:p w:rsidR="00C22E73" w:rsidRPr="00C22E73" w:rsidP="00C22E73" w14:paraId="73854D0C" w14:textId="77777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22E73">
              <w:rPr>
                <w:rFonts w:ascii="Times New Roman" w:eastAsia="Times New Roman" w:hAnsi="Times New Roman" w:cs="Times New Roman"/>
                <w:sz w:val="26"/>
                <w:szCs w:val="26"/>
              </w:rPr>
              <w:t>Фахівець із соціальної роботи ІІ категорії</w:t>
            </w:r>
          </w:p>
        </w:tc>
        <w:tc>
          <w:tcPr>
            <w:tcW w:w="3419" w:type="dxa"/>
            <w:tcBorders>
              <w:bottom w:val="single" w:sz="4" w:space="0" w:color="auto"/>
            </w:tcBorders>
          </w:tcPr>
          <w:p w:rsidR="00C22E73" w:rsidRPr="00C22E73" w:rsidP="00C22E73" w14:paraId="5BE9C5A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22E73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</w:tr>
      <w:tr w14:paraId="75111376" w14:textId="77777777" w:rsidTr="008878C2">
        <w:tblPrEx>
          <w:tblW w:w="0" w:type="auto"/>
          <w:tblLook w:val="01E0"/>
        </w:tblPrEx>
        <w:tc>
          <w:tcPr>
            <w:tcW w:w="566" w:type="dxa"/>
            <w:tcBorders>
              <w:bottom w:val="single" w:sz="4" w:space="0" w:color="auto"/>
            </w:tcBorders>
          </w:tcPr>
          <w:p w:rsidR="00C22E73" w:rsidRPr="00C22E73" w:rsidP="00C22E73" w14:paraId="3BF264D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22E73">
              <w:rPr>
                <w:rFonts w:ascii="Times New Roman" w:eastAsia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6085" w:type="dxa"/>
            <w:tcBorders>
              <w:bottom w:val="single" w:sz="4" w:space="0" w:color="auto"/>
            </w:tcBorders>
          </w:tcPr>
          <w:p w:rsidR="00C22E73" w:rsidRPr="00C22E73" w:rsidP="00C22E73" w14:paraId="5D12E79D" w14:textId="77777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22E73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Фахівець із соціальної роботи </w:t>
            </w:r>
          </w:p>
          <w:p w:rsidR="00C22E73" w:rsidRPr="00C22E73" w:rsidP="00C22E73" w14:paraId="394C60A1" w14:textId="77777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419" w:type="dxa"/>
            <w:tcBorders>
              <w:bottom w:val="single" w:sz="4" w:space="0" w:color="auto"/>
            </w:tcBorders>
          </w:tcPr>
          <w:p w:rsidR="00C22E73" w:rsidRPr="00C22E73" w:rsidP="00C22E73" w14:paraId="4223DE3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22E73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14:paraId="399FF856" w14:textId="77777777" w:rsidTr="008878C2">
        <w:tblPrEx>
          <w:tblW w:w="0" w:type="auto"/>
          <w:tblLook w:val="01E0"/>
        </w:tblPrEx>
        <w:tc>
          <w:tcPr>
            <w:tcW w:w="10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E73" w:rsidRPr="00C22E73" w:rsidP="00C22E73" w14:paraId="322E69DC" w14:textId="58EDF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C22E73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Служба надання соціальних послуг за місцем навчання</w:t>
            </w:r>
          </w:p>
        </w:tc>
      </w:tr>
      <w:tr w14:paraId="1546E3A6" w14:textId="77777777" w:rsidTr="008878C2">
        <w:tblPrEx>
          <w:tblW w:w="0" w:type="auto"/>
          <w:tblLook w:val="01E0"/>
        </w:tblPrEx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E73" w:rsidRPr="00C22E73" w:rsidP="00C22E73" w14:paraId="4906C5C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22E73">
              <w:rPr>
                <w:rFonts w:ascii="Times New Roman" w:eastAsia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6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E73" w:rsidRPr="00C22E73" w:rsidP="00C22E73" w14:paraId="23DEF2AF" w14:textId="77777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22E73">
              <w:rPr>
                <w:rFonts w:ascii="Times New Roman" w:eastAsia="Times New Roman" w:hAnsi="Times New Roman" w:cs="Times New Roman"/>
                <w:sz w:val="26"/>
                <w:szCs w:val="26"/>
              </w:rPr>
              <w:t>Керівник служби/Провідний фахівець із соціальної роботи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E73" w:rsidRPr="00C22E73" w:rsidP="00C22E73" w14:paraId="3B10F9A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22E73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</w:tr>
      <w:tr w14:paraId="0A4356E5" w14:textId="77777777" w:rsidTr="008878C2">
        <w:tblPrEx>
          <w:tblW w:w="0" w:type="auto"/>
          <w:tblLook w:val="01E0"/>
        </w:tblPrEx>
        <w:trPr>
          <w:trHeight w:val="70"/>
        </w:trPr>
        <w:tc>
          <w:tcPr>
            <w:tcW w:w="566" w:type="dxa"/>
            <w:tcBorders>
              <w:top w:val="single" w:sz="4" w:space="0" w:color="auto"/>
              <w:right w:val="single" w:sz="4" w:space="0" w:color="auto"/>
            </w:tcBorders>
          </w:tcPr>
          <w:p w:rsidR="00C22E73" w:rsidRPr="00C22E73" w:rsidP="00C22E73" w14:paraId="5B981891" w14:textId="7FBB4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22E73">
              <w:rPr>
                <w:rFonts w:ascii="Times New Roman" w:eastAsia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6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E73" w:rsidRPr="00C22E73" w:rsidP="00C22E73" w14:paraId="74F35487" w14:textId="77777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22E73">
              <w:rPr>
                <w:rFonts w:ascii="Times New Roman" w:eastAsia="Times New Roman" w:hAnsi="Times New Roman" w:cs="Times New Roman"/>
                <w:sz w:val="26"/>
                <w:szCs w:val="26"/>
              </w:rPr>
              <w:t>Соціальний робітник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E73" w:rsidRPr="00C22E73" w:rsidP="00C22E73" w14:paraId="35FEC7C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22E73">
              <w:rPr>
                <w:rFonts w:ascii="Times New Roman" w:eastAsia="Times New Roman" w:hAnsi="Times New Roman" w:cs="Times New Roman"/>
                <w:sz w:val="26"/>
                <w:szCs w:val="26"/>
              </w:rPr>
              <w:t>25</w:t>
            </w:r>
          </w:p>
        </w:tc>
      </w:tr>
      <w:tr w14:paraId="2EA1E909" w14:textId="77777777" w:rsidTr="008878C2">
        <w:tblPrEx>
          <w:tblW w:w="0" w:type="auto"/>
          <w:tblLook w:val="01E0"/>
        </w:tblPrEx>
        <w:tc>
          <w:tcPr>
            <w:tcW w:w="665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E73" w:rsidRPr="00C22E73" w:rsidP="00C22E73" w14:paraId="54693FB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C22E73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Служба соціального супроводження </w:t>
            </w:r>
          </w:p>
          <w:p w:rsidR="00C22E73" w:rsidRPr="00C22E73" w:rsidP="00C22E73" w14:paraId="64BF50D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4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E73" w:rsidRPr="00C22E73" w:rsidP="00C22E73" w14:paraId="1A8D026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14:paraId="0B421270" w14:textId="77777777" w:rsidTr="008878C2">
        <w:tblPrEx>
          <w:tblW w:w="0" w:type="auto"/>
          <w:tblLook w:val="01E0"/>
        </w:tblPrEx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E73" w:rsidRPr="00C22E73" w:rsidP="00C22E73" w14:paraId="1475B9EA" w14:textId="4F46F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22E73">
              <w:rPr>
                <w:rFonts w:ascii="Times New Roman" w:eastAsia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6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E73" w:rsidRPr="00C22E73" w:rsidP="00C22E73" w14:paraId="036A0FF7" w14:textId="77777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C22E73">
              <w:rPr>
                <w:rFonts w:ascii="Times New Roman" w:eastAsia="Times New Roman" w:hAnsi="Times New Roman" w:cs="Times New Roman"/>
                <w:sz w:val="26"/>
                <w:szCs w:val="26"/>
              </w:rPr>
              <w:t>Керівник служби/Провідний фахівець із соціальної роботи</w:t>
            </w:r>
          </w:p>
        </w:tc>
        <w:tc>
          <w:tcPr>
            <w:tcW w:w="34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E73" w:rsidRPr="00C22E73" w:rsidP="00C22E73" w14:paraId="16F334E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22E73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</w:tr>
      <w:tr w14:paraId="459E5F28" w14:textId="77777777" w:rsidTr="008878C2">
        <w:tblPrEx>
          <w:tblW w:w="0" w:type="auto"/>
          <w:tblLook w:val="01E0"/>
        </w:tblPrEx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E73" w:rsidRPr="00C22E73" w:rsidP="00C22E73" w14:paraId="00C9F7DB" w14:textId="711A6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22E73">
              <w:rPr>
                <w:rFonts w:ascii="Times New Roman" w:eastAsia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6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E73" w:rsidRPr="00C22E73" w:rsidP="00C22E73" w14:paraId="5F3643A1" w14:textId="77777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22E73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Фахівець із соціальної роботи </w:t>
            </w:r>
          </w:p>
        </w:tc>
        <w:tc>
          <w:tcPr>
            <w:tcW w:w="34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E73" w:rsidRPr="00C22E73" w:rsidP="00C22E73" w14:paraId="3FCD64B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22E73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</w:tr>
      <w:tr w14:paraId="348253DF" w14:textId="77777777" w:rsidTr="00C22E73">
        <w:tblPrEx>
          <w:tblW w:w="0" w:type="auto"/>
          <w:tblLook w:val="01E0"/>
        </w:tblPrEx>
        <w:trPr>
          <w:trHeight w:val="667"/>
        </w:trPr>
        <w:tc>
          <w:tcPr>
            <w:tcW w:w="10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E73" w:rsidRPr="00C22E73" w:rsidP="00C22E73" w14:paraId="333FE008" w14:textId="6690B7F4">
            <w:pPr>
              <w:spacing w:after="0" w:line="240" w:lineRule="auto"/>
              <w:ind w:left="-161" w:firstLine="161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C22E73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Мобільна бригада   соціально-психологічної  допомоги особам, які постраждали від домашнього насильства та/або насильства за ознакою статі</w:t>
            </w:r>
          </w:p>
        </w:tc>
      </w:tr>
      <w:tr w14:paraId="3F58A120" w14:textId="77777777" w:rsidTr="008878C2">
        <w:tblPrEx>
          <w:tblW w:w="0" w:type="auto"/>
          <w:tblLook w:val="01E0"/>
        </w:tblPrEx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E73" w:rsidRPr="00C22E73" w:rsidP="00C22E73" w14:paraId="06D8580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22E73">
              <w:rPr>
                <w:rFonts w:ascii="Times New Roman" w:eastAsia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6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E73" w:rsidRPr="00C22E73" w:rsidP="00C22E73" w14:paraId="34B49E24" w14:textId="77777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22E73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Фахівець із соціальної роботи І категорії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E73" w:rsidRPr="00C22E73" w:rsidP="00C22E73" w14:paraId="10239004" w14:textId="77777777">
            <w:pPr>
              <w:spacing w:after="0" w:line="240" w:lineRule="auto"/>
              <w:ind w:left="-161" w:firstLine="16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22E73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</w:tr>
      <w:tr w14:paraId="56BF4BAA" w14:textId="77777777" w:rsidTr="008878C2">
        <w:tblPrEx>
          <w:tblW w:w="0" w:type="auto"/>
          <w:tblLook w:val="01E0"/>
        </w:tblPrEx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E73" w:rsidRPr="00C22E73" w:rsidP="00C22E73" w14:paraId="462A20E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22E73">
              <w:rPr>
                <w:rFonts w:ascii="Times New Roman" w:eastAsia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6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E73" w:rsidRPr="00C22E73" w:rsidP="00C22E73" w14:paraId="593CA39E" w14:textId="77777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</w:pPr>
            <w:r w:rsidRPr="00C22E73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 xml:space="preserve">Фахівець із соціальної роботи 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E73" w:rsidRPr="00C22E73" w:rsidP="00C22E73" w14:paraId="065DC79B" w14:textId="77777777">
            <w:pPr>
              <w:spacing w:after="0" w:line="240" w:lineRule="auto"/>
              <w:ind w:left="-161" w:firstLine="16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22E73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</w:tr>
      <w:tr w14:paraId="3E3E8AC8" w14:textId="77777777" w:rsidTr="008878C2">
        <w:tblPrEx>
          <w:tblW w:w="0" w:type="auto"/>
          <w:tblLook w:val="01E0"/>
        </w:tblPrEx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E73" w:rsidRPr="00C22E73" w:rsidP="00C22E73" w14:paraId="03C6A81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22E73">
              <w:rPr>
                <w:rFonts w:ascii="Times New Roman" w:eastAsia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6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E73" w:rsidRPr="00C22E73" w:rsidP="00C22E73" w14:paraId="772BC422" w14:textId="77777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</w:pPr>
            <w:r w:rsidRPr="00C22E73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Психолог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E73" w:rsidRPr="00C22E73" w:rsidP="00C22E73" w14:paraId="6510529F" w14:textId="77777777">
            <w:pPr>
              <w:spacing w:after="0" w:line="240" w:lineRule="auto"/>
              <w:ind w:left="-161" w:firstLine="16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22E73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</w:tr>
      <w:tr w14:paraId="648A5646" w14:textId="77777777" w:rsidTr="008878C2">
        <w:tblPrEx>
          <w:tblW w:w="0" w:type="auto"/>
          <w:tblLook w:val="01E0"/>
        </w:tblPrEx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E73" w:rsidRPr="00C22E73" w:rsidP="00C22E73" w14:paraId="005EFF8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E73" w:rsidRPr="00C22E73" w:rsidP="00C22E73" w14:paraId="577D0ACC" w14:textId="77777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E73" w:rsidRPr="00C22E73" w:rsidP="00C22E73" w14:paraId="73141584" w14:textId="77777777">
            <w:pPr>
              <w:spacing w:after="0" w:line="240" w:lineRule="auto"/>
              <w:ind w:left="-161" w:firstLine="16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14:paraId="5B9B8F92" w14:textId="77777777" w:rsidTr="008878C2">
        <w:tblPrEx>
          <w:tblW w:w="0" w:type="auto"/>
          <w:tblLook w:val="01E0"/>
        </w:tblPrEx>
        <w:tc>
          <w:tcPr>
            <w:tcW w:w="566" w:type="dxa"/>
            <w:tcBorders>
              <w:top w:val="single" w:sz="4" w:space="0" w:color="auto"/>
            </w:tcBorders>
          </w:tcPr>
          <w:p w:rsidR="00C22E73" w:rsidRPr="00C22E73" w:rsidP="00C22E73" w14:paraId="2A1C95D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085" w:type="dxa"/>
            <w:tcBorders>
              <w:top w:val="single" w:sz="4" w:space="0" w:color="auto"/>
            </w:tcBorders>
          </w:tcPr>
          <w:p w:rsidR="00C22E73" w:rsidRPr="00C22E73" w:rsidP="00C22E73" w14:paraId="25AE48B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C22E73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ВСЬОГО:</w:t>
            </w:r>
          </w:p>
        </w:tc>
        <w:tc>
          <w:tcPr>
            <w:tcW w:w="3419" w:type="dxa"/>
            <w:tcBorders>
              <w:top w:val="single" w:sz="4" w:space="0" w:color="auto"/>
            </w:tcBorders>
          </w:tcPr>
          <w:p w:rsidR="00C22E73" w:rsidRPr="00C22E73" w:rsidP="00C22E73" w14:paraId="2A28002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C22E73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45 осіб</w:t>
            </w:r>
          </w:p>
        </w:tc>
      </w:tr>
    </w:tbl>
    <w:p w:rsidR="00C22E73" w:rsidRPr="00C22E73" w:rsidP="00C22E73" w14:paraId="1488E923" w14:textId="777777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22E73" w:rsidRPr="00C22E73" w:rsidP="00C22E73" w14:paraId="6364AD5E" w14:textId="5F91B1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22E73">
        <w:rPr>
          <w:rFonts w:ascii="Times New Roman" w:eastAsia="Times New Roman" w:hAnsi="Times New Roman" w:cs="Times New Roman"/>
          <w:sz w:val="28"/>
          <w:szCs w:val="28"/>
        </w:rPr>
        <w:t xml:space="preserve">Міський голова                                                   </w:t>
      </w:r>
      <w:r w:rsidR="0072453A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Pr="00C22E73">
        <w:rPr>
          <w:rFonts w:ascii="Times New Roman" w:eastAsia="Times New Roman" w:hAnsi="Times New Roman" w:cs="Times New Roman"/>
          <w:sz w:val="28"/>
          <w:szCs w:val="28"/>
        </w:rPr>
        <w:t xml:space="preserve">          Ігор  САПОЖКО</w:t>
      </w:r>
    </w:p>
    <w:permEnd w:id="0"/>
    <w:p w:rsidR="004F7CAD" w:rsidRPr="004F7CAD" w:rsidP="00C22E73" w14:paraId="5FF0D8BD" w14:textId="3C6F0F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Sect="004F7CAD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1DAEC1B9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13D2F" w:rsidR="00F13D2F">
          <w:rPr>
            <w:rFonts w:ascii="Times New Roman" w:hAnsi="Times New Roman" w:cs="Times New Roman"/>
            <w:noProof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VozjQhQjlt9LkXbK3tA+em3I+l58CTmTwS47YRzHcxDVBylGkihcR2GmpBuucB02vi23RKF56fxZ&#10;n4tBoYl/hQ==&#10;" w:salt="D77Nfqp0rIKrf4V8FiwGeQ==&#10;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8DA"/>
    <w:rsid w:val="000354CF"/>
    <w:rsid w:val="000E0637"/>
    <w:rsid w:val="000F45B3"/>
    <w:rsid w:val="00106C5C"/>
    <w:rsid w:val="00187BB7"/>
    <w:rsid w:val="0019083E"/>
    <w:rsid w:val="001C08FC"/>
    <w:rsid w:val="001E657C"/>
    <w:rsid w:val="002940F4"/>
    <w:rsid w:val="002D195A"/>
    <w:rsid w:val="003060D2"/>
    <w:rsid w:val="0033261C"/>
    <w:rsid w:val="003735BC"/>
    <w:rsid w:val="003A3D95"/>
    <w:rsid w:val="003B2A39"/>
    <w:rsid w:val="004208DA"/>
    <w:rsid w:val="00424AD7"/>
    <w:rsid w:val="004F7CAD"/>
    <w:rsid w:val="00520285"/>
    <w:rsid w:val="00522590"/>
    <w:rsid w:val="00523B2E"/>
    <w:rsid w:val="00524AF7"/>
    <w:rsid w:val="00545B76"/>
    <w:rsid w:val="00635D96"/>
    <w:rsid w:val="00697513"/>
    <w:rsid w:val="006F65B7"/>
    <w:rsid w:val="0072453A"/>
    <w:rsid w:val="007C2CAF"/>
    <w:rsid w:val="007C582E"/>
    <w:rsid w:val="00853C00"/>
    <w:rsid w:val="008B5032"/>
    <w:rsid w:val="00925597"/>
    <w:rsid w:val="009A40AA"/>
    <w:rsid w:val="00A84A56"/>
    <w:rsid w:val="00B1509B"/>
    <w:rsid w:val="00B20C04"/>
    <w:rsid w:val="00BE655F"/>
    <w:rsid w:val="00C22E73"/>
    <w:rsid w:val="00CB633A"/>
    <w:rsid w:val="00D82467"/>
    <w:rsid w:val="00E2245A"/>
    <w:rsid w:val="00F022A9"/>
    <w:rsid w:val="00F13D2F"/>
    <w:rsid w:val="00F51CE6"/>
    <w:rsid w:val="00F53A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F7CAD"/>
  </w:style>
  <w:style w:type="paragraph" w:customStyle="1" w:styleId="docdata">
    <w:name w:val="docdata"/>
    <w:aliases w:val="docy,v5,3262,baiaagaaboqcaaadywyaaavxbgaaaaaaaaaaaaaaaaaaaaaaaaaaaaaaaaaaaaaaaaaaaaaaaaaaaaaaaaaaaaaaaaaaaaaaaaaaaaaaaaaaaaaaaaaaaaaaaaaaaaaaaaaaaaaaaaaaaaaaaaaaaaaaaaaaaaaaaaaaaaaaaaaaaaaaaaaaaaaaaaaaaaaaaaaaaaaaaaaaaaaaaaaaaaaaaaaaaaaaaaaaaaaa"/>
    <w:basedOn w:val="Normal"/>
    <w:rsid w:val="00F51C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E2245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83E"/>
    <w:rsid w:val="00016B91"/>
    <w:rsid w:val="000A3FFB"/>
    <w:rsid w:val="001502CB"/>
    <w:rsid w:val="0019083E"/>
    <w:rsid w:val="00325429"/>
    <w:rsid w:val="00384212"/>
    <w:rsid w:val="004B06BA"/>
    <w:rsid w:val="00614D88"/>
    <w:rsid w:val="006E5641"/>
    <w:rsid w:val="00877B96"/>
    <w:rsid w:val="00A00AAA"/>
    <w:rsid w:val="00E2245A"/>
    <w:rsid w:val="00E24D1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181</Words>
  <Characters>1036</Characters>
  <Application>Microsoft Office Word</Application>
  <DocSecurity>8</DocSecurity>
  <Lines>8</Lines>
  <Paragraphs>2</Paragraphs>
  <ScaleCrop>false</ScaleCrop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Rada</cp:lastModifiedBy>
  <cp:revision>17</cp:revision>
  <dcterms:created xsi:type="dcterms:W3CDTF">2023-03-27T06:24:00Z</dcterms:created>
  <dcterms:modified xsi:type="dcterms:W3CDTF">2026-10-13T12:35:00Z</dcterms:modified>
</cp:coreProperties>
</file>