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732CE" w:rsidRPr="004208DA" w:rsidP="007732CE" w14:paraId="6D941542" w14:textId="63C36EC7">
      <w:pPr>
        <w:tabs>
          <w:tab w:val="left" w:pos="5610"/>
          <w:tab w:val="left" w:pos="6358"/>
        </w:tabs>
        <w:spacing w:after="0"/>
        <w:ind w:left="5103"/>
        <w:rPr>
          <w:rFonts w:ascii="Times New Roman" w:hAnsi="Times New Roman" w:cs="Times New Roman"/>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53C00" w:rsidR="00853C00">
        <w:rPr>
          <w:rFonts w:ascii="Times New Roman" w:hAnsi="Times New Roman" w:cs="Times New Roman"/>
          <w:b/>
          <w:bCs/>
          <w:sz w:val="24"/>
          <w:szCs w:val="24"/>
        </w:rPr>
        <w:t>ПРО</w:t>
      </w:r>
      <w:r w:rsidR="004D4654">
        <w:rPr>
          <w:rFonts w:ascii="Times New Roman" w:hAnsi="Times New Roman" w:cs="Times New Roman"/>
          <w:b/>
          <w:bCs/>
          <w:sz w:val="24"/>
          <w:szCs w:val="24"/>
        </w:rPr>
        <w:t>Є</w:t>
      </w:r>
      <w:r w:rsidRPr="00853C00" w:rsidR="00853C00">
        <w:rPr>
          <w:rFonts w:ascii="Times New Roman" w:hAnsi="Times New Roman" w:cs="Times New Roman"/>
          <w:b/>
          <w:bCs/>
          <w:sz w:val="24"/>
          <w:szCs w:val="24"/>
        </w:rPr>
        <w:t>КТ</w:t>
      </w:r>
      <w:r w:rsidRPr="003A2799">
        <w:rPr>
          <w:rFonts w:ascii="Times New Roman" w:hAnsi="Times New Roman" w:cs="Times New Roman"/>
          <w:b/>
          <w:bCs/>
          <w:sz w:val="24"/>
          <w:szCs w:val="24"/>
        </w:rPr>
        <w:tab/>
      </w:r>
      <w:r w:rsidRPr="004208DA">
        <w:rPr>
          <w:rFonts w:ascii="Times New Roman" w:hAnsi="Times New Roman" w:cs="Times New Roman"/>
          <w:sz w:val="28"/>
          <w:szCs w:val="28"/>
        </w:rPr>
        <w:t xml:space="preserve">№ </w:t>
      </w:r>
      <w:r>
        <w:rPr>
          <w:rFonts w:ascii="Times New Roman" w:hAnsi="Times New Roman" w:cs="Times New Roman"/>
          <w:sz w:val="28"/>
          <w:szCs w:val="28"/>
        </w:rPr>
        <w:t>ПВ-1241</w:t>
      </w:r>
    </w:p>
    <w:p w:rsidR="00853C00" w:rsidRPr="003A2799" w:rsidP="007732CE" w14:paraId="153BD95C" w14:textId="65008314">
      <w:pPr>
        <w:tabs>
          <w:tab w:val="left" w:pos="5610"/>
          <w:tab w:val="left" w:pos="6358"/>
        </w:tabs>
        <w:spacing w:after="0"/>
        <w:ind w:left="5103"/>
        <w:jc w:val="center"/>
        <w:rPr>
          <w:rFonts w:ascii="Times New Roman" w:hAnsi="Times New Roman" w:cs="Times New Roman"/>
          <w:b/>
          <w:bCs/>
          <w:sz w:val="24"/>
          <w:szCs w:val="24"/>
        </w:rPr>
      </w:pPr>
    </w:p>
    <w:p w:rsidR="004208DA" w:rsidRPr="004208DA" w:rsidP="0086576B" w14:paraId="5C916CD2" w14:textId="70340A69">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86576B" w14:paraId="6E2C2E53" w14:textId="17804673">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86576B"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86576B"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4208DA" w:rsidRPr="007C582E" w:rsidP="004208DA" w14:paraId="0A449B32" w14:textId="77777777">
      <w:pPr>
        <w:spacing w:after="0"/>
        <w:rPr>
          <w:rFonts w:ascii="Times New Roman" w:hAnsi="Times New Roman" w:cs="Times New Roman"/>
          <w:sz w:val="28"/>
          <w:szCs w:val="28"/>
        </w:rPr>
      </w:pPr>
    </w:p>
    <w:p w:rsidR="0086576B" w:rsidP="0086576B" w14:paraId="68977C21" w14:textId="7777777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ВИСНОВОК</w:t>
      </w:r>
      <w:bookmarkStart w:id="1" w:name="_Hlk74129152"/>
    </w:p>
    <w:p w:rsidR="0086576B" w:rsidRPr="006A321F" w:rsidP="0086576B" w14:paraId="1681FE6B" w14:textId="7777777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 суду про доцільність позбавлення батьківських прав</w:t>
      </w:r>
    </w:p>
    <w:p w:rsidR="0086576B" w:rsidP="0086576B" w14:paraId="140A0F16" w14:textId="616249A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Pr="006A321F">
        <w:rPr>
          <w:rFonts w:ascii="Times New Roman" w:hAnsi="Times New Roman" w:cs="Times New Roman"/>
          <w:b/>
          <w:bCs/>
          <w:sz w:val="28"/>
          <w:szCs w:val="28"/>
        </w:rPr>
        <w:t xml:space="preserve"> </w:t>
      </w:r>
      <w:r>
        <w:rPr>
          <w:rFonts w:ascii="Times New Roman" w:hAnsi="Times New Roman" w:cs="Times New Roman"/>
          <w:b/>
          <w:bCs/>
          <w:sz w:val="28"/>
          <w:szCs w:val="28"/>
        </w:rPr>
        <w:t xml:space="preserve">та </w:t>
      </w:r>
      <w:r>
        <w:rPr>
          <w:rFonts w:ascii="Times New Roman" w:hAnsi="Times New Roman" w:cs="Times New Roman"/>
          <w:b/>
          <w:bCs/>
          <w:sz w:val="28"/>
          <w:szCs w:val="28"/>
        </w:rPr>
        <w:t>***</w:t>
      </w:r>
    </w:p>
    <w:p w:rsidR="0086576B" w:rsidP="0086576B" w14:paraId="60F18C04" w14:textId="77777777">
      <w:pPr>
        <w:spacing w:after="0" w:line="240" w:lineRule="auto"/>
        <w:jc w:val="center"/>
        <w:rPr>
          <w:rFonts w:ascii="Times New Roman" w:hAnsi="Times New Roman" w:cs="Times New Roman"/>
          <w:b/>
          <w:bCs/>
          <w:color w:val="000000"/>
          <w:sz w:val="28"/>
          <w:szCs w:val="28"/>
        </w:rPr>
      </w:pPr>
      <w:r w:rsidRPr="006A321F">
        <w:rPr>
          <w:rFonts w:ascii="Times New Roman" w:hAnsi="Times New Roman" w:cs="Times New Roman"/>
          <w:b/>
          <w:bCs/>
          <w:color w:val="000000"/>
          <w:sz w:val="28"/>
          <w:szCs w:val="28"/>
        </w:rPr>
        <w:t>по відношенню</w:t>
      </w:r>
      <w:r>
        <w:rPr>
          <w:rFonts w:ascii="Times New Roman" w:hAnsi="Times New Roman" w:cs="Times New Roman"/>
          <w:b/>
          <w:bCs/>
          <w:sz w:val="28"/>
          <w:szCs w:val="28"/>
        </w:rPr>
        <w:t xml:space="preserve"> до малолітньої </w:t>
      </w:r>
    </w:p>
    <w:p w:rsidR="0086576B" w:rsidRPr="006A321F" w:rsidP="0086576B" w14:paraId="2D956B2B" w14:textId="01F9A3EE">
      <w:pPr>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w:t>
      </w:r>
      <w:r>
        <w:rPr>
          <w:rFonts w:ascii="Times New Roman" w:hAnsi="Times New Roman" w:cs="Times New Roman"/>
          <w:b/>
          <w:bCs/>
          <w:color w:val="000000"/>
          <w:sz w:val="28"/>
          <w:szCs w:val="28"/>
        </w:rPr>
        <w:t xml:space="preserve"> </w:t>
      </w:r>
      <w:r w:rsidRPr="006A321F">
        <w:rPr>
          <w:rFonts w:ascii="Times New Roman" w:hAnsi="Times New Roman" w:cs="Times New Roman"/>
          <w:b/>
          <w:bCs/>
          <w:color w:val="000000"/>
          <w:sz w:val="28"/>
          <w:szCs w:val="28"/>
        </w:rPr>
        <w:t>р.н.</w:t>
      </w:r>
    </w:p>
    <w:p w:rsidR="0086576B" w:rsidP="0086576B" w14:paraId="583D11CF" w14:textId="77777777">
      <w:pPr>
        <w:spacing w:after="0" w:line="240" w:lineRule="auto"/>
        <w:jc w:val="center"/>
        <w:rPr>
          <w:rFonts w:ascii="Times New Roman" w:eastAsia="Times New Roman" w:hAnsi="Times New Roman" w:cs="Times New Roman"/>
          <w:b/>
          <w:sz w:val="28"/>
          <w:szCs w:val="28"/>
        </w:rPr>
      </w:pPr>
    </w:p>
    <w:p w:rsidR="0086576B" w:rsidRPr="006A321F" w:rsidP="0086576B" w14:paraId="39E10D17" w14:textId="77777777">
      <w:pPr>
        <w:spacing w:after="0" w:line="240" w:lineRule="auto"/>
        <w:jc w:val="center"/>
        <w:rPr>
          <w:rFonts w:ascii="Times New Roman" w:eastAsia="Times New Roman" w:hAnsi="Times New Roman" w:cs="Times New Roman"/>
          <w:b/>
          <w:sz w:val="28"/>
          <w:szCs w:val="28"/>
        </w:rPr>
      </w:pPr>
    </w:p>
    <w:bookmarkEnd w:id="1"/>
    <w:p w:rsidR="0086576B" w:rsidRPr="006A321F" w:rsidP="0086576B" w14:paraId="09BFEB7F" w14:textId="5213AA41">
      <w:pPr>
        <w:spacing w:after="0" w:line="240" w:lineRule="auto"/>
        <w:ind w:firstLine="567"/>
        <w:jc w:val="both"/>
        <w:rPr>
          <w:rFonts w:ascii="Times New Roman" w:hAnsi="Times New Roman" w:cs="Times New Roman"/>
          <w:bCs/>
          <w:color w:val="000000"/>
          <w:sz w:val="28"/>
          <w:szCs w:val="28"/>
        </w:rPr>
      </w:pPr>
      <w:r w:rsidRPr="006A321F">
        <w:rPr>
          <w:rFonts w:ascii="Times New Roman" w:hAnsi="Times New Roman"/>
          <w:sz w:val="28"/>
          <w:szCs w:val="28"/>
        </w:rPr>
        <w:t>Орган опіки та піклування Броварської міської ради Броварського району Київської області розглянув питання щодо доцільності</w:t>
      </w:r>
      <w:r>
        <w:rPr>
          <w:rFonts w:ascii="Times New Roman" w:hAnsi="Times New Roman"/>
          <w:sz w:val="28"/>
          <w:szCs w:val="28"/>
        </w:rPr>
        <w:t>/недоцільності позбавлення батьківських прав</w:t>
      </w:r>
      <w:r w:rsidRPr="006A321F">
        <w:rPr>
          <w:rFonts w:ascii="Times New Roman" w:hAnsi="Times New Roman" w:cs="Times New Roman"/>
          <w:color w:val="000000"/>
          <w:sz w:val="28"/>
          <w:szCs w:val="28"/>
        </w:rPr>
        <w:t xml:space="preserve"> </w:t>
      </w:r>
      <w:r>
        <w:rPr>
          <w:rFonts w:ascii="Times New Roman" w:hAnsi="Times New Roman" w:cs="Times New Roman"/>
          <w:bCs/>
          <w:sz w:val="28"/>
          <w:szCs w:val="28"/>
        </w:rPr>
        <w:t>***</w:t>
      </w:r>
      <w:r w:rsidRPr="006A321F">
        <w:rPr>
          <w:rFonts w:ascii="Times New Roman" w:hAnsi="Times New Roman" w:cs="Times New Roman"/>
          <w:bCs/>
          <w:sz w:val="28"/>
          <w:szCs w:val="28"/>
        </w:rPr>
        <w:t xml:space="preserve"> та </w:t>
      </w:r>
      <w:r>
        <w:rPr>
          <w:rFonts w:ascii="Times New Roman" w:hAnsi="Times New Roman" w:cs="Times New Roman"/>
          <w:bCs/>
          <w:sz w:val="28"/>
          <w:szCs w:val="28"/>
        </w:rPr>
        <w:t>***</w:t>
      </w:r>
      <w:r>
        <w:rPr>
          <w:rFonts w:ascii="Times New Roman" w:hAnsi="Times New Roman" w:cs="Times New Roman"/>
          <w:bCs/>
          <w:sz w:val="28"/>
          <w:szCs w:val="28"/>
        </w:rPr>
        <w:t xml:space="preserve"> </w:t>
      </w:r>
      <w:r w:rsidRPr="006A321F">
        <w:rPr>
          <w:rFonts w:ascii="Times New Roman" w:hAnsi="Times New Roman" w:cs="Times New Roman"/>
          <w:bCs/>
          <w:color w:val="000000"/>
          <w:sz w:val="28"/>
          <w:szCs w:val="28"/>
        </w:rPr>
        <w:t>по відношенню</w:t>
      </w:r>
      <w:r>
        <w:rPr>
          <w:rFonts w:ascii="Times New Roman" w:hAnsi="Times New Roman" w:cs="Times New Roman"/>
          <w:bCs/>
          <w:sz w:val="28"/>
          <w:szCs w:val="28"/>
        </w:rPr>
        <w:t xml:space="preserve"> до малолітньої ***</w:t>
      </w:r>
      <w:r>
        <w:rPr>
          <w:rFonts w:ascii="Times New Roman" w:hAnsi="Times New Roman" w:cs="Times New Roman"/>
          <w:bCs/>
          <w:color w:val="000000"/>
          <w:sz w:val="28"/>
          <w:szCs w:val="28"/>
        </w:rPr>
        <w:t xml:space="preserve">, </w:t>
      </w:r>
      <w:r>
        <w:rPr>
          <w:rFonts w:ascii="Times New Roman" w:hAnsi="Times New Roman" w:cs="Times New Roman"/>
          <w:bCs/>
          <w:sz w:val="28"/>
          <w:szCs w:val="28"/>
        </w:rPr>
        <w:t>***</w:t>
      </w:r>
      <w:r>
        <w:rPr>
          <w:rFonts w:ascii="Times New Roman" w:hAnsi="Times New Roman" w:cs="Times New Roman"/>
          <w:bCs/>
          <w:sz w:val="28"/>
          <w:szCs w:val="28"/>
        </w:rPr>
        <w:t xml:space="preserve"> </w:t>
      </w:r>
      <w:r w:rsidRPr="006A321F">
        <w:rPr>
          <w:rFonts w:ascii="Times New Roman" w:hAnsi="Times New Roman" w:cs="Times New Roman"/>
          <w:bCs/>
          <w:color w:val="000000"/>
          <w:sz w:val="28"/>
          <w:szCs w:val="28"/>
        </w:rPr>
        <w:t>р.н.</w:t>
      </w:r>
    </w:p>
    <w:p w:rsidR="0086576B" w:rsidP="0086576B" w14:paraId="22BA2D32"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86576B" w:rsidP="0086576B" w14:paraId="5B64AAA2" w14:textId="6E7241F1">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поле зору служби у справах дітей Броварської міської ради Броварського району Київської області (далі – Служба) сім’я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потрапила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травня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після надходження в телефонному режимі повідомлення від Комунального некомерційного підприємства «Броварська багатопрофільна клінічна лікарня» територіальних громад Броварського району Київської області (далі – Лікарня) про те, що ввечері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травня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працівники Броварського РУП ГУНП в Київській області доставили до пологового відділення малолітню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р.н., для проведення медичного огляду.</w:t>
      </w:r>
    </w:p>
    <w:p w:rsidR="0086576B" w:rsidP="0086576B" w14:paraId="3FF2F007"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результатом огляду, проведеного лікарем-гінекологом, встановлено: зовнішні статеві органи дитини розвинуті відповідно до віку, статеві губи цілі, при вході до піхви по центру виявлено незначне пошкодження вульварного кільця з гематомою розміром до 2-3 мм та незначними кров’яними виділеннями.</w:t>
      </w:r>
    </w:p>
    <w:p w:rsidR="0086576B" w:rsidP="0086576B" w14:paraId="65EF1AF3" w14:textId="782FC601">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Вказану подію зареєстровано в </w:t>
      </w:r>
      <w:r w:rsidRPr="0086576B">
        <w:rPr>
          <w:rStyle w:val="Emphasis"/>
          <w:rFonts w:ascii="Times New Roman" w:hAnsi="Times New Roman" w:cs="Times New Roman"/>
          <w:i w:val="0"/>
          <w:sz w:val="28"/>
          <w:szCs w:val="28"/>
        </w:rPr>
        <w:t>Інформаційно-комунікаційній системі «Інформаційний портал Національної поліції України»</w:t>
      </w:r>
      <w:r>
        <w:rPr>
          <w:rFonts w:ascii="Times New Roman" w:eastAsia="Times New Roman" w:hAnsi="Times New Roman" w:cs="Times New Roman"/>
          <w:sz w:val="28"/>
          <w:szCs w:val="28"/>
        </w:rPr>
        <w:t xml:space="preserve"> Броварського РУП ГУНП в Київській області за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від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та внесено відомості до Єдиного реєстру досудових розслідувань за ознаками кримінального правопорушення, передбаченого частиною четвертою статті 152 Кримінального кодексу України («Зґвалтування»).</w:t>
      </w:r>
    </w:p>
    <w:p w:rsidR="0086576B" w:rsidP="0086576B" w14:paraId="20E9D763" w14:textId="082DE892">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bCs/>
          <w:sz w:val="28"/>
          <w:szCs w:val="28"/>
        </w:rPr>
        <w:t>***</w:t>
      </w:r>
      <w:r>
        <w:rPr>
          <w:rFonts w:ascii="Times New Roman" w:eastAsia="Times New Roman" w:hAnsi="Times New Roman" w:cs="Times New Roman"/>
          <w:sz w:val="28"/>
          <w:szCs w:val="28"/>
        </w:rPr>
        <w:t xml:space="preserve"> травня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спеціалістами Служби, центру соціальних служб Броварської міської ради Броварського району Київської області (далі - Центр) та інспекторами сектору ювенальної превенції відділу превенції Броварського РУП ГУНП в Київській області було здійснено візит за адресою фактичного </w:t>
      </w:r>
      <w:r>
        <w:rPr>
          <w:rFonts w:ascii="Times New Roman" w:eastAsia="Times New Roman" w:hAnsi="Times New Roman" w:cs="Times New Roman"/>
          <w:sz w:val="28"/>
          <w:szCs w:val="28"/>
        </w:rPr>
        <w:t xml:space="preserve">місця проживання малолітньої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а саме: вулиця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будинок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місто Бровари, Броварський район, Київська область.</w:t>
      </w:r>
    </w:p>
    <w:p w:rsidR="0086576B" w:rsidP="0086576B" w14:paraId="45F8B526" w14:textId="6FF3CF2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 час візиту встановлено, що малолітня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проживає разом із батьками,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р.н., та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р.н., які перебувають у зареєстрованому шлюбі з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квітня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(свідоцтво про шлюб: серія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видане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районним у місті Києві відділом державної реєстрації актів цивільного стану Головного територіального управління юстиції у місті Києві). З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травня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сім’я проживає в орендованому житловому будинку за вказаною аресою.</w:t>
      </w:r>
    </w:p>
    <w:p w:rsidR="0086576B" w:rsidP="0086576B" w14:paraId="714A57E1" w14:textId="35C8E980">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Було встановлено, що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зареєстрована за адресою: вулиця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будинок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село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район, Черкаська область, а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зареєстрований за адресою: вулиця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будинок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квартира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місто </w:t>
      </w:r>
      <w:r>
        <w:rPr>
          <w:rFonts w:ascii="Times New Roman" w:hAnsi="Times New Roman" w:cs="Times New Roman"/>
          <w:bCs/>
          <w:sz w:val="28"/>
          <w:szCs w:val="28"/>
        </w:rPr>
        <w:t>***</w:t>
      </w:r>
      <w:r>
        <w:rPr>
          <w:rFonts w:ascii="Times New Roman" w:eastAsia="Times New Roman" w:hAnsi="Times New Roman" w:cs="Times New Roman"/>
          <w:sz w:val="28"/>
          <w:szCs w:val="28"/>
        </w:rPr>
        <w:t>, Луганська область.</w:t>
      </w:r>
    </w:p>
    <w:p w:rsidR="0086576B" w:rsidP="0086576B" w14:paraId="4C1A5437" w14:textId="3DE8B668">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 час проведення бесіди матір дитини,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повідомила, що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травня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вона передала свою малолітню доньку знайомій,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для перебування в гостях за адресою: вулиця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будинок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квартира </w:t>
      </w:r>
      <w:r>
        <w:rPr>
          <w:rFonts w:ascii="Times New Roman" w:hAnsi="Times New Roman" w:cs="Times New Roman"/>
          <w:bCs/>
          <w:sz w:val="28"/>
          <w:szCs w:val="28"/>
        </w:rPr>
        <w:t>***</w:t>
      </w:r>
      <w:r>
        <w:rPr>
          <w:rFonts w:ascii="Times New Roman" w:eastAsia="Times New Roman" w:hAnsi="Times New Roman" w:cs="Times New Roman"/>
          <w:sz w:val="28"/>
          <w:szCs w:val="28"/>
        </w:rPr>
        <w:t>, місто Бровари. Дитина перебувала за вказаною адресою без супроводу батьків та залишилася там на ночівлю.</w:t>
      </w:r>
    </w:p>
    <w:p w:rsidR="0086576B" w:rsidP="0086576B" w14:paraId="291D9707" w14:textId="2A63D605">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 час здійснення перевірки інспекторами сектору ювенальної превенції було встановлено, що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травня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зателефонувала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та повідомила про можливе вчинення щодо малолітньої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дій сексуального характеру з боку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р.н.</w:t>
      </w:r>
    </w:p>
    <w:p w:rsidR="0086576B" w:rsidP="0086576B" w14:paraId="6F37A13C" w14:textId="6C3C4D63">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Зі слів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травня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перебував у її помешканні, де на той час знаходилася малолітня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За повідомленими нею обставинами, дитина почала голосно кричати, після чого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зайшла до кімнати та побачила малолітню з приспущеною спідньою білизною та слідами бурого кольору, схожими на кров. Про зазначені обставини було негайно повідомлено матері дитини.</w:t>
      </w:r>
    </w:p>
    <w:p w:rsidR="0086576B" w:rsidP="0086576B" w14:paraId="443175C1" w14:textId="47E312FF">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bCs/>
          <w:sz w:val="28"/>
          <w:szCs w:val="28"/>
        </w:rPr>
        <w:t>***</w:t>
      </w:r>
      <w:r>
        <w:rPr>
          <w:rFonts w:ascii="Times New Roman" w:eastAsia="Times New Roman" w:hAnsi="Times New Roman" w:cs="Times New Roman"/>
          <w:sz w:val="28"/>
          <w:szCs w:val="28"/>
        </w:rPr>
        <w:t xml:space="preserve"> травня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на спеціальну лінію «102» про вказану подію повідомив знайомий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w:t>
      </w:r>
      <w:r>
        <w:rPr>
          <w:rFonts w:ascii="Times New Roman" w:hAnsi="Times New Roman" w:cs="Times New Roman"/>
          <w:bCs/>
          <w:sz w:val="28"/>
          <w:szCs w:val="28"/>
        </w:rPr>
        <w:t>***</w:t>
      </w:r>
      <w:r>
        <w:rPr>
          <w:rFonts w:ascii="Times New Roman" w:eastAsia="Times New Roman" w:hAnsi="Times New Roman" w:cs="Times New Roman"/>
          <w:sz w:val="28"/>
          <w:szCs w:val="28"/>
        </w:rPr>
        <w:t>.</w:t>
      </w:r>
    </w:p>
    <w:p w:rsidR="0086576B" w:rsidP="0086576B" w14:paraId="387F49CD" w14:textId="2DC7E6B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огляду на отриману інформацію, можливу загрозу життю, здоров’ю та безпеці малолітньої дитини, було складено акт проведення оцінки рівня безпеки дитини від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w:t>
      </w:r>
      <w:r>
        <w:rPr>
          <w:rFonts w:ascii="Times New Roman" w:hAnsi="Times New Roman" w:cs="Times New Roman"/>
          <w:sz w:val="28"/>
          <w:szCs w:val="28"/>
        </w:rPr>
        <w:t>у якому у висновку щодо рівня безпеки дитини зазначено: «Небезпечно, необхідність вжиття дій у межах сім’ї, зокрема проведення оцінювання потреб дитини та сім’ї, а також організації додаткового медичного обстеження дитини»</w:t>
      </w:r>
      <w:r>
        <w:rPr>
          <w:rFonts w:ascii="Times New Roman" w:eastAsia="Times New Roman" w:hAnsi="Times New Roman" w:cs="Times New Roman"/>
          <w:sz w:val="28"/>
          <w:szCs w:val="28"/>
        </w:rPr>
        <w:t>.</w:t>
      </w:r>
    </w:p>
    <w:p w:rsidR="0086576B" w:rsidP="0086576B" w14:paraId="063F0B67" w14:textId="62C64CF0">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bCs/>
          <w:sz w:val="28"/>
          <w:szCs w:val="28"/>
        </w:rPr>
        <w:t>***</w:t>
      </w:r>
      <w:r>
        <w:rPr>
          <w:rFonts w:ascii="Times New Roman" w:eastAsia="Times New Roman" w:hAnsi="Times New Roman" w:cs="Times New Roman"/>
          <w:sz w:val="28"/>
          <w:szCs w:val="28"/>
        </w:rPr>
        <w:t xml:space="preserve"> травня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малолітню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у супроводі батька дитини, </w:t>
      </w:r>
      <w:r>
        <w:rPr>
          <w:rFonts w:ascii="Times New Roman" w:hAnsi="Times New Roman" w:cs="Times New Roman"/>
          <w:bCs/>
          <w:sz w:val="28"/>
          <w:szCs w:val="28"/>
        </w:rPr>
        <w:t>***</w:t>
      </w:r>
      <w:r>
        <w:rPr>
          <w:rFonts w:ascii="Times New Roman" w:eastAsia="Times New Roman" w:hAnsi="Times New Roman" w:cs="Times New Roman"/>
          <w:sz w:val="28"/>
          <w:szCs w:val="28"/>
        </w:rPr>
        <w:t>, було влаштовано до Лікарні для проведення медичного обстеження дитини.</w:t>
      </w:r>
    </w:p>
    <w:p w:rsidR="0086576B" w:rsidP="0086576B" w14:paraId="3BA51E4C" w14:textId="4CAFA20C">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bCs/>
          <w:sz w:val="28"/>
          <w:szCs w:val="28"/>
        </w:rPr>
        <w:t>***</w:t>
      </w:r>
      <w:r>
        <w:rPr>
          <w:rFonts w:ascii="Times New Roman" w:eastAsia="Times New Roman" w:hAnsi="Times New Roman" w:cs="Times New Roman"/>
          <w:sz w:val="28"/>
          <w:szCs w:val="28"/>
        </w:rPr>
        <w:t xml:space="preserve"> травня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батько з дитиною, за особистим бажанням, залишили медичний заклад.</w:t>
      </w:r>
    </w:p>
    <w:p w:rsidR="0086576B" w:rsidP="0086576B" w14:paraId="48882612" w14:textId="19A9E8B5">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bCs/>
          <w:sz w:val="28"/>
          <w:szCs w:val="28"/>
        </w:rPr>
        <w:t>***</w:t>
      </w:r>
      <w:r>
        <w:rPr>
          <w:rFonts w:ascii="Times New Roman" w:eastAsia="Times New Roman" w:hAnsi="Times New Roman" w:cs="Times New Roman"/>
          <w:sz w:val="28"/>
          <w:szCs w:val="28"/>
        </w:rPr>
        <w:t xml:space="preserve"> травня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спеціалістами Служби було проведено профілактично-роз’яснювальну бесіду з батьками дитини про необхідність забезпечення належного догляду за малолітньою </w:t>
      </w:r>
      <w:r w:rsidR="009C23F9">
        <w:rPr>
          <w:rFonts w:ascii="Times New Roman" w:hAnsi="Times New Roman" w:cs="Times New Roman"/>
          <w:bCs/>
          <w:sz w:val="28"/>
          <w:szCs w:val="28"/>
        </w:rPr>
        <w:t>***</w:t>
      </w:r>
      <w:r>
        <w:rPr>
          <w:rFonts w:ascii="Times New Roman" w:eastAsia="Times New Roman" w:hAnsi="Times New Roman" w:cs="Times New Roman"/>
          <w:sz w:val="28"/>
          <w:szCs w:val="28"/>
        </w:rPr>
        <w:t>, неухильного виконання рекомендацій медиків, створення безпечних умов для проживання та виховання дитини, а також щодо відповідальності батьків за життя, здоров’я та розвиток дитини.</w:t>
      </w:r>
    </w:p>
    <w:p w:rsidR="0086576B" w:rsidP="0086576B" w14:paraId="2A295FED" w14:textId="501A0C4B">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Батьків, </w:t>
      </w:r>
      <w:r w:rsidR="009C23F9">
        <w:rPr>
          <w:rFonts w:ascii="Times New Roman" w:hAnsi="Times New Roman" w:cs="Times New Roman"/>
          <w:bCs/>
          <w:sz w:val="28"/>
          <w:szCs w:val="28"/>
        </w:rPr>
        <w:t>***</w:t>
      </w:r>
      <w:r w:rsidR="009C23F9">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та </w:t>
      </w:r>
      <w:r w:rsidR="009C23F9">
        <w:rPr>
          <w:rFonts w:ascii="Times New Roman" w:hAnsi="Times New Roman" w:cs="Times New Roman"/>
          <w:bCs/>
          <w:sz w:val="28"/>
          <w:szCs w:val="28"/>
        </w:rPr>
        <w:t>***</w:t>
      </w:r>
      <w:r>
        <w:rPr>
          <w:rFonts w:ascii="Times New Roman" w:eastAsia="Times New Roman" w:hAnsi="Times New Roman" w:cs="Times New Roman"/>
          <w:sz w:val="28"/>
          <w:szCs w:val="28"/>
        </w:rPr>
        <w:t xml:space="preserve">, було попереджено про неприпустимість зловживання алкогольними напоями, наркотичними та психотропними речовинами, а також роз’яснено правові наслідки неналежного виконання батьківських обов’язків. </w:t>
      </w:r>
    </w:p>
    <w:p w:rsidR="0086576B" w:rsidP="0086576B" w14:paraId="1051C358" w14:textId="33D5EFA1">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bCs/>
          <w:sz w:val="28"/>
          <w:szCs w:val="28"/>
        </w:rPr>
        <w:t>***</w:t>
      </w:r>
      <w:r>
        <w:rPr>
          <w:rFonts w:ascii="Times New Roman" w:eastAsia="Times New Roman" w:hAnsi="Times New Roman" w:cs="Times New Roman"/>
          <w:sz w:val="28"/>
          <w:szCs w:val="28"/>
        </w:rPr>
        <w:t xml:space="preserve"> травня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малолітню </w:t>
      </w:r>
      <w:r w:rsidR="008F5021">
        <w:rPr>
          <w:rFonts w:ascii="Times New Roman" w:hAnsi="Times New Roman" w:cs="Times New Roman"/>
          <w:bCs/>
          <w:sz w:val="28"/>
          <w:szCs w:val="28"/>
        </w:rPr>
        <w:t>***</w:t>
      </w:r>
      <w:r w:rsidR="008F5021">
        <w:rPr>
          <w:rFonts w:ascii="Times New Roman" w:hAnsi="Times New Roman" w:cs="Times New Roman"/>
          <w:bCs/>
          <w:sz w:val="28"/>
          <w:szCs w:val="28"/>
        </w:rPr>
        <w:t xml:space="preserve"> </w:t>
      </w:r>
      <w:r>
        <w:rPr>
          <w:rFonts w:ascii="Times New Roman" w:eastAsia="Times New Roman" w:hAnsi="Times New Roman" w:cs="Times New Roman"/>
          <w:sz w:val="28"/>
          <w:szCs w:val="28"/>
        </w:rPr>
        <w:t>було взято на облік дітей, які перебувають у складних життєвих обставинах у зв’язку з проживанням дитини в сім’ї, у якій дитина зазнала жорстокого поводження (сексуального насилля).</w:t>
      </w:r>
    </w:p>
    <w:p w:rsidR="0086576B" w:rsidP="0086576B" w14:paraId="2BBFBBF2" w14:textId="59825F0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 сім’ю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було повідомлено Центр для надання сім’ї комплексу необхідних соціальних послуг.</w:t>
      </w:r>
    </w:p>
    <w:p w:rsidR="0086576B" w:rsidP="0086576B" w14:paraId="7599F67F" w14:textId="0BF8CCC5">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Батько дитини,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з жовтня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з дружиною не проживав, мешкав за адресою: вулиця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будинок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кімната </w:t>
      </w:r>
      <w:r w:rsidR="008F5021">
        <w:rPr>
          <w:rFonts w:ascii="Times New Roman" w:hAnsi="Times New Roman" w:cs="Times New Roman"/>
          <w:bCs/>
          <w:sz w:val="28"/>
          <w:szCs w:val="28"/>
        </w:rPr>
        <w:t>***</w:t>
      </w:r>
      <w:r>
        <w:rPr>
          <w:rFonts w:ascii="Times New Roman" w:eastAsia="Times New Roman" w:hAnsi="Times New Roman" w:cs="Times New Roman"/>
          <w:sz w:val="28"/>
          <w:szCs w:val="28"/>
        </w:rPr>
        <w:t>, місто Бровари, Броварський район, Київська область.</w:t>
      </w:r>
    </w:p>
    <w:p w:rsidR="0086576B" w:rsidP="0086576B" w14:paraId="2E926032" w14:textId="0427E5A1">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Відповідно до листа Броварського районного відділу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філії Державної установи «Центр пробації» у м. Києві та Київській області від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w:t>
      </w:r>
      <w:r w:rsidR="008F5021">
        <w:rPr>
          <w:rFonts w:ascii="Times New Roman" w:hAnsi="Times New Roman" w:cs="Times New Roman"/>
          <w:bCs/>
          <w:sz w:val="28"/>
          <w:szCs w:val="28"/>
        </w:rPr>
        <w:t>***</w:t>
      </w:r>
      <w:r w:rsidR="008F5021">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з </w:t>
      </w:r>
      <w:r w:rsidR="008F5021">
        <w:rPr>
          <w:rFonts w:ascii="Times New Roman" w:hAnsi="Times New Roman" w:cs="Times New Roman"/>
          <w:bCs/>
          <w:sz w:val="28"/>
          <w:szCs w:val="28"/>
        </w:rPr>
        <w:t>***</w:t>
      </w:r>
      <w:r w:rsidR="008F5021">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перебувала на обліку установи, оскільки вироком </w:t>
      </w:r>
      <w:r w:rsidR="008F5021">
        <w:rPr>
          <w:rFonts w:ascii="Times New Roman" w:hAnsi="Times New Roman" w:cs="Times New Roman"/>
          <w:bCs/>
          <w:sz w:val="28"/>
          <w:szCs w:val="28"/>
        </w:rPr>
        <w:t>***</w:t>
      </w:r>
      <w:r w:rsidR="008F5021">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районного суду м. Києва від </w:t>
      </w:r>
      <w:r w:rsidR="008F5021">
        <w:rPr>
          <w:rFonts w:ascii="Times New Roman" w:hAnsi="Times New Roman" w:cs="Times New Roman"/>
          <w:bCs/>
          <w:sz w:val="28"/>
          <w:szCs w:val="28"/>
        </w:rPr>
        <w:t>***</w:t>
      </w:r>
      <w:r w:rsidR="008F5021">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її було визнано винною у вчиненні кримінальних правопорушень, передбачених частиною четвертою статті 185 та частиною другою статті 15 Кримінального кодексу України, та призначено покарання у вигляді п’яти років позбавлення волі. На підставі статті 79 Кримінального кодексу України </w:t>
      </w:r>
      <w:r w:rsidR="008F5021">
        <w:rPr>
          <w:rFonts w:ascii="Times New Roman" w:hAnsi="Times New Roman" w:cs="Times New Roman"/>
          <w:bCs/>
          <w:sz w:val="28"/>
          <w:szCs w:val="28"/>
        </w:rPr>
        <w:t>***</w:t>
      </w:r>
      <w:r w:rsidR="008F5021">
        <w:rPr>
          <w:rFonts w:ascii="Times New Roman" w:hAnsi="Times New Roman" w:cs="Times New Roman"/>
          <w:bCs/>
          <w:sz w:val="28"/>
          <w:szCs w:val="28"/>
        </w:rPr>
        <w:t xml:space="preserve"> </w:t>
      </w:r>
      <w:r>
        <w:rPr>
          <w:rFonts w:ascii="Times New Roman" w:eastAsia="Times New Roman" w:hAnsi="Times New Roman" w:cs="Times New Roman"/>
          <w:sz w:val="28"/>
          <w:szCs w:val="28"/>
        </w:rPr>
        <w:t>звільнено від відбування покарання з випробувальним строком на один рік.</w:t>
      </w:r>
    </w:p>
    <w:p w:rsidR="0086576B" w:rsidP="0086576B" w14:paraId="408133F5" w14:textId="580FB7BD">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квітні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w:t>
      </w:r>
      <w:r w:rsidR="008F5021">
        <w:rPr>
          <w:rFonts w:ascii="Times New Roman" w:hAnsi="Times New Roman" w:cs="Times New Roman"/>
          <w:bCs/>
          <w:sz w:val="28"/>
          <w:szCs w:val="28"/>
        </w:rPr>
        <w:t>***</w:t>
      </w:r>
      <w:r w:rsidR="008F5021">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передала малолітню доньку,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на проживання та виховання її батькові,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мотивуючи це наявністю особистих обставин, які перешкоджали їй здійснювати належний догляд за дитиною. З того часу малолітня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постійно проживає з батьком.</w:t>
      </w:r>
    </w:p>
    <w:p w:rsidR="0086576B" w:rsidP="0086576B" w14:paraId="37B31705" w14:textId="5A30B0A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Водночас </w:t>
      </w:r>
      <w:r w:rsidR="008F5021">
        <w:rPr>
          <w:rFonts w:ascii="Times New Roman" w:hAnsi="Times New Roman" w:cs="Times New Roman"/>
          <w:bCs/>
          <w:sz w:val="28"/>
          <w:szCs w:val="28"/>
        </w:rPr>
        <w:t>***</w:t>
      </w:r>
      <w:r w:rsidR="008F5021">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фактично самоусунулася від виконання батьківських обов’язків щодо виховання та утримання доньки, не брала належної участі у забезпеченні її потреб та повсякденному догляді. Разом з тим батько дитини, </w:t>
      </w:r>
      <w:r w:rsidR="008F5021">
        <w:rPr>
          <w:rFonts w:ascii="Times New Roman" w:hAnsi="Times New Roman" w:cs="Times New Roman"/>
          <w:bCs/>
          <w:sz w:val="28"/>
          <w:szCs w:val="28"/>
        </w:rPr>
        <w:t>***</w:t>
      </w:r>
      <w:r>
        <w:rPr>
          <w:rFonts w:ascii="Times New Roman" w:eastAsia="Times New Roman" w:hAnsi="Times New Roman" w:cs="Times New Roman"/>
          <w:sz w:val="28"/>
          <w:szCs w:val="28"/>
        </w:rPr>
        <w:t>, із заявою про позбавлення матері дитини батьківських прав до суду не звертався та наміру щодо ініціювання такого питання не висловлював.</w:t>
      </w:r>
    </w:p>
    <w:p w:rsidR="0086576B" w:rsidP="0086576B" w14:paraId="6C86EC90" w14:textId="1004AF8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зв’язку зі зникненням обставин, які стали підставою для взяття дитини на облік,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жовтня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малолітню </w:t>
      </w:r>
      <w:r w:rsidR="008F5021">
        <w:rPr>
          <w:rFonts w:ascii="Times New Roman" w:hAnsi="Times New Roman" w:cs="Times New Roman"/>
          <w:bCs/>
          <w:sz w:val="28"/>
          <w:szCs w:val="28"/>
        </w:rPr>
        <w:t>***</w:t>
      </w:r>
      <w:r w:rsidR="008F5021">
        <w:rPr>
          <w:rFonts w:ascii="Times New Roman" w:hAnsi="Times New Roman" w:cs="Times New Roman"/>
          <w:bCs/>
          <w:sz w:val="28"/>
          <w:szCs w:val="28"/>
        </w:rPr>
        <w:t xml:space="preserve"> </w:t>
      </w:r>
      <w:r>
        <w:rPr>
          <w:rFonts w:ascii="Times New Roman" w:eastAsia="Times New Roman" w:hAnsi="Times New Roman" w:cs="Times New Roman"/>
          <w:sz w:val="28"/>
          <w:szCs w:val="28"/>
        </w:rPr>
        <w:t>було знято з обліку дітей, які перебувають у складних життєвих обставинах.</w:t>
      </w:r>
    </w:p>
    <w:p w:rsidR="0086576B" w:rsidP="0086576B" w14:paraId="0F2E30AC" w14:textId="36363121">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bCs/>
          <w:sz w:val="28"/>
          <w:szCs w:val="28"/>
        </w:rPr>
        <w:t>***</w:t>
      </w:r>
      <w:r>
        <w:rPr>
          <w:rFonts w:ascii="Times New Roman" w:eastAsia="Times New Roman" w:hAnsi="Times New Roman" w:cs="Times New Roman"/>
          <w:sz w:val="28"/>
          <w:szCs w:val="28"/>
        </w:rPr>
        <w:t xml:space="preserve"> квітня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до Служби надійшло телефонне повідомлення від мешканців буди</w:t>
      </w:r>
      <w:r>
        <w:rPr>
          <w:rFonts w:ascii="Times New Roman" w:eastAsia="Times New Roman" w:hAnsi="Times New Roman" w:cs="Times New Roman"/>
          <w:sz w:val="28"/>
          <w:szCs w:val="28"/>
        </w:rPr>
        <w:t xml:space="preserve">нку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по вулиці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у місті Бровари Броварського району Київської області про можливе перебування в квартирі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осіб, які ведуть асоціальний спосіб життя. Крім того, мешканці повідомили, що в зазначеному житловому приміщенні ними була помічена жінка з новонародженою дитиною, що потребувало невідкладної перевірки викладених обставин з метою забезпечення захисту прав та інтересів дитини.</w:t>
      </w:r>
    </w:p>
    <w:p w:rsidR="0086576B" w:rsidP="0086576B" w14:paraId="7A0E00BC" w14:textId="665DA4F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метою перевірки отриманої інформації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квітня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року здійснено візит за адресою: вулиця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будинок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квартира </w:t>
      </w:r>
      <w:r w:rsidR="008F5021">
        <w:rPr>
          <w:rFonts w:ascii="Times New Roman" w:hAnsi="Times New Roman" w:cs="Times New Roman"/>
          <w:bCs/>
          <w:sz w:val="28"/>
          <w:szCs w:val="28"/>
        </w:rPr>
        <w:t>***</w:t>
      </w:r>
      <w:r>
        <w:rPr>
          <w:rFonts w:ascii="Times New Roman" w:eastAsia="Times New Roman" w:hAnsi="Times New Roman" w:cs="Times New Roman"/>
          <w:sz w:val="28"/>
          <w:szCs w:val="28"/>
        </w:rPr>
        <w:t>, місто Бровари, Броварський район, Київська область, та складено акт обстеження умов проживання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від </w:t>
      </w:r>
      <w:r w:rsidR="008F5021">
        <w:rPr>
          <w:rFonts w:ascii="Times New Roman" w:hAnsi="Times New Roman" w:cs="Times New Roman"/>
          <w:bCs/>
          <w:sz w:val="28"/>
          <w:szCs w:val="28"/>
        </w:rPr>
        <w:t>***</w:t>
      </w:r>
      <w:r>
        <w:rPr>
          <w:rFonts w:ascii="Times New Roman" w:eastAsia="Times New Roman" w:hAnsi="Times New Roman" w:cs="Times New Roman"/>
          <w:sz w:val="28"/>
          <w:szCs w:val="28"/>
        </w:rPr>
        <w:t>.</w:t>
      </w:r>
    </w:p>
    <w:p w:rsidR="0086576B" w:rsidP="0086576B" w14:paraId="063F2CBA" w14:textId="2053258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 час візиту встановлено, що в трикімнатній квартирі перебували особи, які розпивали алкогольні напої та вели асоціальний спосіб життя. У ході бесіди один зі співвласників житла, </w:t>
      </w:r>
      <w:r w:rsidR="008F5021">
        <w:rPr>
          <w:rFonts w:ascii="Times New Roman" w:hAnsi="Times New Roman" w:cs="Times New Roman"/>
          <w:bCs/>
          <w:sz w:val="28"/>
          <w:szCs w:val="28"/>
        </w:rPr>
        <w:t>***</w:t>
      </w:r>
      <w:r>
        <w:rPr>
          <w:rFonts w:ascii="Times New Roman" w:eastAsia="Times New Roman" w:hAnsi="Times New Roman" w:cs="Times New Roman"/>
          <w:sz w:val="28"/>
          <w:szCs w:val="28"/>
        </w:rPr>
        <w:t xml:space="preserve">, повідомив, що громадянка на ім’я </w:t>
      </w:r>
      <w:r w:rsidR="008F5021">
        <w:rPr>
          <w:rFonts w:ascii="Times New Roman" w:hAnsi="Times New Roman" w:cs="Times New Roman"/>
          <w:bCs/>
          <w:sz w:val="28"/>
          <w:szCs w:val="28"/>
        </w:rPr>
        <w:t>***</w:t>
      </w:r>
      <w:r w:rsidR="008F5021">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до народження дитини періодично відвідувала його помешкання. Після народження дитини, зі слів </w:t>
      </w:r>
      <w:r w:rsidR="008F5021">
        <w:rPr>
          <w:rFonts w:ascii="Times New Roman" w:hAnsi="Times New Roman" w:cs="Times New Roman"/>
          <w:bCs/>
          <w:sz w:val="28"/>
          <w:szCs w:val="28"/>
        </w:rPr>
        <w:t>***</w:t>
      </w:r>
      <w:r>
        <w:rPr>
          <w:rFonts w:ascii="Times New Roman" w:eastAsia="Times New Roman" w:hAnsi="Times New Roman" w:cs="Times New Roman"/>
          <w:sz w:val="28"/>
          <w:szCs w:val="28"/>
        </w:rPr>
        <w:t>, вона за зазначеною адресою не з’являлася. Під час огляду квартири жінку з новонародженою дитиною виявлено не було.</w:t>
      </w:r>
    </w:p>
    <w:p w:rsidR="0086576B" w:rsidRPr="00D670A0" w:rsidP="0086576B" w14:paraId="40A39BEF" w14:textId="017F44EC">
      <w:pPr>
        <w:pStyle w:val="NoSpacing"/>
        <w:tabs>
          <w:tab w:val="left" w:pos="567"/>
        </w:tabs>
        <w:ind w:firstLine="567"/>
        <w:jc w:val="both"/>
        <w:rPr>
          <w:rFonts w:ascii="Times New Roman" w:hAnsi="Times New Roman"/>
          <w:sz w:val="28"/>
          <w:szCs w:val="28"/>
          <w:lang w:val="uk-UA"/>
        </w:rPr>
      </w:pPr>
      <w:r w:rsidRPr="00D670A0">
        <w:rPr>
          <w:rFonts w:ascii="Times New Roman" w:hAnsi="Times New Roman"/>
          <w:sz w:val="28"/>
          <w:szCs w:val="28"/>
          <w:lang w:val="uk-UA"/>
        </w:rPr>
        <w:t>У ході подальшого збору інформації спеціаліста</w:t>
      </w:r>
      <w:r>
        <w:rPr>
          <w:rFonts w:ascii="Times New Roman" w:hAnsi="Times New Roman"/>
          <w:sz w:val="28"/>
          <w:szCs w:val="28"/>
          <w:lang w:val="uk-UA"/>
        </w:rPr>
        <w:t xml:space="preserve">ми Служби встановлено, що </w:t>
      </w:r>
      <w:r w:rsidR="00E8675F">
        <w:rPr>
          <w:rFonts w:ascii="Times New Roman" w:hAnsi="Times New Roman"/>
          <w:bCs/>
          <w:sz w:val="28"/>
          <w:szCs w:val="28"/>
        </w:rPr>
        <w:t>***</w:t>
      </w:r>
      <w:r>
        <w:rPr>
          <w:rFonts w:ascii="Times New Roman" w:hAnsi="Times New Roman"/>
          <w:sz w:val="28"/>
          <w:szCs w:val="28"/>
          <w:lang w:val="uk-UA"/>
        </w:rPr>
        <w:t xml:space="preserve"> березня </w:t>
      </w:r>
      <w:r w:rsidR="00E8675F">
        <w:rPr>
          <w:rFonts w:ascii="Times New Roman" w:hAnsi="Times New Roman"/>
          <w:bCs/>
          <w:sz w:val="28"/>
          <w:szCs w:val="28"/>
        </w:rPr>
        <w:t>***</w:t>
      </w:r>
      <w:r w:rsidRPr="00D670A0">
        <w:rPr>
          <w:rFonts w:ascii="Times New Roman" w:hAnsi="Times New Roman"/>
          <w:sz w:val="28"/>
          <w:szCs w:val="28"/>
          <w:lang w:val="uk-UA"/>
        </w:rPr>
        <w:t xml:space="preserve"> </w:t>
      </w:r>
      <w:r>
        <w:rPr>
          <w:rFonts w:ascii="Times New Roman" w:hAnsi="Times New Roman"/>
          <w:sz w:val="28"/>
          <w:szCs w:val="28"/>
          <w:lang w:val="uk-UA"/>
        </w:rPr>
        <w:t>року в пологовому відділенні</w:t>
      </w:r>
      <w:r w:rsidRPr="00D670A0">
        <w:rPr>
          <w:rFonts w:ascii="Times New Roman" w:hAnsi="Times New Roman"/>
          <w:sz w:val="28"/>
          <w:szCs w:val="28"/>
          <w:lang w:val="uk-UA"/>
        </w:rPr>
        <w:t xml:space="preserve"> </w:t>
      </w:r>
      <w:r>
        <w:rPr>
          <w:rFonts w:ascii="Times New Roman" w:hAnsi="Times New Roman"/>
          <w:sz w:val="28"/>
          <w:szCs w:val="28"/>
          <w:lang w:val="uk-UA"/>
        </w:rPr>
        <w:t>Лікарні</w:t>
      </w:r>
      <w:r w:rsidRPr="00D670A0">
        <w:rPr>
          <w:rFonts w:ascii="Times New Roman" w:hAnsi="Times New Roman"/>
          <w:sz w:val="28"/>
          <w:szCs w:val="28"/>
          <w:lang w:val="uk-UA"/>
        </w:rPr>
        <w:t xml:space="preserve"> </w:t>
      </w:r>
      <w:r w:rsidR="00E8675F">
        <w:rPr>
          <w:rFonts w:ascii="Times New Roman" w:hAnsi="Times New Roman"/>
          <w:bCs/>
          <w:sz w:val="28"/>
          <w:szCs w:val="28"/>
        </w:rPr>
        <w:t>***</w:t>
      </w:r>
      <w:r w:rsidRPr="00D670A0">
        <w:rPr>
          <w:rFonts w:ascii="Times New Roman" w:hAnsi="Times New Roman"/>
          <w:sz w:val="28"/>
          <w:szCs w:val="28"/>
          <w:lang w:val="uk-UA"/>
        </w:rPr>
        <w:t xml:space="preserve">, </w:t>
      </w:r>
      <w:r w:rsidR="00E8675F">
        <w:rPr>
          <w:rFonts w:ascii="Times New Roman" w:hAnsi="Times New Roman"/>
          <w:bCs/>
          <w:sz w:val="28"/>
          <w:szCs w:val="28"/>
        </w:rPr>
        <w:t>***</w:t>
      </w:r>
      <w:r w:rsidR="00E8675F">
        <w:rPr>
          <w:rFonts w:ascii="Times New Roman" w:hAnsi="Times New Roman"/>
          <w:bCs/>
          <w:sz w:val="28"/>
          <w:szCs w:val="28"/>
          <w:lang w:val="uk-UA"/>
        </w:rPr>
        <w:t xml:space="preserve"> </w:t>
      </w:r>
      <w:r w:rsidRPr="00D670A0">
        <w:rPr>
          <w:rFonts w:ascii="Times New Roman" w:hAnsi="Times New Roman"/>
          <w:sz w:val="28"/>
          <w:szCs w:val="28"/>
          <w:lang w:val="uk-UA"/>
        </w:rPr>
        <w:t>р.н., народила дитину жіночої статі.</w:t>
      </w:r>
    </w:p>
    <w:p w:rsidR="0086576B" w:rsidRPr="00D670A0" w:rsidP="0086576B" w14:paraId="5FA1FAC9" w14:textId="77777777">
      <w:pPr>
        <w:pStyle w:val="NoSpacing"/>
        <w:tabs>
          <w:tab w:val="left" w:pos="567"/>
        </w:tabs>
        <w:ind w:firstLine="567"/>
        <w:jc w:val="both"/>
        <w:rPr>
          <w:rFonts w:ascii="Times New Roman" w:hAnsi="Times New Roman"/>
          <w:sz w:val="28"/>
          <w:szCs w:val="28"/>
          <w:lang w:val="uk-UA"/>
        </w:rPr>
      </w:pPr>
      <w:r w:rsidRPr="00D670A0">
        <w:rPr>
          <w:rFonts w:ascii="Times New Roman" w:hAnsi="Times New Roman"/>
          <w:sz w:val="28"/>
          <w:szCs w:val="28"/>
          <w:lang w:val="uk-UA"/>
        </w:rPr>
        <w:t>Зі слів працівників закладу охорони здоров’я, поведінка породіллі викликала занепокоєння щодо її здатності належним чином виконувати батьківські обов’язки та забезпечувати догляд за новонародженою дитиною, у зв’язку з чим про зазначену сім’ю було повідомлено Центр для організації подальшої соціальної роботи.</w:t>
      </w:r>
    </w:p>
    <w:p w:rsidR="0086576B" w:rsidRPr="00FE60EB" w:rsidP="0086576B" w14:paraId="641EDE7D" w14:textId="01DC2BFC">
      <w:pPr>
        <w:pStyle w:val="NoSpacing"/>
        <w:tabs>
          <w:tab w:val="left" w:pos="567"/>
        </w:tabs>
        <w:ind w:firstLine="567"/>
        <w:jc w:val="both"/>
        <w:rPr>
          <w:rFonts w:ascii="Times New Roman" w:hAnsi="Times New Roman"/>
          <w:sz w:val="28"/>
          <w:szCs w:val="28"/>
          <w:lang w:val="uk-UA"/>
        </w:rPr>
      </w:pPr>
      <w:r>
        <w:rPr>
          <w:rFonts w:ascii="Times New Roman" w:hAnsi="Times New Roman"/>
          <w:bCs/>
          <w:sz w:val="28"/>
          <w:szCs w:val="28"/>
        </w:rPr>
        <w:t>***</w:t>
      </w:r>
      <w:r w:rsidRPr="00FE60EB">
        <w:rPr>
          <w:rFonts w:ascii="Times New Roman" w:hAnsi="Times New Roman"/>
          <w:sz w:val="28"/>
          <w:szCs w:val="28"/>
          <w:lang w:val="uk-UA"/>
        </w:rPr>
        <w:t xml:space="preserve"> квітня </w:t>
      </w:r>
      <w:r>
        <w:rPr>
          <w:rFonts w:ascii="Times New Roman" w:hAnsi="Times New Roman"/>
          <w:bCs/>
          <w:sz w:val="28"/>
          <w:szCs w:val="28"/>
        </w:rPr>
        <w:t>***</w:t>
      </w:r>
      <w:r w:rsidRPr="00FE60EB">
        <w:rPr>
          <w:rFonts w:ascii="Times New Roman" w:hAnsi="Times New Roman"/>
          <w:sz w:val="28"/>
          <w:szCs w:val="28"/>
          <w:lang w:val="uk-UA"/>
        </w:rPr>
        <w:t xml:space="preserve"> року під час спілкування з фахівцями Центру встановлено, що останній візит до </w:t>
      </w:r>
      <w:r>
        <w:rPr>
          <w:rFonts w:ascii="Times New Roman" w:hAnsi="Times New Roman"/>
          <w:bCs/>
          <w:sz w:val="28"/>
          <w:szCs w:val="28"/>
        </w:rPr>
        <w:t>***</w:t>
      </w:r>
      <w:r>
        <w:rPr>
          <w:rFonts w:ascii="Times New Roman" w:hAnsi="Times New Roman"/>
          <w:bCs/>
          <w:sz w:val="28"/>
          <w:szCs w:val="28"/>
          <w:lang w:val="uk-UA"/>
        </w:rPr>
        <w:t xml:space="preserve"> </w:t>
      </w:r>
      <w:r w:rsidRPr="00FE60EB">
        <w:rPr>
          <w:rFonts w:ascii="Times New Roman" w:hAnsi="Times New Roman"/>
          <w:sz w:val="28"/>
          <w:szCs w:val="28"/>
          <w:lang w:val="uk-UA"/>
        </w:rPr>
        <w:t xml:space="preserve">було здійснено </w:t>
      </w:r>
      <w:r>
        <w:rPr>
          <w:rFonts w:ascii="Times New Roman" w:hAnsi="Times New Roman"/>
          <w:bCs/>
          <w:sz w:val="28"/>
          <w:szCs w:val="28"/>
        </w:rPr>
        <w:t>***</w:t>
      </w:r>
      <w:r w:rsidRPr="00FE60EB">
        <w:rPr>
          <w:rFonts w:ascii="Times New Roman" w:hAnsi="Times New Roman"/>
          <w:sz w:val="28"/>
          <w:szCs w:val="28"/>
          <w:lang w:val="uk-UA"/>
        </w:rPr>
        <w:t xml:space="preserve"> бе</w:t>
      </w:r>
      <w:r>
        <w:rPr>
          <w:rFonts w:ascii="Times New Roman" w:hAnsi="Times New Roman"/>
          <w:sz w:val="28"/>
          <w:szCs w:val="28"/>
          <w:lang w:val="uk-UA"/>
        </w:rPr>
        <w:t xml:space="preserve">резня </w:t>
      </w:r>
      <w:r>
        <w:rPr>
          <w:rFonts w:ascii="Times New Roman" w:hAnsi="Times New Roman"/>
          <w:bCs/>
          <w:sz w:val="28"/>
          <w:szCs w:val="28"/>
        </w:rPr>
        <w:t>***</w:t>
      </w:r>
      <w:r>
        <w:rPr>
          <w:rFonts w:ascii="Times New Roman" w:hAnsi="Times New Roman"/>
          <w:sz w:val="28"/>
          <w:szCs w:val="28"/>
          <w:lang w:val="uk-UA"/>
        </w:rPr>
        <w:t xml:space="preserve"> року за адресою: вулиця </w:t>
      </w:r>
      <w:r>
        <w:rPr>
          <w:rFonts w:ascii="Times New Roman" w:hAnsi="Times New Roman"/>
          <w:bCs/>
          <w:sz w:val="28"/>
          <w:szCs w:val="28"/>
        </w:rPr>
        <w:t>***</w:t>
      </w:r>
      <w:r>
        <w:rPr>
          <w:rFonts w:ascii="Times New Roman" w:hAnsi="Times New Roman"/>
          <w:sz w:val="28"/>
          <w:szCs w:val="28"/>
          <w:lang w:val="uk-UA"/>
        </w:rPr>
        <w:t xml:space="preserve">, будинок </w:t>
      </w:r>
      <w:r>
        <w:rPr>
          <w:rFonts w:ascii="Times New Roman" w:hAnsi="Times New Roman"/>
          <w:bCs/>
          <w:sz w:val="28"/>
          <w:szCs w:val="28"/>
        </w:rPr>
        <w:t>***</w:t>
      </w:r>
      <w:r>
        <w:rPr>
          <w:rFonts w:ascii="Times New Roman" w:hAnsi="Times New Roman"/>
          <w:sz w:val="28"/>
          <w:szCs w:val="28"/>
          <w:lang w:val="uk-UA"/>
        </w:rPr>
        <w:t xml:space="preserve">, квартира </w:t>
      </w:r>
      <w:r>
        <w:rPr>
          <w:rFonts w:ascii="Times New Roman" w:hAnsi="Times New Roman"/>
          <w:bCs/>
          <w:sz w:val="28"/>
          <w:szCs w:val="28"/>
        </w:rPr>
        <w:t>***</w:t>
      </w:r>
      <w:r>
        <w:rPr>
          <w:rFonts w:ascii="Times New Roman" w:hAnsi="Times New Roman"/>
          <w:sz w:val="28"/>
          <w:szCs w:val="28"/>
          <w:lang w:val="uk-UA"/>
        </w:rPr>
        <w:t>, місто</w:t>
      </w:r>
      <w:r w:rsidRPr="00FE60EB">
        <w:rPr>
          <w:rFonts w:ascii="Times New Roman" w:hAnsi="Times New Roman"/>
          <w:sz w:val="28"/>
          <w:szCs w:val="28"/>
          <w:lang w:val="uk-UA"/>
        </w:rPr>
        <w:t xml:space="preserve"> Бровари Броварського району Київської області, де вона винаймала житло. Власником квартири є </w:t>
      </w:r>
      <w:r>
        <w:rPr>
          <w:rFonts w:ascii="Times New Roman" w:hAnsi="Times New Roman"/>
          <w:bCs/>
          <w:sz w:val="28"/>
          <w:szCs w:val="28"/>
        </w:rPr>
        <w:t>***</w:t>
      </w:r>
      <w:r w:rsidRPr="00FE60EB">
        <w:rPr>
          <w:rFonts w:ascii="Times New Roman" w:hAnsi="Times New Roman"/>
          <w:sz w:val="28"/>
          <w:szCs w:val="28"/>
          <w:lang w:val="uk-UA"/>
        </w:rPr>
        <w:t xml:space="preserve">. На момент відвідування у </w:t>
      </w:r>
      <w:r>
        <w:rPr>
          <w:rFonts w:ascii="Times New Roman" w:hAnsi="Times New Roman"/>
          <w:bCs/>
          <w:sz w:val="28"/>
          <w:szCs w:val="28"/>
        </w:rPr>
        <w:t>***</w:t>
      </w:r>
      <w:r>
        <w:rPr>
          <w:rFonts w:ascii="Times New Roman" w:hAnsi="Times New Roman"/>
          <w:bCs/>
          <w:sz w:val="28"/>
          <w:szCs w:val="28"/>
          <w:lang w:val="uk-UA"/>
        </w:rPr>
        <w:t xml:space="preserve"> </w:t>
      </w:r>
      <w:r w:rsidRPr="00FE60EB">
        <w:rPr>
          <w:rFonts w:ascii="Times New Roman" w:hAnsi="Times New Roman"/>
          <w:sz w:val="28"/>
          <w:szCs w:val="28"/>
          <w:lang w:val="uk-UA"/>
        </w:rPr>
        <w:t>був відсутній документ, що посвідчує особу громадянина України, який, зі слів останньої, було втрачено. Разом з тим</w:t>
      </w:r>
      <w:r>
        <w:rPr>
          <w:rFonts w:ascii="Times New Roman" w:hAnsi="Times New Roman"/>
          <w:sz w:val="28"/>
          <w:szCs w:val="28"/>
          <w:lang w:val="uk-UA"/>
        </w:rPr>
        <w:t>,</w:t>
      </w:r>
      <w:r w:rsidRPr="00FE60EB">
        <w:rPr>
          <w:rFonts w:ascii="Times New Roman" w:hAnsi="Times New Roman"/>
          <w:sz w:val="28"/>
          <w:szCs w:val="28"/>
          <w:lang w:val="uk-UA"/>
        </w:rPr>
        <w:t xml:space="preserve"> у помешканні були наявні окремі речі для догляду за дитиною, зокрема дитяче ліжечко та дитячий одяг.</w:t>
      </w:r>
    </w:p>
    <w:p w:rsidR="0086576B" w:rsidRPr="00FE60EB" w:rsidP="0086576B" w14:paraId="0F4A49B7" w14:textId="300FEB5E">
      <w:pPr>
        <w:pStyle w:val="NoSpacing"/>
        <w:tabs>
          <w:tab w:val="left" w:pos="567"/>
        </w:tabs>
        <w:ind w:firstLine="567"/>
        <w:jc w:val="both"/>
        <w:rPr>
          <w:rFonts w:ascii="Times New Roman" w:hAnsi="Times New Roman"/>
          <w:sz w:val="28"/>
          <w:szCs w:val="28"/>
          <w:lang w:val="uk-UA"/>
        </w:rPr>
      </w:pPr>
      <w:r w:rsidRPr="00FE60EB">
        <w:rPr>
          <w:rFonts w:ascii="Times New Roman" w:hAnsi="Times New Roman"/>
          <w:sz w:val="28"/>
          <w:szCs w:val="28"/>
          <w:lang w:val="uk-UA"/>
        </w:rPr>
        <w:t xml:space="preserve">Також </w:t>
      </w:r>
      <w:r w:rsidR="00E8675F">
        <w:rPr>
          <w:rFonts w:ascii="Times New Roman" w:hAnsi="Times New Roman"/>
          <w:bCs/>
          <w:sz w:val="28"/>
          <w:szCs w:val="28"/>
        </w:rPr>
        <w:t>***</w:t>
      </w:r>
      <w:r w:rsidRPr="00FE60EB">
        <w:rPr>
          <w:rFonts w:ascii="Times New Roman" w:hAnsi="Times New Roman"/>
          <w:sz w:val="28"/>
          <w:szCs w:val="28"/>
          <w:lang w:val="uk-UA"/>
        </w:rPr>
        <w:t xml:space="preserve"> квітня </w:t>
      </w:r>
      <w:r w:rsidR="00E8675F">
        <w:rPr>
          <w:rFonts w:ascii="Times New Roman" w:hAnsi="Times New Roman"/>
          <w:bCs/>
          <w:sz w:val="28"/>
          <w:szCs w:val="28"/>
        </w:rPr>
        <w:t>***</w:t>
      </w:r>
      <w:r w:rsidRPr="00FE60EB">
        <w:rPr>
          <w:rFonts w:ascii="Times New Roman" w:hAnsi="Times New Roman"/>
          <w:sz w:val="28"/>
          <w:szCs w:val="28"/>
          <w:lang w:val="uk-UA"/>
        </w:rPr>
        <w:t xml:space="preserve"> року лікар-педіатр амбулаторії загальної практики сімейної медицини №</w:t>
      </w:r>
      <w:r w:rsidR="00E8675F">
        <w:rPr>
          <w:rFonts w:ascii="Times New Roman" w:hAnsi="Times New Roman"/>
          <w:bCs/>
          <w:sz w:val="28"/>
          <w:szCs w:val="28"/>
        </w:rPr>
        <w:t>***</w:t>
      </w:r>
      <w:r w:rsidRPr="00FE60EB">
        <w:rPr>
          <w:rFonts w:ascii="Times New Roman" w:hAnsi="Times New Roman"/>
          <w:sz w:val="28"/>
          <w:szCs w:val="28"/>
          <w:lang w:val="uk-UA"/>
        </w:rPr>
        <w:t xml:space="preserve"> КН</w:t>
      </w:r>
      <w:r w:rsidR="00E8675F">
        <w:rPr>
          <w:rFonts w:ascii="Times New Roman" w:hAnsi="Times New Roman"/>
          <w:sz w:val="28"/>
          <w:szCs w:val="28"/>
          <w:lang w:val="uk-UA"/>
        </w:rPr>
        <w:t>Т</w:t>
      </w:r>
      <w:r w:rsidRPr="00FE60EB">
        <w:rPr>
          <w:rFonts w:ascii="Times New Roman" w:hAnsi="Times New Roman"/>
          <w:sz w:val="28"/>
          <w:szCs w:val="28"/>
          <w:lang w:val="uk-UA"/>
        </w:rPr>
        <w:t xml:space="preserve"> Броварської міської ради Броварського району Київської області «Броварський міський центр первинної медико-санітарної допомоги» у телефонному режимі повідомив Службу, що </w:t>
      </w:r>
      <w:r w:rsidR="00E8675F">
        <w:rPr>
          <w:rFonts w:ascii="Times New Roman" w:hAnsi="Times New Roman"/>
          <w:bCs/>
          <w:sz w:val="28"/>
          <w:szCs w:val="28"/>
        </w:rPr>
        <w:t>***</w:t>
      </w:r>
      <w:r w:rsidRPr="00FE60EB">
        <w:rPr>
          <w:rFonts w:ascii="Times New Roman" w:hAnsi="Times New Roman"/>
          <w:sz w:val="28"/>
          <w:szCs w:val="28"/>
          <w:lang w:val="uk-UA"/>
        </w:rPr>
        <w:t xml:space="preserve"> березня </w:t>
      </w:r>
      <w:r w:rsidR="00E8675F">
        <w:rPr>
          <w:rFonts w:ascii="Times New Roman" w:hAnsi="Times New Roman"/>
          <w:sz w:val="28"/>
          <w:szCs w:val="28"/>
          <w:lang w:val="uk-UA"/>
        </w:rPr>
        <w:t xml:space="preserve">                   </w:t>
      </w:r>
      <w:r w:rsidR="00E8675F">
        <w:rPr>
          <w:rFonts w:ascii="Times New Roman" w:hAnsi="Times New Roman"/>
          <w:bCs/>
          <w:sz w:val="28"/>
          <w:szCs w:val="28"/>
        </w:rPr>
        <w:t>***</w:t>
      </w:r>
      <w:r w:rsidRPr="00FE60EB">
        <w:rPr>
          <w:rFonts w:ascii="Times New Roman" w:hAnsi="Times New Roman"/>
          <w:sz w:val="28"/>
          <w:szCs w:val="28"/>
          <w:lang w:val="uk-UA"/>
        </w:rPr>
        <w:t xml:space="preserve"> року </w:t>
      </w:r>
      <w:r w:rsidR="00E8675F">
        <w:rPr>
          <w:rFonts w:ascii="Times New Roman" w:hAnsi="Times New Roman"/>
          <w:bCs/>
          <w:sz w:val="28"/>
          <w:szCs w:val="28"/>
        </w:rPr>
        <w:t>***</w:t>
      </w:r>
      <w:r w:rsidR="00E8675F">
        <w:rPr>
          <w:rFonts w:ascii="Times New Roman" w:hAnsi="Times New Roman"/>
          <w:bCs/>
          <w:sz w:val="28"/>
          <w:szCs w:val="28"/>
          <w:lang w:val="uk-UA"/>
        </w:rPr>
        <w:t xml:space="preserve"> </w:t>
      </w:r>
      <w:r w:rsidRPr="00FE60EB">
        <w:rPr>
          <w:rFonts w:ascii="Times New Roman" w:hAnsi="Times New Roman"/>
          <w:sz w:val="28"/>
          <w:szCs w:val="28"/>
          <w:lang w:val="uk-UA"/>
        </w:rPr>
        <w:t>разом із новонародженою дитиною відвідала медичний заклад для проведення огляду дитини. Під час прийому матері було надано рекомендації щодо належного догляду за дитиною, проведення профілактичних щеплень та необхідності проходження подальших планових медичних оглядів.</w:t>
      </w:r>
    </w:p>
    <w:p w:rsidR="0086576B" w:rsidRPr="00FE60EB" w:rsidP="0086576B" w14:paraId="2FFA9EF7" w14:textId="532A1B9E">
      <w:pPr>
        <w:pStyle w:val="NoSpacing"/>
        <w:tabs>
          <w:tab w:val="left" w:pos="567"/>
        </w:tabs>
        <w:ind w:firstLine="567"/>
        <w:jc w:val="both"/>
        <w:rPr>
          <w:rFonts w:ascii="Times New Roman" w:hAnsi="Times New Roman"/>
          <w:sz w:val="28"/>
          <w:szCs w:val="28"/>
          <w:lang w:val="uk-UA"/>
        </w:rPr>
      </w:pPr>
      <w:r w:rsidRPr="00FE60EB">
        <w:rPr>
          <w:rFonts w:ascii="Times New Roman" w:hAnsi="Times New Roman"/>
          <w:sz w:val="28"/>
          <w:szCs w:val="28"/>
          <w:lang w:val="uk-UA"/>
        </w:rPr>
        <w:t xml:space="preserve">Водночас, зі слів лікаря-педіатра, після зазначеного візиту </w:t>
      </w:r>
      <w:r w:rsidR="00E8675F">
        <w:rPr>
          <w:rFonts w:ascii="Times New Roman" w:hAnsi="Times New Roman"/>
          <w:bCs/>
          <w:sz w:val="28"/>
          <w:szCs w:val="28"/>
        </w:rPr>
        <w:t>***</w:t>
      </w:r>
      <w:r w:rsidR="00E8675F">
        <w:rPr>
          <w:rFonts w:ascii="Times New Roman" w:hAnsi="Times New Roman"/>
          <w:bCs/>
          <w:sz w:val="28"/>
          <w:szCs w:val="28"/>
          <w:lang w:val="uk-UA"/>
        </w:rPr>
        <w:t xml:space="preserve"> </w:t>
      </w:r>
      <w:r w:rsidRPr="00FE60EB">
        <w:rPr>
          <w:rFonts w:ascii="Times New Roman" w:hAnsi="Times New Roman"/>
          <w:sz w:val="28"/>
          <w:szCs w:val="28"/>
          <w:lang w:val="uk-UA"/>
        </w:rPr>
        <w:t>на зв’язок із медичними працівниками не виходила, рекомендації щодо подальшого медичного спостереження не виконувала, планові огляди дитини не забезпечувала, що унеможливило належний контроль за станом здоров’я новонародженої дитини.</w:t>
      </w:r>
    </w:p>
    <w:p w:rsidR="0086576B" w:rsidRPr="00FE60EB" w:rsidP="0086576B" w14:paraId="3CB12706" w14:textId="42766BA1">
      <w:pPr>
        <w:pStyle w:val="NoSpacing"/>
        <w:tabs>
          <w:tab w:val="left" w:pos="567"/>
        </w:tabs>
        <w:ind w:firstLine="567"/>
        <w:jc w:val="both"/>
        <w:rPr>
          <w:rFonts w:ascii="Times New Roman" w:hAnsi="Times New Roman"/>
          <w:sz w:val="28"/>
          <w:szCs w:val="28"/>
          <w:lang w:val="uk-UA"/>
        </w:rPr>
      </w:pPr>
      <w:r w:rsidRPr="00FE60EB">
        <w:rPr>
          <w:rFonts w:ascii="Times New Roman" w:hAnsi="Times New Roman"/>
          <w:sz w:val="28"/>
          <w:szCs w:val="28"/>
          <w:lang w:val="uk-UA"/>
        </w:rPr>
        <w:t xml:space="preserve">З метою перевірки умов проживання та стану новонародженої дитини                 </w:t>
      </w:r>
      <w:r w:rsidR="00E8675F">
        <w:rPr>
          <w:rFonts w:ascii="Times New Roman" w:hAnsi="Times New Roman"/>
          <w:bCs/>
          <w:sz w:val="28"/>
          <w:szCs w:val="28"/>
        </w:rPr>
        <w:t>***</w:t>
      </w:r>
      <w:r w:rsidRPr="00FE60EB">
        <w:rPr>
          <w:rFonts w:ascii="Times New Roman" w:hAnsi="Times New Roman"/>
          <w:sz w:val="28"/>
          <w:szCs w:val="28"/>
          <w:lang w:val="uk-UA"/>
        </w:rPr>
        <w:t xml:space="preserve"> квітня </w:t>
      </w:r>
      <w:r w:rsidR="00E8675F">
        <w:rPr>
          <w:rFonts w:ascii="Times New Roman" w:hAnsi="Times New Roman"/>
          <w:bCs/>
          <w:sz w:val="28"/>
          <w:szCs w:val="28"/>
        </w:rPr>
        <w:t>***</w:t>
      </w:r>
      <w:r w:rsidRPr="00FE60EB">
        <w:rPr>
          <w:rFonts w:ascii="Times New Roman" w:hAnsi="Times New Roman"/>
          <w:sz w:val="28"/>
          <w:szCs w:val="28"/>
          <w:lang w:val="uk-UA"/>
        </w:rPr>
        <w:t xml:space="preserve"> року та </w:t>
      </w:r>
      <w:r w:rsidR="00E8675F">
        <w:rPr>
          <w:rFonts w:ascii="Times New Roman" w:hAnsi="Times New Roman"/>
          <w:bCs/>
          <w:sz w:val="28"/>
          <w:szCs w:val="28"/>
        </w:rPr>
        <w:t>***</w:t>
      </w:r>
      <w:r w:rsidRPr="00FE60EB">
        <w:rPr>
          <w:rFonts w:ascii="Times New Roman" w:hAnsi="Times New Roman"/>
          <w:sz w:val="28"/>
          <w:szCs w:val="28"/>
          <w:lang w:val="uk-UA"/>
        </w:rPr>
        <w:t xml:space="preserve"> травня </w:t>
      </w:r>
      <w:r w:rsidR="00E8675F">
        <w:rPr>
          <w:rFonts w:ascii="Times New Roman" w:hAnsi="Times New Roman"/>
          <w:bCs/>
          <w:sz w:val="28"/>
          <w:szCs w:val="28"/>
        </w:rPr>
        <w:t>***</w:t>
      </w:r>
      <w:r w:rsidRPr="00FE60EB">
        <w:rPr>
          <w:rFonts w:ascii="Times New Roman" w:hAnsi="Times New Roman"/>
          <w:sz w:val="28"/>
          <w:szCs w:val="28"/>
          <w:lang w:val="uk-UA"/>
        </w:rPr>
        <w:t xml:space="preserve"> року спеціалістами Служби спільно з фахівцями Центру здійснено виїз</w:t>
      </w:r>
      <w:r>
        <w:rPr>
          <w:rFonts w:ascii="Times New Roman" w:hAnsi="Times New Roman"/>
          <w:sz w:val="28"/>
          <w:szCs w:val="28"/>
          <w:lang w:val="uk-UA"/>
        </w:rPr>
        <w:t>д</w:t>
      </w:r>
      <w:r w:rsidRPr="00FE60EB">
        <w:rPr>
          <w:rFonts w:ascii="Times New Roman" w:hAnsi="Times New Roman"/>
          <w:sz w:val="28"/>
          <w:szCs w:val="28"/>
          <w:lang w:val="uk-UA"/>
        </w:rPr>
        <w:t xml:space="preserve">и за адресою проживання </w:t>
      </w:r>
      <w:r w:rsidR="00E8675F">
        <w:rPr>
          <w:rFonts w:ascii="Times New Roman" w:hAnsi="Times New Roman"/>
          <w:bCs/>
          <w:sz w:val="28"/>
          <w:szCs w:val="28"/>
        </w:rPr>
        <w:t>***</w:t>
      </w:r>
      <w:r w:rsidR="00E8675F">
        <w:rPr>
          <w:rFonts w:ascii="Times New Roman" w:hAnsi="Times New Roman"/>
          <w:bCs/>
          <w:sz w:val="28"/>
          <w:szCs w:val="28"/>
          <w:lang w:val="uk-UA"/>
        </w:rPr>
        <w:t xml:space="preserve"> </w:t>
      </w:r>
      <w:r w:rsidRPr="00FE60EB">
        <w:rPr>
          <w:rFonts w:ascii="Times New Roman" w:hAnsi="Times New Roman"/>
          <w:sz w:val="28"/>
          <w:szCs w:val="28"/>
          <w:lang w:val="uk-UA"/>
        </w:rPr>
        <w:t>та її новонародженої дитини.</w:t>
      </w:r>
    </w:p>
    <w:p w:rsidR="0086576B" w:rsidRPr="00FE60EB" w:rsidP="0086576B" w14:paraId="7332DAFB" w14:textId="5B88CF15">
      <w:pPr>
        <w:pStyle w:val="NoSpacing"/>
        <w:tabs>
          <w:tab w:val="left" w:pos="567"/>
        </w:tabs>
        <w:ind w:firstLine="567"/>
        <w:jc w:val="both"/>
        <w:rPr>
          <w:rFonts w:ascii="Times New Roman" w:hAnsi="Times New Roman"/>
          <w:sz w:val="28"/>
          <w:szCs w:val="28"/>
          <w:lang w:val="uk-UA"/>
        </w:rPr>
      </w:pPr>
      <w:r w:rsidRPr="00FE60EB">
        <w:rPr>
          <w:rFonts w:ascii="Times New Roman" w:hAnsi="Times New Roman"/>
          <w:sz w:val="28"/>
          <w:szCs w:val="28"/>
          <w:lang w:val="uk-UA"/>
        </w:rPr>
        <w:t xml:space="preserve">Під час зазначених візитів доступ до помешкання отримати не вдалося, оскільки двері квартири ніхто не відчинив. У зв’язку з цим у вхідних дверях квартири було залишено письмові запрошення для </w:t>
      </w:r>
      <w:r w:rsidR="00E8675F">
        <w:rPr>
          <w:rFonts w:ascii="Times New Roman" w:hAnsi="Times New Roman"/>
          <w:bCs/>
          <w:sz w:val="28"/>
          <w:szCs w:val="28"/>
        </w:rPr>
        <w:t>***</w:t>
      </w:r>
      <w:r w:rsidR="00E8675F">
        <w:rPr>
          <w:rFonts w:ascii="Times New Roman" w:hAnsi="Times New Roman"/>
          <w:bCs/>
          <w:sz w:val="28"/>
          <w:szCs w:val="28"/>
          <w:lang w:val="uk-UA"/>
        </w:rPr>
        <w:t xml:space="preserve"> </w:t>
      </w:r>
      <w:r>
        <w:rPr>
          <w:rFonts w:ascii="Times New Roman" w:hAnsi="Times New Roman"/>
          <w:sz w:val="28"/>
          <w:szCs w:val="28"/>
          <w:lang w:val="uk-UA"/>
        </w:rPr>
        <w:t>про</w:t>
      </w:r>
      <w:r w:rsidRPr="00FE60EB">
        <w:rPr>
          <w:rFonts w:ascii="Times New Roman" w:hAnsi="Times New Roman"/>
          <w:sz w:val="28"/>
          <w:szCs w:val="28"/>
          <w:lang w:val="uk-UA"/>
        </w:rPr>
        <w:t xml:space="preserve"> необхідн</w:t>
      </w:r>
      <w:r>
        <w:rPr>
          <w:rFonts w:ascii="Times New Roman" w:hAnsi="Times New Roman"/>
          <w:sz w:val="28"/>
          <w:szCs w:val="28"/>
          <w:lang w:val="uk-UA"/>
        </w:rPr>
        <w:t>ість</w:t>
      </w:r>
      <w:r w:rsidRPr="00FE60EB">
        <w:rPr>
          <w:rFonts w:ascii="Times New Roman" w:hAnsi="Times New Roman"/>
          <w:sz w:val="28"/>
          <w:szCs w:val="28"/>
          <w:lang w:val="uk-UA"/>
        </w:rPr>
        <w:t xml:space="preserve"> </w:t>
      </w:r>
      <w:r w:rsidRPr="00FE60EB">
        <w:rPr>
          <w:rFonts w:ascii="Times New Roman" w:hAnsi="Times New Roman"/>
          <w:sz w:val="28"/>
          <w:szCs w:val="28"/>
          <w:lang w:val="uk-UA"/>
        </w:rPr>
        <w:t xml:space="preserve">відвідування Служби та Центру. Проте на вказані запрошення </w:t>
      </w:r>
      <w:r w:rsidR="00E8675F">
        <w:rPr>
          <w:rFonts w:ascii="Times New Roman" w:hAnsi="Times New Roman"/>
          <w:bCs/>
          <w:sz w:val="28"/>
          <w:szCs w:val="28"/>
        </w:rPr>
        <w:t>***</w:t>
      </w:r>
      <w:r w:rsidR="00E8675F">
        <w:rPr>
          <w:rFonts w:ascii="Times New Roman" w:hAnsi="Times New Roman"/>
          <w:bCs/>
          <w:sz w:val="28"/>
          <w:szCs w:val="28"/>
          <w:lang w:val="uk-UA"/>
        </w:rPr>
        <w:t xml:space="preserve"> </w:t>
      </w:r>
      <w:r w:rsidRPr="00FE60EB">
        <w:rPr>
          <w:rFonts w:ascii="Times New Roman" w:hAnsi="Times New Roman"/>
          <w:sz w:val="28"/>
          <w:szCs w:val="28"/>
          <w:lang w:val="uk-UA"/>
        </w:rPr>
        <w:t>не відреагувала, на телефонні дзвінки не відповідала та на зв’язок зі спеціалістами не виходила.</w:t>
      </w:r>
    </w:p>
    <w:p w:rsidR="0086576B" w:rsidRPr="00FE60EB" w:rsidP="0086576B" w14:paraId="0107CC2B" w14:textId="402FB75D">
      <w:pPr>
        <w:pStyle w:val="NoSpacing"/>
        <w:tabs>
          <w:tab w:val="left" w:pos="567"/>
        </w:tabs>
        <w:ind w:firstLine="567"/>
        <w:jc w:val="both"/>
        <w:rPr>
          <w:rFonts w:ascii="Times New Roman" w:hAnsi="Times New Roman"/>
          <w:sz w:val="28"/>
          <w:szCs w:val="28"/>
          <w:lang w:val="uk-UA"/>
        </w:rPr>
      </w:pPr>
      <w:r w:rsidRPr="00FE60EB">
        <w:rPr>
          <w:rFonts w:ascii="Times New Roman" w:hAnsi="Times New Roman"/>
          <w:sz w:val="28"/>
          <w:szCs w:val="28"/>
          <w:lang w:val="uk-UA"/>
        </w:rPr>
        <w:t xml:space="preserve">Крім того, </w:t>
      </w:r>
      <w:r w:rsidR="00E8675F">
        <w:rPr>
          <w:rFonts w:ascii="Times New Roman" w:hAnsi="Times New Roman"/>
          <w:bCs/>
          <w:sz w:val="28"/>
          <w:szCs w:val="28"/>
        </w:rPr>
        <w:t>***</w:t>
      </w:r>
      <w:r w:rsidRPr="00FE60EB">
        <w:rPr>
          <w:rFonts w:ascii="Times New Roman" w:hAnsi="Times New Roman"/>
          <w:sz w:val="28"/>
          <w:szCs w:val="28"/>
          <w:lang w:val="uk-UA"/>
        </w:rPr>
        <w:t xml:space="preserve"> квітня </w:t>
      </w:r>
      <w:r w:rsidR="00E8675F">
        <w:rPr>
          <w:rFonts w:ascii="Times New Roman" w:hAnsi="Times New Roman"/>
          <w:bCs/>
          <w:sz w:val="28"/>
          <w:szCs w:val="28"/>
        </w:rPr>
        <w:t>***</w:t>
      </w:r>
      <w:r w:rsidRPr="00FE60EB">
        <w:rPr>
          <w:rFonts w:ascii="Times New Roman" w:hAnsi="Times New Roman"/>
          <w:sz w:val="28"/>
          <w:szCs w:val="28"/>
          <w:lang w:val="uk-UA"/>
        </w:rPr>
        <w:t xml:space="preserve"> року спеціалісти Служби зв’язалися з власницею орендованого житла з проханням </w:t>
      </w:r>
      <w:r>
        <w:rPr>
          <w:rFonts w:ascii="Times New Roman" w:hAnsi="Times New Roman"/>
          <w:sz w:val="28"/>
          <w:szCs w:val="28"/>
          <w:lang w:val="uk-UA"/>
        </w:rPr>
        <w:t>по</w:t>
      </w:r>
      <w:r w:rsidRPr="00FE60EB">
        <w:rPr>
          <w:rFonts w:ascii="Times New Roman" w:hAnsi="Times New Roman"/>
          <w:sz w:val="28"/>
          <w:szCs w:val="28"/>
          <w:lang w:val="uk-UA"/>
        </w:rPr>
        <w:t xml:space="preserve">сприяти </w:t>
      </w:r>
      <w:r>
        <w:rPr>
          <w:rFonts w:ascii="Times New Roman" w:hAnsi="Times New Roman"/>
          <w:sz w:val="28"/>
          <w:szCs w:val="28"/>
          <w:lang w:val="uk-UA"/>
        </w:rPr>
        <w:t xml:space="preserve">в </w:t>
      </w:r>
      <w:r w:rsidRPr="00FE60EB">
        <w:rPr>
          <w:rFonts w:ascii="Times New Roman" w:hAnsi="Times New Roman"/>
          <w:sz w:val="28"/>
          <w:szCs w:val="28"/>
          <w:lang w:val="uk-UA"/>
        </w:rPr>
        <w:t>доступ</w:t>
      </w:r>
      <w:r>
        <w:rPr>
          <w:rFonts w:ascii="Times New Roman" w:hAnsi="Times New Roman"/>
          <w:sz w:val="28"/>
          <w:szCs w:val="28"/>
          <w:lang w:val="uk-UA"/>
        </w:rPr>
        <w:t>і</w:t>
      </w:r>
      <w:r w:rsidRPr="00FE60EB">
        <w:rPr>
          <w:rFonts w:ascii="Times New Roman" w:hAnsi="Times New Roman"/>
          <w:sz w:val="28"/>
          <w:szCs w:val="28"/>
          <w:lang w:val="uk-UA"/>
        </w:rPr>
        <w:t xml:space="preserve"> до помешкання для перевірки умов проживання новонародженої дитини. Однак власниця квартири повідомила про неможливість надати доступ до житла у зв’язку з відсутністю </w:t>
      </w:r>
      <w:r>
        <w:rPr>
          <w:rFonts w:ascii="Times New Roman" w:hAnsi="Times New Roman"/>
          <w:sz w:val="28"/>
          <w:szCs w:val="28"/>
          <w:lang w:val="uk-UA"/>
        </w:rPr>
        <w:t xml:space="preserve">в неї </w:t>
      </w:r>
      <w:r w:rsidRPr="00FE60EB">
        <w:rPr>
          <w:rFonts w:ascii="Times New Roman" w:hAnsi="Times New Roman"/>
          <w:sz w:val="28"/>
          <w:szCs w:val="28"/>
          <w:lang w:val="uk-UA"/>
        </w:rPr>
        <w:t xml:space="preserve">дубліката ключів, оскільки всі комплекти ключів були передані наймачу, </w:t>
      </w:r>
      <w:r w:rsidR="00E8675F">
        <w:rPr>
          <w:rFonts w:ascii="Times New Roman" w:hAnsi="Times New Roman"/>
          <w:bCs/>
          <w:sz w:val="28"/>
          <w:szCs w:val="28"/>
        </w:rPr>
        <w:t>***</w:t>
      </w:r>
      <w:r w:rsidRPr="00FE60EB">
        <w:rPr>
          <w:rFonts w:ascii="Times New Roman" w:hAnsi="Times New Roman"/>
          <w:sz w:val="28"/>
          <w:szCs w:val="28"/>
          <w:lang w:val="uk-UA"/>
        </w:rPr>
        <w:t>.</w:t>
      </w:r>
    </w:p>
    <w:p w:rsidR="0086576B" w:rsidRPr="00FE60EB" w:rsidP="0086576B" w14:paraId="23304033" w14:textId="46114ECE">
      <w:pPr>
        <w:pStyle w:val="NoSpacing"/>
        <w:tabs>
          <w:tab w:val="left" w:pos="567"/>
        </w:tabs>
        <w:ind w:firstLine="567"/>
        <w:jc w:val="both"/>
        <w:rPr>
          <w:rFonts w:ascii="Times New Roman" w:hAnsi="Times New Roman"/>
          <w:sz w:val="28"/>
          <w:szCs w:val="28"/>
          <w:lang w:val="uk-UA"/>
        </w:rPr>
      </w:pPr>
      <w:r w:rsidRPr="00FE60EB">
        <w:rPr>
          <w:rFonts w:ascii="Times New Roman" w:hAnsi="Times New Roman"/>
          <w:sz w:val="28"/>
          <w:szCs w:val="28"/>
          <w:lang w:val="uk-UA"/>
        </w:rPr>
        <w:t>Зважаючи на те, що</w:t>
      </w:r>
      <w:r>
        <w:rPr>
          <w:rFonts w:ascii="Times New Roman" w:hAnsi="Times New Roman"/>
          <w:sz w:val="28"/>
          <w:szCs w:val="28"/>
          <w:lang w:val="uk-UA"/>
        </w:rPr>
        <w:t xml:space="preserve"> </w:t>
      </w:r>
      <w:r w:rsidR="00E8675F">
        <w:rPr>
          <w:rFonts w:ascii="Times New Roman" w:hAnsi="Times New Roman"/>
          <w:bCs/>
          <w:sz w:val="28"/>
          <w:szCs w:val="28"/>
        </w:rPr>
        <w:t>***</w:t>
      </w:r>
      <w:r w:rsidR="00E8675F">
        <w:rPr>
          <w:rFonts w:ascii="Times New Roman" w:hAnsi="Times New Roman"/>
          <w:bCs/>
          <w:sz w:val="28"/>
          <w:szCs w:val="28"/>
          <w:lang w:val="uk-UA"/>
        </w:rPr>
        <w:t xml:space="preserve"> </w:t>
      </w:r>
      <w:r>
        <w:rPr>
          <w:rFonts w:ascii="Times New Roman" w:hAnsi="Times New Roman"/>
          <w:sz w:val="28"/>
          <w:szCs w:val="28"/>
          <w:lang w:val="uk-UA"/>
        </w:rPr>
        <w:t xml:space="preserve">не співпрацювала </w:t>
      </w:r>
      <w:r w:rsidRPr="00FE60EB">
        <w:rPr>
          <w:rFonts w:ascii="Times New Roman" w:hAnsi="Times New Roman"/>
          <w:sz w:val="28"/>
          <w:szCs w:val="28"/>
          <w:lang w:val="uk-UA"/>
        </w:rPr>
        <w:t>з суб’єктами соціальної роботи, не реагувала на звернення спеціалістів, не забезпечувала доступ до місця проживання дитини працівникам Служби, Центру та медичним працівникам, уповноважені органи були позбавлені можливості перевірити фактичні умови проживання новонародженої дитини, її стан здоров’я, належність догляду за нею, своєчасність проходження медичних оглядів, проведення профілактичних щеплень та надання необхідних соціальних послуг.</w:t>
      </w:r>
    </w:p>
    <w:p w:rsidR="0086576B" w:rsidRPr="00FE60EB" w:rsidP="0086576B" w14:paraId="0D1BAF4F" w14:textId="3DCFE115">
      <w:pPr>
        <w:pStyle w:val="NoSpacing"/>
        <w:tabs>
          <w:tab w:val="left" w:pos="567"/>
        </w:tabs>
        <w:ind w:firstLine="567"/>
        <w:jc w:val="both"/>
        <w:rPr>
          <w:rFonts w:ascii="Times New Roman" w:hAnsi="Times New Roman"/>
          <w:sz w:val="28"/>
          <w:szCs w:val="28"/>
          <w:lang w:val="uk-UA"/>
        </w:rPr>
      </w:pPr>
      <w:r w:rsidRPr="00FE60EB">
        <w:rPr>
          <w:rFonts w:ascii="Times New Roman" w:hAnsi="Times New Roman"/>
          <w:sz w:val="28"/>
          <w:szCs w:val="28"/>
          <w:lang w:val="uk-UA"/>
        </w:rPr>
        <w:t xml:space="preserve">За інформацією, отриманою від мешканців будинку та сусідів,                  </w:t>
      </w:r>
      <w:r w:rsidR="00E8675F">
        <w:rPr>
          <w:rFonts w:ascii="Times New Roman" w:hAnsi="Times New Roman"/>
          <w:bCs/>
          <w:sz w:val="28"/>
          <w:szCs w:val="28"/>
        </w:rPr>
        <w:t>***</w:t>
      </w:r>
      <w:r w:rsidR="00E8675F">
        <w:rPr>
          <w:rFonts w:ascii="Times New Roman" w:hAnsi="Times New Roman"/>
          <w:bCs/>
          <w:sz w:val="28"/>
          <w:szCs w:val="28"/>
          <w:lang w:val="uk-UA"/>
        </w:rPr>
        <w:t xml:space="preserve"> </w:t>
      </w:r>
      <w:r w:rsidRPr="00FE60EB">
        <w:rPr>
          <w:rFonts w:ascii="Times New Roman" w:hAnsi="Times New Roman"/>
          <w:sz w:val="28"/>
          <w:szCs w:val="28"/>
          <w:lang w:val="uk-UA"/>
        </w:rPr>
        <w:t xml:space="preserve">веде спосіб життя, який викликає занепокоєння щодо належного виконання нею батьківських обов’язків. Також повідомлялося про наявність у неї шкідливих звичок, попереднє притягнення до кримінальної відповідальності та підтримання контактів </w:t>
      </w:r>
      <w:r>
        <w:rPr>
          <w:rFonts w:ascii="Times New Roman" w:hAnsi="Times New Roman"/>
          <w:sz w:val="28"/>
          <w:szCs w:val="28"/>
          <w:lang w:val="uk-UA"/>
        </w:rPr>
        <w:t>і</w:t>
      </w:r>
      <w:r w:rsidRPr="00FE60EB">
        <w:rPr>
          <w:rFonts w:ascii="Times New Roman" w:hAnsi="Times New Roman"/>
          <w:sz w:val="28"/>
          <w:szCs w:val="28"/>
          <w:lang w:val="uk-UA"/>
        </w:rPr>
        <w:t>з особами, які ведуть асоціальний спосіб життя. Зазначені відомості враховувалися Службою як додаткові фактори ризику та потребували перевірки.</w:t>
      </w:r>
    </w:p>
    <w:p w:rsidR="0086576B" w:rsidRPr="00FE60EB" w:rsidP="0086576B" w14:paraId="7A213350" w14:textId="2F3BB966">
      <w:pPr>
        <w:pStyle w:val="NoSpacing"/>
        <w:tabs>
          <w:tab w:val="left" w:pos="567"/>
        </w:tabs>
        <w:ind w:firstLine="567"/>
        <w:jc w:val="both"/>
        <w:rPr>
          <w:rFonts w:ascii="Times New Roman" w:hAnsi="Times New Roman"/>
          <w:sz w:val="28"/>
          <w:szCs w:val="28"/>
          <w:lang w:val="uk-UA"/>
        </w:rPr>
      </w:pPr>
      <w:r w:rsidRPr="00FE60EB">
        <w:rPr>
          <w:rFonts w:ascii="Times New Roman" w:hAnsi="Times New Roman"/>
          <w:sz w:val="28"/>
          <w:szCs w:val="28"/>
          <w:lang w:val="uk-UA"/>
        </w:rPr>
        <w:t xml:space="preserve">З метою встановлення місця перебування </w:t>
      </w:r>
      <w:r w:rsidR="00E8675F">
        <w:rPr>
          <w:rFonts w:ascii="Times New Roman" w:hAnsi="Times New Roman"/>
          <w:bCs/>
          <w:sz w:val="28"/>
          <w:szCs w:val="28"/>
        </w:rPr>
        <w:t>***</w:t>
      </w:r>
      <w:r w:rsidR="00E8675F">
        <w:rPr>
          <w:rFonts w:ascii="Times New Roman" w:hAnsi="Times New Roman"/>
          <w:bCs/>
          <w:sz w:val="28"/>
          <w:szCs w:val="28"/>
          <w:lang w:val="uk-UA"/>
        </w:rPr>
        <w:t xml:space="preserve"> </w:t>
      </w:r>
      <w:r w:rsidRPr="00FE60EB">
        <w:rPr>
          <w:rFonts w:ascii="Times New Roman" w:hAnsi="Times New Roman"/>
          <w:sz w:val="28"/>
          <w:szCs w:val="28"/>
          <w:lang w:val="uk-UA"/>
        </w:rPr>
        <w:t xml:space="preserve">та її новонародженої дитини Службою двічі направлялися листи до Броварського </w:t>
      </w:r>
      <w:r>
        <w:rPr>
          <w:rFonts w:ascii="Times New Roman" w:hAnsi="Times New Roman"/>
          <w:sz w:val="28"/>
          <w:szCs w:val="28"/>
          <w:lang w:val="uk-UA"/>
        </w:rPr>
        <w:t>РУП</w:t>
      </w:r>
      <w:r w:rsidRPr="00FE60EB">
        <w:rPr>
          <w:rFonts w:ascii="Times New Roman" w:hAnsi="Times New Roman"/>
          <w:sz w:val="28"/>
          <w:szCs w:val="28"/>
          <w:lang w:val="uk-UA"/>
        </w:rPr>
        <w:t xml:space="preserve"> ГУНП в Київській області</w:t>
      </w:r>
      <w:r>
        <w:rPr>
          <w:rFonts w:ascii="Times New Roman" w:hAnsi="Times New Roman"/>
          <w:sz w:val="28"/>
          <w:szCs w:val="28"/>
          <w:lang w:val="uk-UA"/>
        </w:rPr>
        <w:t xml:space="preserve"> від </w:t>
      </w:r>
      <w:r w:rsidR="00E8675F">
        <w:rPr>
          <w:rFonts w:ascii="Times New Roman" w:hAnsi="Times New Roman"/>
          <w:bCs/>
          <w:sz w:val="28"/>
          <w:szCs w:val="28"/>
        </w:rPr>
        <w:t>***</w:t>
      </w:r>
      <w:r w:rsidR="00E8675F">
        <w:rPr>
          <w:rFonts w:ascii="Times New Roman" w:hAnsi="Times New Roman"/>
          <w:bCs/>
          <w:sz w:val="28"/>
          <w:szCs w:val="28"/>
          <w:lang w:val="uk-UA"/>
        </w:rPr>
        <w:t xml:space="preserve"> </w:t>
      </w:r>
      <w:r w:rsidRPr="00FE60EB">
        <w:rPr>
          <w:rFonts w:ascii="Times New Roman" w:hAnsi="Times New Roman"/>
          <w:sz w:val="28"/>
          <w:szCs w:val="28"/>
          <w:lang w:val="uk-UA"/>
        </w:rPr>
        <w:t>№</w:t>
      </w:r>
      <w:r w:rsidR="00E8675F">
        <w:rPr>
          <w:rFonts w:ascii="Times New Roman" w:hAnsi="Times New Roman"/>
          <w:bCs/>
          <w:sz w:val="28"/>
          <w:szCs w:val="28"/>
        </w:rPr>
        <w:t>***</w:t>
      </w:r>
      <w:r w:rsidR="00E8675F">
        <w:rPr>
          <w:rFonts w:ascii="Times New Roman" w:hAnsi="Times New Roman"/>
          <w:bCs/>
          <w:sz w:val="28"/>
          <w:szCs w:val="28"/>
          <w:lang w:val="uk-UA"/>
        </w:rPr>
        <w:t xml:space="preserve"> </w:t>
      </w:r>
      <w:r w:rsidRPr="00FE60EB">
        <w:rPr>
          <w:rFonts w:ascii="Times New Roman" w:hAnsi="Times New Roman"/>
          <w:sz w:val="28"/>
          <w:szCs w:val="28"/>
          <w:lang w:val="uk-UA"/>
        </w:rPr>
        <w:t xml:space="preserve">та від </w:t>
      </w:r>
      <w:r w:rsidR="00E8675F">
        <w:rPr>
          <w:rFonts w:ascii="Times New Roman" w:hAnsi="Times New Roman"/>
          <w:bCs/>
          <w:sz w:val="28"/>
          <w:szCs w:val="28"/>
        </w:rPr>
        <w:t>***</w:t>
      </w:r>
      <w:r w:rsidR="00E8675F">
        <w:rPr>
          <w:rFonts w:ascii="Times New Roman" w:hAnsi="Times New Roman"/>
          <w:bCs/>
          <w:sz w:val="28"/>
          <w:szCs w:val="28"/>
          <w:lang w:val="uk-UA"/>
        </w:rPr>
        <w:t xml:space="preserve"> </w:t>
      </w:r>
      <w:r w:rsidRPr="00FE60EB">
        <w:rPr>
          <w:rFonts w:ascii="Times New Roman" w:hAnsi="Times New Roman"/>
          <w:sz w:val="28"/>
          <w:szCs w:val="28"/>
          <w:lang w:val="uk-UA"/>
        </w:rPr>
        <w:t>№</w:t>
      </w:r>
      <w:r w:rsidR="00E8675F">
        <w:rPr>
          <w:rFonts w:ascii="Times New Roman" w:hAnsi="Times New Roman"/>
          <w:bCs/>
          <w:sz w:val="28"/>
          <w:szCs w:val="28"/>
        </w:rPr>
        <w:t>***</w:t>
      </w:r>
      <w:r w:rsidR="00E8675F">
        <w:rPr>
          <w:rFonts w:ascii="Times New Roman" w:hAnsi="Times New Roman"/>
          <w:bCs/>
          <w:sz w:val="28"/>
          <w:szCs w:val="28"/>
          <w:lang w:val="uk-UA"/>
        </w:rPr>
        <w:t xml:space="preserve"> </w:t>
      </w:r>
      <w:r w:rsidRPr="00FE60EB">
        <w:rPr>
          <w:rFonts w:ascii="Times New Roman" w:hAnsi="Times New Roman"/>
          <w:sz w:val="28"/>
          <w:szCs w:val="28"/>
          <w:lang w:val="uk-UA"/>
        </w:rPr>
        <w:t>щодо вжиття невідкладних заходів для встановлення їх місця перебування та перевірки інформації про можливу загрозу життю, здоров’ю та безпеці новонародженої дитини.</w:t>
      </w:r>
    </w:p>
    <w:p w:rsidR="0086576B" w:rsidRPr="00FE60EB" w:rsidP="0086576B" w14:paraId="66BA82CD" w14:textId="29AA6496">
      <w:pPr>
        <w:pStyle w:val="NoSpacing"/>
        <w:tabs>
          <w:tab w:val="left" w:pos="567"/>
        </w:tabs>
        <w:ind w:firstLine="567"/>
        <w:jc w:val="both"/>
        <w:rPr>
          <w:rFonts w:ascii="Times New Roman" w:hAnsi="Times New Roman"/>
          <w:sz w:val="28"/>
          <w:szCs w:val="28"/>
          <w:lang w:val="uk-UA"/>
        </w:rPr>
      </w:pPr>
      <w:r>
        <w:rPr>
          <w:rFonts w:ascii="Times New Roman" w:hAnsi="Times New Roman"/>
          <w:bCs/>
          <w:sz w:val="28"/>
          <w:szCs w:val="28"/>
        </w:rPr>
        <w:t>***</w:t>
      </w:r>
      <w:r w:rsidRPr="00FE60EB">
        <w:rPr>
          <w:rFonts w:ascii="Times New Roman" w:hAnsi="Times New Roman"/>
          <w:sz w:val="28"/>
          <w:szCs w:val="28"/>
          <w:lang w:val="uk-UA"/>
        </w:rPr>
        <w:t xml:space="preserve"> травня</w:t>
      </w:r>
      <w:r>
        <w:rPr>
          <w:rFonts w:ascii="Times New Roman" w:hAnsi="Times New Roman"/>
          <w:sz w:val="28"/>
          <w:szCs w:val="28"/>
          <w:lang w:val="uk-UA"/>
        </w:rPr>
        <w:t xml:space="preserve"> </w:t>
      </w:r>
      <w:r>
        <w:rPr>
          <w:rFonts w:ascii="Times New Roman" w:hAnsi="Times New Roman"/>
          <w:bCs/>
          <w:sz w:val="28"/>
          <w:szCs w:val="28"/>
        </w:rPr>
        <w:t>***</w:t>
      </w:r>
      <w:r>
        <w:rPr>
          <w:rFonts w:ascii="Times New Roman" w:hAnsi="Times New Roman"/>
          <w:bCs/>
          <w:sz w:val="28"/>
          <w:szCs w:val="28"/>
          <w:lang w:val="uk-UA"/>
        </w:rPr>
        <w:t xml:space="preserve"> </w:t>
      </w:r>
      <w:r w:rsidRPr="00FE60EB">
        <w:rPr>
          <w:rFonts w:ascii="Times New Roman" w:hAnsi="Times New Roman"/>
          <w:sz w:val="28"/>
          <w:szCs w:val="28"/>
          <w:lang w:val="uk-UA"/>
        </w:rPr>
        <w:t xml:space="preserve">року спеціаліст Служби </w:t>
      </w:r>
      <w:r>
        <w:rPr>
          <w:rFonts w:ascii="Times New Roman" w:hAnsi="Times New Roman"/>
          <w:sz w:val="28"/>
          <w:szCs w:val="28"/>
          <w:lang w:val="uk-UA"/>
        </w:rPr>
        <w:t>в</w:t>
      </w:r>
      <w:r w:rsidRPr="00FE60EB">
        <w:rPr>
          <w:rFonts w:ascii="Times New Roman" w:hAnsi="Times New Roman"/>
          <w:sz w:val="28"/>
          <w:szCs w:val="28"/>
          <w:lang w:val="uk-UA"/>
        </w:rPr>
        <w:t xml:space="preserve"> телефонному режимі зв’язався з лікарем-педіатром, яка повідомила, що після первинного огляду дитин</w:t>
      </w:r>
      <w:r>
        <w:rPr>
          <w:rFonts w:ascii="Times New Roman" w:hAnsi="Times New Roman"/>
          <w:sz w:val="28"/>
          <w:szCs w:val="28"/>
          <w:lang w:val="uk-UA"/>
        </w:rPr>
        <w:t>и</w:t>
      </w:r>
      <w:r w:rsidRPr="00FE60EB">
        <w:rPr>
          <w:rFonts w:ascii="Times New Roman" w:hAnsi="Times New Roman"/>
          <w:sz w:val="28"/>
          <w:szCs w:val="28"/>
          <w:lang w:val="uk-UA"/>
        </w:rPr>
        <w:t xml:space="preserve"> </w:t>
      </w:r>
      <w:r>
        <w:rPr>
          <w:rFonts w:ascii="Times New Roman" w:hAnsi="Times New Roman"/>
          <w:sz w:val="28"/>
          <w:szCs w:val="28"/>
          <w:lang w:val="uk-UA"/>
        </w:rPr>
        <w:t xml:space="preserve">                   </w:t>
      </w:r>
      <w:r>
        <w:rPr>
          <w:rFonts w:ascii="Times New Roman" w:hAnsi="Times New Roman"/>
          <w:bCs/>
          <w:sz w:val="28"/>
          <w:szCs w:val="28"/>
        </w:rPr>
        <w:t>***</w:t>
      </w:r>
      <w:r>
        <w:rPr>
          <w:rFonts w:ascii="Times New Roman" w:hAnsi="Times New Roman"/>
          <w:bCs/>
          <w:sz w:val="28"/>
          <w:szCs w:val="28"/>
          <w:lang w:val="uk-UA"/>
        </w:rPr>
        <w:t xml:space="preserve"> </w:t>
      </w:r>
      <w:r w:rsidRPr="00FE60EB">
        <w:rPr>
          <w:rFonts w:ascii="Times New Roman" w:hAnsi="Times New Roman"/>
          <w:sz w:val="28"/>
          <w:szCs w:val="28"/>
          <w:lang w:val="uk-UA"/>
        </w:rPr>
        <w:t xml:space="preserve">разом із </w:t>
      </w:r>
      <w:r>
        <w:rPr>
          <w:rFonts w:ascii="Times New Roman" w:hAnsi="Times New Roman"/>
          <w:sz w:val="28"/>
          <w:szCs w:val="28"/>
          <w:lang w:val="uk-UA"/>
        </w:rPr>
        <w:t xml:space="preserve">немовлям </w:t>
      </w:r>
      <w:r w:rsidRPr="00FE60EB">
        <w:rPr>
          <w:rFonts w:ascii="Times New Roman" w:hAnsi="Times New Roman"/>
          <w:sz w:val="28"/>
          <w:szCs w:val="28"/>
          <w:lang w:val="uk-UA"/>
        </w:rPr>
        <w:t>до медичного закладу не зверталася, на зв’язок не виходила та рекомендації щодо подальшого медичного спостереження не виконувала.</w:t>
      </w:r>
    </w:p>
    <w:p w:rsidR="0086576B" w:rsidRPr="00FE60EB" w:rsidP="0086576B" w14:paraId="1C38E8F0" w14:textId="7955B809">
      <w:pPr>
        <w:pStyle w:val="NoSpacing"/>
        <w:tabs>
          <w:tab w:val="left" w:pos="567"/>
        </w:tabs>
        <w:ind w:firstLine="567"/>
        <w:jc w:val="both"/>
        <w:rPr>
          <w:rFonts w:ascii="Times New Roman" w:hAnsi="Times New Roman"/>
          <w:sz w:val="28"/>
          <w:szCs w:val="28"/>
          <w:lang w:val="uk-UA"/>
        </w:rPr>
      </w:pPr>
      <w:r w:rsidRPr="00FE60EB">
        <w:rPr>
          <w:rFonts w:ascii="Times New Roman" w:hAnsi="Times New Roman"/>
          <w:sz w:val="28"/>
          <w:szCs w:val="28"/>
          <w:lang w:val="uk-UA"/>
        </w:rPr>
        <w:t xml:space="preserve">Того ж дня спеціалістами Служби спільно з фахівцем Центру та працівниками Броварського </w:t>
      </w:r>
      <w:r>
        <w:rPr>
          <w:rFonts w:ascii="Times New Roman" w:hAnsi="Times New Roman"/>
          <w:sz w:val="28"/>
          <w:szCs w:val="28"/>
          <w:lang w:val="uk-UA"/>
        </w:rPr>
        <w:t>РУП</w:t>
      </w:r>
      <w:r w:rsidRPr="00FE60EB">
        <w:rPr>
          <w:rFonts w:ascii="Times New Roman" w:hAnsi="Times New Roman"/>
          <w:sz w:val="28"/>
          <w:szCs w:val="28"/>
          <w:lang w:val="uk-UA"/>
        </w:rPr>
        <w:t xml:space="preserve"> ГУНП в Київській області було здійснен</w:t>
      </w:r>
      <w:r>
        <w:rPr>
          <w:rFonts w:ascii="Times New Roman" w:hAnsi="Times New Roman"/>
          <w:sz w:val="28"/>
          <w:szCs w:val="28"/>
          <w:lang w:val="uk-UA"/>
        </w:rPr>
        <w:t>о повторний виїзд до квартири №</w:t>
      </w:r>
      <w:r w:rsidR="00E8675F">
        <w:rPr>
          <w:rFonts w:ascii="Times New Roman" w:hAnsi="Times New Roman"/>
          <w:bCs/>
          <w:sz w:val="28"/>
          <w:szCs w:val="28"/>
        </w:rPr>
        <w:t>***</w:t>
      </w:r>
      <w:r>
        <w:rPr>
          <w:rFonts w:ascii="Times New Roman" w:hAnsi="Times New Roman"/>
          <w:sz w:val="28"/>
          <w:szCs w:val="28"/>
          <w:lang w:val="uk-UA"/>
        </w:rPr>
        <w:t xml:space="preserve"> будинку </w:t>
      </w:r>
      <w:r w:rsidR="00E8675F">
        <w:rPr>
          <w:rFonts w:ascii="Times New Roman" w:hAnsi="Times New Roman"/>
          <w:bCs/>
          <w:sz w:val="28"/>
          <w:szCs w:val="28"/>
        </w:rPr>
        <w:t>***</w:t>
      </w:r>
      <w:r w:rsidRPr="00FE60EB">
        <w:rPr>
          <w:rFonts w:ascii="Times New Roman" w:hAnsi="Times New Roman"/>
          <w:sz w:val="28"/>
          <w:szCs w:val="28"/>
          <w:lang w:val="uk-UA"/>
        </w:rPr>
        <w:t xml:space="preserve"> по вул</w:t>
      </w:r>
      <w:r>
        <w:rPr>
          <w:rFonts w:ascii="Times New Roman" w:hAnsi="Times New Roman"/>
          <w:sz w:val="28"/>
          <w:szCs w:val="28"/>
          <w:lang w:val="uk-UA"/>
        </w:rPr>
        <w:t>иці</w:t>
      </w:r>
      <w:r w:rsidRPr="00FE60EB">
        <w:rPr>
          <w:rFonts w:ascii="Times New Roman" w:hAnsi="Times New Roman"/>
          <w:sz w:val="28"/>
          <w:szCs w:val="28"/>
          <w:lang w:val="uk-UA"/>
        </w:rPr>
        <w:t xml:space="preserve"> </w:t>
      </w:r>
      <w:r w:rsidR="00E8675F">
        <w:rPr>
          <w:rFonts w:ascii="Times New Roman" w:hAnsi="Times New Roman"/>
          <w:bCs/>
          <w:sz w:val="28"/>
          <w:szCs w:val="28"/>
        </w:rPr>
        <w:t>***</w:t>
      </w:r>
      <w:r w:rsidR="00E8675F">
        <w:rPr>
          <w:rFonts w:ascii="Times New Roman" w:hAnsi="Times New Roman"/>
          <w:bCs/>
          <w:sz w:val="28"/>
          <w:szCs w:val="28"/>
          <w:lang w:val="uk-UA"/>
        </w:rPr>
        <w:t xml:space="preserve"> </w:t>
      </w:r>
      <w:r>
        <w:rPr>
          <w:rFonts w:ascii="Times New Roman" w:hAnsi="Times New Roman"/>
          <w:sz w:val="28"/>
          <w:szCs w:val="28"/>
          <w:lang w:val="uk-UA"/>
        </w:rPr>
        <w:t>в місті</w:t>
      </w:r>
      <w:r w:rsidRPr="00FE60EB">
        <w:rPr>
          <w:rFonts w:ascii="Times New Roman" w:hAnsi="Times New Roman"/>
          <w:sz w:val="28"/>
          <w:szCs w:val="28"/>
          <w:lang w:val="uk-UA"/>
        </w:rPr>
        <w:t xml:space="preserve"> Бровари. Під час відвідування </w:t>
      </w:r>
      <w:r w:rsidR="00E8675F">
        <w:rPr>
          <w:rFonts w:ascii="Times New Roman" w:hAnsi="Times New Roman"/>
          <w:bCs/>
          <w:sz w:val="28"/>
          <w:szCs w:val="28"/>
        </w:rPr>
        <w:t>***</w:t>
      </w:r>
      <w:r w:rsidR="00E8675F">
        <w:rPr>
          <w:rFonts w:ascii="Times New Roman" w:hAnsi="Times New Roman"/>
          <w:bCs/>
          <w:sz w:val="28"/>
          <w:szCs w:val="28"/>
          <w:lang w:val="uk-UA"/>
        </w:rPr>
        <w:t xml:space="preserve"> </w:t>
      </w:r>
      <w:r w:rsidRPr="00FE60EB">
        <w:rPr>
          <w:rFonts w:ascii="Times New Roman" w:hAnsi="Times New Roman"/>
          <w:sz w:val="28"/>
          <w:szCs w:val="28"/>
          <w:lang w:val="uk-UA"/>
        </w:rPr>
        <w:t>та новонароджену дитину за вказаною адресою не виявлено, їх місце перебування встановити не вдалося.</w:t>
      </w:r>
    </w:p>
    <w:p w:rsidR="0086576B" w:rsidRPr="00FE60EB" w:rsidP="0086576B" w14:paraId="4E4CF955" w14:textId="26832EC3">
      <w:pPr>
        <w:pStyle w:val="NoSpacing"/>
        <w:tabs>
          <w:tab w:val="left" w:pos="567"/>
        </w:tabs>
        <w:ind w:firstLine="567"/>
        <w:jc w:val="both"/>
        <w:rPr>
          <w:rFonts w:ascii="Times New Roman" w:hAnsi="Times New Roman"/>
          <w:sz w:val="28"/>
          <w:szCs w:val="28"/>
          <w:lang w:val="uk-UA"/>
        </w:rPr>
      </w:pPr>
      <w:r w:rsidRPr="00FE60EB">
        <w:rPr>
          <w:rFonts w:ascii="Times New Roman" w:hAnsi="Times New Roman"/>
          <w:sz w:val="28"/>
          <w:szCs w:val="28"/>
          <w:lang w:val="uk-UA"/>
        </w:rPr>
        <w:t xml:space="preserve">Крім того, цього ж дня здійснено виїзд за адресою фактичного проживання </w:t>
      </w:r>
      <w:r w:rsidR="00E8675F">
        <w:rPr>
          <w:rFonts w:ascii="Times New Roman" w:hAnsi="Times New Roman"/>
          <w:bCs/>
          <w:sz w:val="28"/>
          <w:szCs w:val="28"/>
        </w:rPr>
        <w:t>***</w:t>
      </w:r>
      <w:r>
        <w:rPr>
          <w:rFonts w:ascii="Times New Roman" w:hAnsi="Times New Roman"/>
          <w:sz w:val="28"/>
          <w:szCs w:val="28"/>
          <w:lang w:val="uk-UA"/>
        </w:rPr>
        <w:t>, а саме: вулиця</w:t>
      </w:r>
      <w:r w:rsidRPr="00FE60EB">
        <w:rPr>
          <w:rFonts w:ascii="Times New Roman" w:hAnsi="Times New Roman"/>
          <w:sz w:val="28"/>
          <w:szCs w:val="28"/>
          <w:lang w:val="uk-UA"/>
        </w:rPr>
        <w:t xml:space="preserve"> </w:t>
      </w:r>
      <w:r w:rsidR="00E8675F">
        <w:rPr>
          <w:rFonts w:ascii="Times New Roman" w:hAnsi="Times New Roman"/>
          <w:bCs/>
          <w:sz w:val="28"/>
          <w:szCs w:val="28"/>
        </w:rPr>
        <w:t>***</w:t>
      </w:r>
      <w:r w:rsidRPr="00FE60EB">
        <w:rPr>
          <w:rFonts w:ascii="Times New Roman" w:hAnsi="Times New Roman"/>
          <w:sz w:val="28"/>
          <w:szCs w:val="28"/>
          <w:lang w:val="uk-UA"/>
        </w:rPr>
        <w:t>, буд</w:t>
      </w:r>
      <w:r>
        <w:rPr>
          <w:rFonts w:ascii="Times New Roman" w:hAnsi="Times New Roman"/>
          <w:sz w:val="28"/>
          <w:szCs w:val="28"/>
          <w:lang w:val="uk-UA"/>
        </w:rPr>
        <w:t xml:space="preserve">инок </w:t>
      </w:r>
      <w:r w:rsidR="00E8675F">
        <w:rPr>
          <w:rFonts w:ascii="Times New Roman" w:hAnsi="Times New Roman"/>
          <w:bCs/>
          <w:sz w:val="28"/>
          <w:szCs w:val="28"/>
        </w:rPr>
        <w:t>***</w:t>
      </w:r>
      <w:r>
        <w:rPr>
          <w:rFonts w:ascii="Times New Roman" w:hAnsi="Times New Roman"/>
          <w:sz w:val="28"/>
          <w:szCs w:val="28"/>
          <w:lang w:val="uk-UA"/>
        </w:rPr>
        <w:t xml:space="preserve">, квартира </w:t>
      </w:r>
      <w:r w:rsidR="00E8675F">
        <w:rPr>
          <w:rFonts w:ascii="Times New Roman" w:hAnsi="Times New Roman"/>
          <w:bCs/>
          <w:sz w:val="28"/>
          <w:szCs w:val="28"/>
        </w:rPr>
        <w:t>***</w:t>
      </w:r>
      <w:r>
        <w:rPr>
          <w:rFonts w:ascii="Times New Roman" w:hAnsi="Times New Roman"/>
          <w:sz w:val="28"/>
          <w:szCs w:val="28"/>
          <w:lang w:val="uk-UA"/>
        </w:rPr>
        <w:t>,                     місто</w:t>
      </w:r>
      <w:r w:rsidRPr="00FE60EB">
        <w:rPr>
          <w:rFonts w:ascii="Times New Roman" w:hAnsi="Times New Roman"/>
          <w:sz w:val="28"/>
          <w:szCs w:val="28"/>
          <w:lang w:val="uk-UA"/>
        </w:rPr>
        <w:t xml:space="preserve"> Бровари Броварського району Київської області. Доступ до житлового приміщення отримати не вдалося, двері квартири ніхто не відчинив, ознак присутності мешканців встановлено не було.</w:t>
      </w:r>
    </w:p>
    <w:p w:rsidR="0086576B" w:rsidRPr="00FE60EB" w:rsidP="0086576B" w14:paraId="7A0609EB" w14:textId="47F32C29">
      <w:pPr>
        <w:pStyle w:val="NoSpacing"/>
        <w:tabs>
          <w:tab w:val="left" w:pos="567"/>
        </w:tabs>
        <w:ind w:firstLine="567"/>
        <w:jc w:val="both"/>
        <w:rPr>
          <w:rFonts w:ascii="Times New Roman" w:hAnsi="Times New Roman"/>
          <w:sz w:val="28"/>
          <w:szCs w:val="28"/>
          <w:lang w:val="uk-UA"/>
        </w:rPr>
      </w:pPr>
      <w:r>
        <w:rPr>
          <w:rFonts w:ascii="Times New Roman" w:hAnsi="Times New Roman"/>
          <w:bCs/>
          <w:sz w:val="28"/>
          <w:szCs w:val="28"/>
        </w:rPr>
        <w:t>***</w:t>
      </w:r>
      <w:r w:rsidRPr="00FE60EB">
        <w:rPr>
          <w:rFonts w:ascii="Times New Roman" w:hAnsi="Times New Roman"/>
          <w:sz w:val="28"/>
          <w:szCs w:val="28"/>
          <w:lang w:val="uk-UA"/>
        </w:rPr>
        <w:t xml:space="preserve"> травня </w:t>
      </w:r>
      <w:r>
        <w:rPr>
          <w:rFonts w:ascii="Times New Roman" w:hAnsi="Times New Roman"/>
          <w:bCs/>
          <w:sz w:val="28"/>
          <w:szCs w:val="28"/>
        </w:rPr>
        <w:t>***</w:t>
      </w:r>
      <w:r w:rsidRPr="00FE60EB">
        <w:rPr>
          <w:rFonts w:ascii="Times New Roman" w:hAnsi="Times New Roman"/>
          <w:sz w:val="28"/>
          <w:szCs w:val="28"/>
          <w:lang w:val="uk-UA"/>
        </w:rPr>
        <w:t xml:space="preserve"> року спеціалістами Служби спільно з фахівцем Центру, лікарем-педіатром та інспектором поліції Броварського </w:t>
      </w:r>
      <w:r>
        <w:rPr>
          <w:rFonts w:ascii="Times New Roman" w:hAnsi="Times New Roman"/>
          <w:sz w:val="28"/>
          <w:szCs w:val="28"/>
          <w:lang w:val="uk-UA"/>
        </w:rPr>
        <w:t>РУП</w:t>
      </w:r>
      <w:r w:rsidRPr="00FE60EB">
        <w:rPr>
          <w:rFonts w:ascii="Times New Roman" w:hAnsi="Times New Roman"/>
          <w:sz w:val="28"/>
          <w:szCs w:val="28"/>
          <w:lang w:val="uk-UA"/>
        </w:rPr>
        <w:t xml:space="preserve"> ГУНП в Київській області </w:t>
      </w:r>
      <w:r>
        <w:rPr>
          <w:rFonts w:ascii="Times New Roman" w:hAnsi="Times New Roman"/>
          <w:sz w:val="28"/>
          <w:szCs w:val="28"/>
          <w:lang w:val="uk-UA"/>
        </w:rPr>
        <w:t xml:space="preserve">було </w:t>
      </w:r>
      <w:r w:rsidRPr="00FE60EB">
        <w:rPr>
          <w:rFonts w:ascii="Times New Roman" w:hAnsi="Times New Roman"/>
          <w:sz w:val="28"/>
          <w:szCs w:val="28"/>
          <w:lang w:val="uk-UA"/>
        </w:rPr>
        <w:t xml:space="preserve">здійснено черговий виїзд за </w:t>
      </w:r>
      <w:r>
        <w:rPr>
          <w:rFonts w:ascii="Times New Roman" w:hAnsi="Times New Roman"/>
          <w:sz w:val="28"/>
          <w:szCs w:val="28"/>
          <w:lang w:val="uk-UA"/>
        </w:rPr>
        <w:t>вищевказаною адресою</w:t>
      </w:r>
      <w:r w:rsidRPr="00FE60EB">
        <w:rPr>
          <w:rFonts w:ascii="Times New Roman" w:hAnsi="Times New Roman"/>
          <w:sz w:val="28"/>
          <w:szCs w:val="28"/>
          <w:lang w:val="uk-UA"/>
        </w:rPr>
        <w:t>.</w:t>
      </w:r>
    </w:p>
    <w:p w:rsidR="0086576B" w:rsidRPr="00FE60EB" w:rsidP="0086576B" w14:paraId="54B7669E" w14:textId="7873C659">
      <w:pPr>
        <w:pStyle w:val="NoSpacing"/>
        <w:tabs>
          <w:tab w:val="left" w:pos="567"/>
        </w:tabs>
        <w:ind w:firstLine="567"/>
        <w:jc w:val="both"/>
        <w:rPr>
          <w:rFonts w:ascii="Times New Roman" w:hAnsi="Times New Roman"/>
          <w:sz w:val="28"/>
          <w:szCs w:val="28"/>
          <w:lang w:val="uk-UA"/>
        </w:rPr>
      </w:pPr>
      <w:r w:rsidRPr="00FE60EB">
        <w:rPr>
          <w:rFonts w:ascii="Times New Roman" w:hAnsi="Times New Roman"/>
          <w:sz w:val="28"/>
          <w:szCs w:val="28"/>
          <w:lang w:val="uk-UA"/>
        </w:rPr>
        <w:t>Протягом майже трьох годин доступу до житлового приміщення не було, двері квартири ніхто не відчиняв. Водночас член</w:t>
      </w:r>
      <w:r>
        <w:rPr>
          <w:rFonts w:ascii="Times New Roman" w:hAnsi="Times New Roman"/>
          <w:sz w:val="28"/>
          <w:szCs w:val="28"/>
          <w:lang w:val="uk-UA"/>
        </w:rPr>
        <w:t>и</w:t>
      </w:r>
      <w:r w:rsidRPr="00FE60EB">
        <w:rPr>
          <w:rFonts w:ascii="Times New Roman" w:hAnsi="Times New Roman"/>
          <w:sz w:val="28"/>
          <w:szCs w:val="28"/>
          <w:lang w:val="uk-UA"/>
        </w:rPr>
        <w:t xml:space="preserve"> міжвідомчої групи чу</w:t>
      </w:r>
      <w:r>
        <w:rPr>
          <w:rFonts w:ascii="Times New Roman" w:hAnsi="Times New Roman"/>
          <w:sz w:val="28"/>
          <w:szCs w:val="28"/>
          <w:lang w:val="uk-UA"/>
        </w:rPr>
        <w:t xml:space="preserve">ли </w:t>
      </w:r>
      <w:r w:rsidRPr="00FE60EB">
        <w:rPr>
          <w:rFonts w:ascii="Times New Roman" w:hAnsi="Times New Roman"/>
          <w:sz w:val="28"/>
          <w:szCs w:val="28"/>
          <w:lang w:val="uk-UA"/>
        </w:rPr>
        <w:t>плач малолітньої дитини та голос жінки, що свідчило про перебування осіб у помешканні. Незважаючи на неодноразові звернення та вимоги відчинити двері, доступ до житла тривалий час не надавався.</w:t>
      </w:r>
    </w:p>
    <w:p w:rsidR="0086576B" w:rsidRPr="00FE60EB" w:rsidP="0086576B" w14:paraId="1AE8AB1E" w14:textId="37428477">
      <w:pPr>
        <w:pStyle w:val="NoSpacing"/>
        <w:tabs>
          <w:tab w:val="left" w:pos="567"/>
        </w:tabs>
        <w:ind w:firstLine="567"/>
        <w:jc w:val="both"/>
        <w:rPr>
          <w:rFonts w:ascii="Times New Roman" w:hAnsi="Times New Roman"/>
          <w:sz w:val="28"/>
          <w:szCs w:val="28"/>
          <w:lang w:val="uk-UA"/>
        </w:rPr>
      </w:pPr>
      <w:r w:rsidRPr="00FE60EB">
        <w:rPr>
          <w:rFonts w:ascii="Times New Roman" w:hAnsi="Times New Roman"/>
          <w:sz w:val="28"/>
          <w:szCs w:val="28"/>
          <w:lang w:val="uk-UA"/>
        </w:rPr>
        <w:t xml:space="preserve">Лише після прибуття співмешканця </w:t>
      </w:r>
      <w:r w:rsidR="002C3A97">
        <w:rPr>
          <w:rFonts w:ascii="Times New Roman" w:hAnsi="Times New Roman"/>
          <w:bCs/>
          <w:sz w:val="28"/>
          <w:szCs w:val="28"/>
        </w:rPr>
        <w:t>***</w:t>
      </w:r>
      <w:r w:rsidRPr="00FE60EB">
        <w:rPr>
          <w:rFonts w:ascii="Times New Roman" w:hAnsi="Times New Roman"/>
          <w:sz w:val="28"/>
          <w:szCs w:val="28"/>
          <w:lang w:val="uk-UA"/>
        </w:rPr>
        <w:t xml:space="preserve">, </w:t>
      </w:r>
      <w:r w:rsidR="002C3A97">
        <w:rPr>
          <w:rFonts w:ascii="Times New Roman" w:hAnsi="Times New Roman"/>
          <w:bCs/>
          <w:sz w:val="28"/>
          <w:szCs w:val="28"/>
        </w:rPr>
        <w:t>***</w:t>
      </w:r>
      <w:r w:rsidRPr="00FE60EB">
        <w:rPr>
          <w:rFonts w:ascii="Times New Roman" w:hAnsi="Times New Roman"/>
          <w:sz w:val="28"/>
          <w:szCs w:val="28"/>
          <w:lang w:val="uk-UA"/>
        </w:rPr>
        <w:t xml:space="preserve">, </w:t>
      </w:r>
      <w:r w:rsidR="002C3A97">
        <w:rPr>
          <w:rFonts w:ascii="Times New Roman" w:hAnsi="Times New Roman"/>
          <w:bCs/>
          <w:sz w:val="28"/>
          <w:szCs w:val="28"/>
        </w:rPr>
        <w:t>***</w:t>
      </w:r>
      <w:r w:rsidR="002C3A97">
        <w:rPr>
          <w:rFonts w:ascii="Times New Roman" w:hAnsi="Times New Roman"/>
          <w:bCs/>
          <w:sz w:val="28"/>
          <w:szCs w:val="28"/>
          <w:lang w:val="uk-UA"/>
        </w:rPr>
        <w:t xml:space="preserve"> </w:t>
      </w:r>
      <w:r w:rsidRPr="00FE60EB">
        <w:rPr>
          <w:rFonts w:ascii="Times New Roman" w:hAnsi="Times New Roman"/>
          <w:sz w:val="28"/>
          <w:szCs w:val="28"/>
          <w:lang w:val="uk-UA"/>
        </w:rPr>
        <w:t>р.н., працівникам було забезпечено доступ до житлового приміщення. За результатами відвідування складено акт обстеження у</w:t>
      </w:r>
      <w:r>
        <w:rPr>
          <w:rFonts w:ascii="Times New Roman" w:hAnsi="Times New Roman"/>
          <w:sz w:val="28"/>
          <w:szCs w:val="28"/>
          <w:lang w:val="uk-UA"/>
        </w:rPr>
        <w:t xml:space="preserve">мов проживання </w:t>
      </w:r>
      <w:r w:rsidR="002C3A97">
        <w:rPr>
          <w:rFonts w:ascii="Times New Roman" w:hAnsi="Times New Roman"/>
          <w:sz w:val="28"/>
          <w:szCs w:val="28"/>
          <w:lang w:val="uk-UA"/>
        </w:rPr>
        <w:t>№</w:t>
      </w:r>
      <w:r w:rsidR="002C3A97">
        <w:rPr>
          <w:rFonts w:ascii="Times New Roman" w:hAnsi="Times New Roman"/>
          <w:bCs/>
          <w:sz w:val="28"/>
          <w:szCs w:val="28"/>
        </w:rPr>
        <w:t>***</w:t>
      </w:r>
      <w:r w:rsidR="002C3A97">
        <w:rPr>
          <w:rFonts w:ascii="Times New Roman" w:hAnsi="Times New Roman"/>
          <w:bCs/>
          <w:sz w:val="28"/>
          <w:szCs w:val="28"/>
          <w:lang w:val="uk-UA"/>
        </w:rPr>
        <w:t xml:space="preserve"> </w:t>
      </w:r>
      <w:r>
        <w:rPr>
          <w:rFonts w:ascii="Times New Roman" w:hAnsi="Times New Roman"/>
          <w:sz w:val="28"/>
          <w:szCs w:val="28"/>
          <w:lang w:val="uk-UA"/>
        </w:rPr>
        <w:t xml:space="preserve">від </w:t>
      </w:r>
      <w:r w:rsidR="002C3A97">
        <w:rPr>
          <w:rFonts w:ascii="Times New Roman" w:hAnsi="Times New Roman"/>
          <w:bCs/>
          <w:sz w:val="28"/>
          <w:szCs w:val="28"/>
        </w:rPr>
        <w:t>***</w:t>
      </w:r>
      <w:r w:rsidRPr="00FE60EB">
        <w:rPr>
          <w:rFonts w:ascii="Times New Roman" w:hAnsi="Times New Roman"/>
          <w:sz w:val="28"/>
          <w:szCs w:val="28"/>
          <w:lang w:val="uk-UA"/>
        </w:rPr>
        <w:t>.</w:t>
      </w:r>
    </w:p>
    <w:p w:rsidR="0086576B" w:rsidRPr="00FE60EB" w:rsidP="0086576B" w14:paraId="6AF97111" w14:textId="1936B0A5">
      <w:pPr>
        <w:pStyle w:val="NoSpacing"/>
        <w:tabs>
          <w:tab w:val="left" w:pos="567"/>
        </w:tabs>
        <w:ind w:firstLine="567"/>
        <w:jc w:val="both"/>
        <w:rPr>
          <w:rFonts w:ascii="Times New Roman" w:hAnsi="Times New Roman"/>
          <w:sz w:val="28"/>
          <w:szCs w:val="28"/>
          <w:lang w:val="uk-UA"/>
        </w:rPr>
      </w:pPr>
      <w:r w:rsidRPr="00FE60EB">
        <w:rPr>
          <w:rFonts w:ascii="Times New Roman" w:hAnsi="Times New Roman"/>
          <w:sz w:val="28"/>
          <w:szCs w:val="28"/>
          <w:lang w:val="uk-UA"/>
        </w:rPr>
        <w:t xml:space="preserve">Зазначені обставини свідчили про систематичне ухилення </w:t>
      </w:r>
      <w:r w:rsidR="002C3A97">
        <w:rPr>
          <w:rFonts w:ascii="Times New Roman" w:hAnsi="Times New Roman"/>
          <w:bCs/>
          <w:sz w:val="28"/>
          <w:szCs w:val="28"/>
        </w:rPr>
        <w:t>***</w:t>
      </w:r>
      <w:r w:rsidR="002C3A97">
        <w:rPr>
          <w:rFonts w:ascii="Times New Roman" w:hAnsi="Times New Roman"/>
          <w:bCs/>
          <w:sz w:val="28"/>
          <w:szCs w:val="28"/>
          <w:lang w:val="uk-UA"/>
        </w:rPr>
        <w:t xml:space="preserve"> </w:t>
      </w:r>
      <w:r w:rsidRPr="00FE60EB">
        <w:rPr>
          <w:rFonts w:ascii="Times New Roman" w:hAnsi="Times New Roman"/>
          <w:sz w:val="28"/>
          <w:szCs w:val="28"/>
          <w:lang w:val="uk-UA"/>
        </w:rPr>
        <w:t>від взаємодії з уповноваженими органами, ненадання доступу до дитини працівникам соціальної сфери та охорони здоров’я, а також унеможливлювали належну перевірку умов проживання, стану здоров’я та безпеки новонародженої дитини протягом тривалого часу.</w:t>
      </w:r>
    </w:p>
    <w:p w:rsidR="0086576B" w:rsidRPr="00FE60EB" w:rsidP="0086576B" w14:paraId="7E738AD7" w14:textId="26888226">
      <w:pPr>
        <w:pStyle w:val="NoSpacing"/>
        <w:tabs>
          <w:tab w:val="left" w:pos="567"/>
        </w:tabs>
        <w:jc w:val="both"/>
        <w:rPr>
          <w:rFonts w:ascii="Times New Roman" w:hAnsi="Times New Roman"/>
          <w:sz w:val="28"/>
          <w:szCs w:val="28"/>
          <w:lang w:val="uk-UA"/>
        </w:rPr>
      </w:pPr>
      <w:r w:rsidRPr="00FE60EB">
        <w:rPr>
          <w:rFonts w:ascii="Times New Roman" w:hAnsi="Times New Roman"/>
          <w:sz w:val="28"/>
          <w:szCs w:val="28"/>
          <w:lang w:val="uk-UA"/>
        </w:rPr>
        <w:tab/>
        <w:t>У ході обстеження було встановлено, що за вищевказаною адресою в орендованій д</w:t>
      </w:r>
      <w:r>
        <w:rPr>
          <w:rFonts w:ascii="Times New Roman" w:hAnsi="Times New Roman"/>
          <w:sz w:val="28"/>
          <w:szCs w:val="28"/>
          <w:lang w:val="uk-UA"/>
        </w:rPr>
        <w:t xml:space="preserve">вокімнатній квартирі проживають </w:t>
      </w:r>
      <w:r w:rsidR="002C3A97">
        <w:rPr>
          <w:rFonts w:ascii="Times New Roman" w:hAnsi="Times New Roman"/>
          <w:bCs/>
          <w:sz w:val="28"/>
          <w:szCs w:val="28"/>
        </w:rPr>
        <w:t>***</w:t>
      </w:r>
      <w:r>
        <w:rPr>
          <w:rFonts w:ascii="Times New Roman" w:hAnsi="Times New Roman"/>
          <w:sz w:val="28"/>
          <w:szCs w:val="28"/>
          <w:lang w:val="uk-UA"/>
        </w:rPr>
        <w:t xml:space="preserve">, </w:t>
      </w:r>
      <w:r w:rsidR="002C3A97">
        <w:rPr>
          <w:rFonts w:ascii="Times New Roman" w:hAnsi="Times New Roman"/>
          <w:bCs/>
          <w:sz w:val="28"/>
          <w:szCs w:val="28"/>
        </w:rPr>
        <w:t>***</w:t>
      </w:r>
      <w:r w:rsidR="002C3A97">
        <w:rPr>
          <w:rFonts w:ascii="Times New Roman" w:hAnsi="Times New Roman"/>
          <w:sz w:val="28"/>
          <w:szCs w:val="28"/>
          <w:lang w:val="uk-UA"/>
        </w:rPr>
        <w:t xml:space="preserve"> та</w:t>
      </w:r>
      <w:r w:rsidRPr="00FE60EB">
        <w:rPr>
          <w:rFonts w:ascii="Times New Roman" w:hAnsi="Times New Roman"/>
          <w:sz w:val="28"/>
          <w:szCs w:val="28"/>
          <w:lang w:val="uk-UA"/>
        </w:rPr>
        <w:t xml:space="preserve"> новонароджена дитина-дівчинка, </w:t>
      </w:r>
      <w:r w:rsidR="002C3A97">
        <w:rPr>
          <w:rFonts w:ascii="Times New Roman" w:hAnsi="Times New Roman"/>
          <w:bCs/>
          <w:sz w:val="28"/>
          <w:szCs w:val="28"/>
        </w:rPr>
        <w:t>***</w:t>
      </w:r>
      <w:r w:rsidR="002C3A97">
        <w:rPr>
          <w:rFonts w:ascii="Times New Roman" w:hAnsi="Times New Roman"/>
          <w:bCs/>
          <w:sz w:val="28"/>
          <w:szCs w:val="28"/>
          <w:lang w:val="uk-UA"/>
        </w:rPr>
        <w:t xml:space="preserve"> </w:t>
      </w:r>
      <w:r w:rsidRPr="00FE60EB">
        <w:rPr>
          <w:rFonts w:ascii="Times New Roman" w:hAnsi="Times New Roman"/>
          <w:sz w:val="28"/>
          <w:szCs w:val="28"/>
          <w:lang w:val="uk-UA"/>
        </w:rPr>
        <w:t>р.н.</w:t>
      </w:r>
    </w:p>
    <w:p w:rsidR="0086576B" w:rsidRPr="00FE60EB" w:rsidP="0086576B" w14:paraId="31A24913" w14:textId="77777777">
      <w:pPr>
        <w:pStyle w:val="isselectedend"/>
        <w:spacing w:before="0" w:beforeAutospacing="0" w:after="0" w:afterAutospacing="0"/>
        <w:ind w:firstLine="561"/>
        <w:jc w:val="both"/>
        <w:rPr>
          <w:sz w:val="28"/>
          <w:szCs w:val="28"/>
        </w:rPr>
      </w:pPr>
      <w:r w:rsidRPr="00FE60EB">
        <w:rPr>
          <w:sz w:val="28"/>
          <w:szCs w:val="28"/>
        </w:rPr>
        <w:t>Під час обстеження житлового приміщення</w:t>
      </w:r>
      <w:r>
        <w:rPr>
          <w:sz w:val="28"/>
          <w:szCs w:val="28"/>
        </w:rPr>
        <w:t xml:space="preserve"> було</w:t>
      </w:r>
      <w:r w:rsidRPr="00FE60EB">
        <w:rPr>
          <w:sz w:val="28"/>
          <w:szCs w:val="28"/>
        </w:rPr>
        <w:t xml:space="preserve"> встановлено, що квартира перебуває в незадовільному санітарно-побутовому стані. </w:t>
      </w:r>
      <w:r>
        <w:rPr>
          <w:sz w:val="28"/>
          <w:szCs w:val="28"/>
        </w:rPr>
        <w:t>В</w:t>
      </w:r>
      <w:r w:rsidRPr="00FE60EB">
        <w:rPr>
          <w:sz w:val="28"/>
          <w:szCs w:val="28"/>
        </w:rPr>
        <w:t xml:space="preserve"> помешканні відсутні газо- та водопостачання, наявне лише електропостачання. Побутова техніка, необхідна для належного зберігання продуктів харчування, зокрема холодильник, відсутня. </w:t>
      </w:r>
      <w:r>
        <w:rPr>
          <w:sz w:val="28"/>
          <w:szCs w:val="28"/>
        </w:rPr>
        <w:t>В</w:t>
      </w:r>
      <w:r w:rsidRPr="00FE60EB">
        <w:rPr>
          <w:sz w:val="28"/>
          <w:szCs w:val="28"/>
        </w:rPr>
        <w:t xml:space="preserve"> квартирі зафіксовано антисанітарні умови: значне захаращення приміщення сторонніми речами, відсутність належного прибирання та стійкий неприємний запах. Продукти харчування на момент обстеження були відсутні.</w:t>
      </w:r>
    </w:p>
    <w:p w:rsidR="0086576B" w:rsidRPr="00CE51B9" w:rsidP="0086576B" w14:paraId="39DA3831" w14:textId="2D1AE5F7">
      <w:pPr>
        <w:pStyle w:val="isselectedend"/>
        <w:spacing w:before="0" w:beforeAutospacing="0" w:after="0" w:afterAutospacing="0"/>
        <w:ind w:firstLine="561"/>
        <w:jc w:val="both"/>
        <w:rPr>
          <w:sz w:val="28"/>
          <w:szCs w:val="28"/>
        </w:rPr>
      </w:pPr>
      <w:r w:rsidRPr="00CE51B9">
        <w:rPr>
          <w:sz w:val="28"/>
          <w:szCs w:val="28"/>
        </w:rPr>
        <w:t>Для новонародженої дитини наявне окреме дитяче ліжечко та прогулянковий візочок. Разом з тим</w:t>
      </w:r>
      <w:r>
        <w:rPr>
          <w:sz w:val="28"/>
          <w:szCs w:val="28"/>
        </w:rPr>
        <w:t>,</w:t>
      </w:r>
      <w:r w:rsidRPr="00CE51B9">
        <w:rPr>
          <w:sz w:val="28"/>
          <w:szCs w:val="28"/>
        </w:rPr>
        <w:t xml:space="preserve"> кількість дитячого одягу була мінімальною та недостатньою для забезпечення потреб дитини. Із засобів харчування для немовляти на момент обстеження була наявна лише дитяча молочна суміш у кількості двох упаковок, яку безпосередньо перед проведенням обстеження приніс співмешканець матері дитини</w:t>
      </w:r>
      <w:r>
        <w:rPr>
          <w:sz w:val="28"/>
          <w:szCs w:val="28"/>
        </w:rPr>
        <w:t>,</w:t>
      </w:r>
      <w:r w:rsidRPr="00CE51B9">
        <w:rPr>
          <w:sz w:val="28"/>
          <w:szCs w:val="28"/>
        </w:rPr>
        <w:t xml:space="preserve"> </w:t>
      </w:r>
      <w:r w:rsidR="002C3A97">
        <w:rPr>
          <w:bCs/>
          <w:sz w:val="28"/>
          <w:szCs w:val="28"/>
        </w:rPr>
        <w:t>***</w:t>
      </w:r>
      <w:r w:rsidRPr="00CE51B9">
        <w:rPr>
          <w:sz w:val="28"/>
          <w:szCs w:val="28"/>
        </w:rPr>
        <w:t>.</w:t>
      </w:r>
    </w:p>
    <w:p w:rsidR="0086576B" w:rsidRPr="00CE51B9" w:rsidP="0086576B" w14:paraId="03AA84EC" w14:textId="04E73CD1">
      <w:pPr>
        <w:pStyle w:val="isselectedend"/>
        <w:spacing w:before="0" w:beforeAutospacing="0" w:after="0" w:afterAutospacing="0"/>
        <w:ind w:firstLine="561"/>
        <w:jc w:val="both"/>
        <w:rPr>
          <w:sz w:val="28"/>
          <w:szCs w:val="28"/>
        </w:rPr>
      </w:pPr>
      <w:r w:rsidRPr="00CE51B9">
        <w:rPr>
          <w:sz w:val="28"/>
          <w:szCs w:val="28"/>
        </w:rPr>
        <w:t xml:space="preserve">Під час бесіди </w:t>
      </w:r>
      <w:r w:rsidR="002C3A97">
        <w:rPr>
          <w:bCs/>
          <w:sz w:val="28"/>
          <w:szCs w:val="28"/>
        </w:rPr>
        <w:t>***</w:t>
      </w:r>
      <w:r w:rsidRPr="00CE51B9">
        <w:rPr>
          <w:sz w:val="28"/>
          <w:szCs w:val="28"/>
        </w:rPr>
        <w:t xml:space="preserve"> повідомила, що втратила паспорт громадянина України та не вжила належних заходів щодо його відновлення, у зв’язку з чим станом на день перевірки не здійснила державну реєстрацію народження дитини та не отримала свідоцтво про народження.</w:t>
      </w:r>
    </w:p>
    <w:p w:rsidR="0086576B" w:rsidRPr="00CE51B9" w:rsidP="0086576B" w14:paraId="3FBA1266" w14:textId="17ECBA3D">
      <w:pPr>
        <w:pStyle w:val="isselectedend"/>
        <w:spacing w:before="0" w:beforeAutospacing="0" w:after="0" w:afterAutospacing="0"/>
        <w:ind w:firstLine="561"/>
        <w:jc w:val="both"/>
        <w:rPr>
          <w:sz w:val="28"/>
          <w:szCs w:val="28"/>
        </w:rPr>
      </w:pPr>
      <w:r w:rsidRPr="00CE51B9">
        <w:rPr>
          <w:sz w:val="28"/>
          <w:szCs w:val="28"/>
        </w:rPr>
        <w:t>Під час огляду новонародженої дитини лікарем-педіатром</w:t>
      </w:r>
      <w:r w:rsidR="002C3A97">
        <w:rPr>
          <w:sz w:val="28"/>
          <w:szCs w:val="28"/>
        </w:rPr>
        <w:t xml:space="preserve"> </w:t>
      </w:r>
      <w:r w:rsidR="002C3A97">
        <w:rPr>
          <w:bCs/>
          <w:sz w:val="28"/>
          <w:szCs w:val="28"/>
        </w:rPr>
        <w:t>***</w:t>
      </w:r>
      <w:r w:rsidR="002C3A97">
        <w:rPr>
          <w:bCs/>
          <w:sz w:val="28"/>
          <w:szCs w:val="28"/>
        </w:rPr>
        <w:t xml:space="preserve"> </w:t>
      </w:r>
      <w:r>
        <w:rPr>
          <w:sz w:val="28"/>
          <w:szCs w:val="28"/>
        </w:rPr>
        <w:t xml:space="preserve">було </w:t>
      </w:r>
      <w:r w:rsidRPr="00CE51B9">
        <w:rPr>
          <w:sz w:val="28"/>
          <w:szCs w:val="28"/>
        </w:rPr>
        <w:t>встановлено, що загальний стан дитини є незадовільним. У дитини спостерігалися ознаки пригнічення свідомості: млявість, знижена реакція на зовнішні подразники, у тому числі на звукові сигнали. За висновком лікаря-педіатра, дитина потребувала негайної госпіталізації для проведення детального медичного обстеження та надання необхідної медичної допомоги.</w:t>
      </w:r>
    </w:p>
    <w:p w:rsidR="0086576B" w:rsidRPr="00CE51B9" w:rsidP="0086576B" w14:paraId="6060A387" w14:textId="2E9F5981">
      <w:pPr>
        <w:pStyle w:val="isselectedend"/>
        <w:spacing w:before="0" w:beforeAutospacing="0" w:after="0" w:afterAutospacing="0"/>
        <w:ind w:firstLine="561"/>
        <w:jc w:val="both"/>
        <w:rPr>
          <w:sz w:val="28"/>
          <w:szCs w:val="28"/>
        </w:rPr>
      </w:pPr>
      <w:r w:rsidRPr="00CE51B9">
        <w:rPr>
          <w:sz w:val="28"/>
          <w:szCs w:val="28"/>
        </w:rPr>
        <w:t xml:space="preserve">У зв’язку з виявленими обставинами, які свідчили про безпосередню загрозу життю та здоров’ю новонародженої дитини, працівником Служби </w:t>
      </w:r>
      <w:r>
        <w:rPr>
          <w:sz w:val="28"/>
          <w:szCs w:val="28"/>
        </w:rPr>
        <w:t>було</w:t>
      </w:r>
      <w:r w:rsidRPr="00CE51B9">
        <w:rPr>
          <w:sz w:val="28"/>
          <w:szCs w:val="28"/>
        </w:rPr>
        <w:t xml:space="preserve"> складено акт проведення оцінки рівня безпеки дитини від </w:t>
      </w:r>
      <w:r w:rsidR="002C3A97">
        <w:rPr>
          <w:bCs/>
          <w:sz w:val="28"/>
          <w:szCs w:val="28"/>
        </w:rPr>
        <w:t>***</w:t>
      </w:r>
      <w:r w:rsidR="002C3A97">
        <w:rPr>
          <w:bCs/>
          <w:sz w:val="28"/>
          <w:szCs w:val="28"/>
        </w:rPr>
        <w:t xml:space="preserve"> </w:t>
      </w:r>
      <w:r w:rsidR="002C3A97">
        <w:rPr>
          <w:sz w:val="28"/>
          <w:szCs w:val="28"/>
        </w:rPr>
        <w:t>№</w:t>
      </w:r>
      <w:r w:rsidR="002C3A97">
        <w:rPr>
          <w:bCs/>
          <w:sz w:val="28"/>
          <w:szCs w:val="28"/>
        </w:rPr>
        <w:t>***</w:t>
      </w:r>
      <w:r w:rsidRPr="00CE51B9">
        <w:rPr>
          <w:sz w:val="28"/>
          <w:szCs w:val="28"/>
        </w:rPr>
        <w:t>.</w:t>
      </w:r>
    </w:p>
    <w:p w:rsidR="0086576B" w:rsidRPr="00CE51B9" w:rsidP="0086576B" w14:paraId="766E4F07" w14:textId="77777777">
      <w:pPr>
        <w:pStyle w:val="isselectedend"/>
        <w:spacing w:before="0" w:beforeAutospacing="0" w:after="0" w:afterAutospacing="0"/>
        <w:ind w:firstLine="561"/>
        <w:jc w:val="both"/>
        <w:rPr>
          <w:sz w:val="28"/>
          <w:szCs w:val="28"/>
        </w:rPr>
      </w:pPr>
      <w:r w:rsidRPr="00CE51B9">
        <w:rPr>
          <w:sz w:val="28"/>
          <w:szCs w:val="28"/>
        </w:rPr>
        <w:t>За результатами оцінки рівня безпеки встановлено наявність небезпечних для дитини умов проживання та неналежного забезпечення її основних життєвих потреб. Комісія дійшла висновку, що подальше перебування дитини з матір’ю за таких обставин створює реальну загрозу її життю та здоров’ю, у зв’язку з чим було прийнят</w:t>
      </w:r>
      <w:r>
        <w:rPr>
          <w:sz w:val="28"/>
          <w:szCs w:val="28"/>
        </w:rPr>
        <w:t>о рішення про негайне вилучення</w:t>
      </w:r>
      <w:r w:rsidRPr="00CE51B9">
        <w:rPr>
          <w:sz w:val="28"/>
          <w:szCs w:val="28"/>
        </w:rPr>
        <w:t xml:space="preserve"> дитини від матері.</w:t>
      </w:r>
    </w:p>
    <w:p w:rsidR="0086576B" w:rsidRPr="00CE51B9" w:rsidP="0086576B" w14:paraId="00DAA959" w14:textId="77777777">
      <w:pPr>
        <w:pStyle w:val="isselectedend"/>
        <w:spacing w:before="0" w:beforeAutospacing="0" w:after="0" w:afterAutospacing="0"/>
        <w:ind w:firstLine="561"/>
        <w:jc w:val="both"/>
        <w:rPr>
          <w:sz w:val="28"/>
          <w:szCs w:val="28"/>
        </w:rPr>
      </w:pPr>
      <w:r w:rsidRPr="00CE51B9">
        <w:rPr>
          <w:sz w:val="28"/>
          <w:szCs w:val="28"/>
        </w:rPr>
        <w:t>Після прийняття відповідного рішення дитину було доставлен</w:t>
      </w:r>
      <w:r>
        <w:rPr>
          <w:sz w:val="28"/>
          <w:szCs w:val="28"/>
        </w:rPr>
        <w:t>о до центру «Дитяча лікарня» КНТ</w:t>
      </w:r>
      <w:r w:rsidRPr="00CE51B9">
        <w:rPr>
          <w:sz w:val="28"/>
          <w:szCs w:val="28"/>
        </w:rPr>
        <w:t xml:space="preserve"> «Броварська багатопрофільна клінічна лікарня» територіальн</w:t>
      </w:r>
      <w:r>
        <w:rPr>
          <w:sz w:val="28"/>
          <w:szCs w:val="28"/>
        </w:rPr>
        <w:t>их громад</w:t>
      </w:r>
      <w:r w:rsidRPr="00CE51B9">
        <w:rPr>
          <w:sz w:val="28"/>
          <w:szCs w:val="28"/>
        </w:rPr>
        <w:t xml:space="preserve"> Броварського району Київської області для проведення невідкладного медичного обстеження та надання необхідної медичної допомоги.</w:t>
      </w:r>
    </w:p>
    <w:p w:rsidR="0086576B" w:rsidRPr="00CE51B9" w:rsidP="0086576B" w14:paraId="5F9F5ABA" w14:textId="77777777">
      <w:pPr>
        <w:pStyle w:val="isselectedend"/>
        <w:spacing w:before="0" w:beforeAutospacing="0" w:after="0" w:afterAutospacing="0"/>
        <w:ind w:firstLine="561"/>
        <w:jc w:val="both"/>
        <w:rPr>
          <w:sz w:val="28"/>
          <w:szCs w:val="28"/>
        </w:rPr>
      </w:pPr>
      <w:r w:rsidRPr="00CE51B9">
        <w:rPr>
          <w:sz w:val="28"/>
          <w:szCs w:val="28"/>
        </w:rPr>
        <w:t xml:space="preserve">Під час повторного огляду дитини черговим лікарем </w:t>
      </w:r>
      <w:r>
        <w:rPr>
          <w:sz w:val="28"/>
          <w:szCs w:val="28"/>
        </w:rPr>
        <w:t xml:space="preserve">було </w:t>
      </w:r>
      <w:r w:rsidRPr="00CE51B9">
        <w:rPr>
          <w:sz w:val="28"/>
          <w:szCs w:val="28"/>
        </w:rPr>
        <w:t xml:space="preserve">встановлено наявність додаткових ознак неналежного догляду за </w:t>
      </w:r>
      <w:r>
        <w:rPr>
          <w:sz w:val="28"/>
          <w:szCs w:val="28"/>
        </w:rPr>
        <w:t>нею</w:t>
      </w:r>
      <w:r w:rsidRPr="00CE51B9">
        <w:rPr>
          <w:sz w:val="28"/>
          <w:szCs w:val="28"/>
        </w:rPr>
        <w:t>, а саме: виражене лущення шкірних покривів, свербіж, сухість та блідість слизової оболонки губ і ротової порожнини, що потребувало подальшого медичного спостереження та лікування.</w:t>
      </w:r>
    </w:p>
    <w:p w:rsidR="0086576B" w:rsidRPr="00CE51B9" w:rsidP="0086576B" w14:paraId="7F686F87" w14:textId="17DE776D">
      <w:pPr>
        <w:pStyle w:val="isselectedend"/>
        <w:spacing w:before="0" w:beforeAutospacing="0" w:after="0" w:afterAutospacing="0"/>
        <w:ind w:firstLine="561"/>
        <w:jc w:val="both"/>
        <w:rPr>
          <w:sz w:val="28"/>
          <w:szCs w:val="28"/>
        </w:rPr>
      </w:pPr>
      <w:r>
        <w:rPr>
          <w:bCs/>
          <w:sz w:val="28"/>
          <w:szCs w:val="28"/>
        </w:rPr>
        <w:t>***</w:t>
      </w:r>
      <w:r>
        <w:rPr>
          <w:sz w:val="28"/>
          <w:szCs w:val="28"/>
        </w:rPr>
        <w:t xml:space="preserve"> травня </w:t>
      </w:r>
      <w:r>
        <w:rPr>
          <w:bCs/>
          <w:sz w:val="28"/>
          <w:szCs w:val="28"/>
        </w:rPr>
        <w:t>***</w:t>
      </w:r>
      <w:r>
        <w:rPr>
          <w:sz w:val="28"/>
          <w:szCs w:val="28"/>
        </w:rPr>
        <w:t xml:space="preserve"> року</w:t>
      </w:r>
      <w:r w:rsidRPr="00CE51B9">
        <w:rPr>
          <w:sz w:val="28"/>
          <w:szCs w:val="28"/>
        </w:rPr>
        <w:t xml:space="preserve"> на засіданні комісії з питань захисту прав дитини виконавчого комітету Броварської міської ради Броварського району Київської област</w:t>
      </w:r>
      <w:r>
        <w:rPr>
          <w:sz w:val="28"/>
          <w:szCs w:val="28"/>
        </w:rPr>
        <w:t>і (далі – Комісія) було розглянуто подання Служби про доцільність</w:t>
      </w:r>
      <w:r w:rsidRPr="00CE51B9">
        <w:rPr>
          <w:sz w:val="28"/>
          <w:szCs w:val="28"/>
        </w:rPr>
        <w:t xml:space="preserve"> негайного відібрання малолітньої дитини від батьків та підготовки висновку до суду про позбавлення </w:t>
      </w:r>
      <w:r>
        <w:rPr>
          <w:sz w:val="28"/>
          <w:szCs w:val="28"/>
        </w:rPr>
        <w:t xml:space="preserve">їх </w:t>
      </w:r>
      <w:r w:rsidRPr="00CE51B9">
        <w:rPr>
          <w:sz w:val="28"/>
          <w:szCs w:val="28"/>
        </w:rPr>
        <w:t>батьківських прав.</w:t>
      </w:r>
    </w:p>
    <w:p w:rsidR="0086576B" w:rsidRPr="00CE51B9" w:rsidP="0086576B" w14:paraId="648B912A" w14:textId="5D42353E">
      <w:pPr>
        <w:pStyle w:val="isselectedend"/>
        <w:spacing w:before="0" w:beforeAutospacing="0" w:after="0" w:afterAutospacing="0"/>
        <w:ind w:firstLine="561"/>
        <w:jc w:val="both"/>
        <w:rPr>
          <w:sz w:val="28"/>
          <w:szCs w:val="28"/>
        </w:rPr>
      </w:pPr>
      <w:r>
        <w:rPr>
          <w:sz w:val="28"/>
          <w:szCs w:val="28"/>
        </w:rPr>
        <w:t>На засіданні К</w:t>
      </w:r>
      <w:r w:rsidRPr="00CE51B9">
        <w:rPr>
          <w:sz w:val="28"/>
          <w:szCs w:val="28"/>
        </w:rPr>
        <w:t xml:space="preserve">омісії </w:t>
      </w:r>
      <w:r>
        <w:rPr>
          <w:sz w:val="28"/>
          <w:szCs w:val="28"/>
        </w:rPr>
        <w:t>були присутні</w:t>
      </w:r>
      <w:r w:rsidRPr="00CE51B9">
        <w:rPr>
          <w:sz w:val="28"/>
          <w:szCs w:val="28"/>
        </w:rPr>
        <w:t xml:space="preserve"> </w:t>
      </w:r>
      <w:r w:rsidR="002C3A97">
        <w:rPr>
          <w:bCs/>
          <w:sz w:val="28"/>
          <w:szCs w:val="28"/>
        </w:rPr>
        <w:t>***</w:t>
      </w:r>
      <w:r w:rsidRPr="00CE51B9">
        <w:rPr>
          <w:sz w:val="28"/>
          <w:szCs w:val="28"/>
        </w:rPr>
        <w:t>, її співмешканець</w:t>
      </w:r>
      <w:r>
        <w:rPr>
          <w:sz w:val="28"/>
          <w:szCs w:val="28"/>
        </w:rPr>
        <w:t>,</w:t>
      </w:r>
      <w:r w:rsidRPr="00CE51B9">
        <w:rPr>
          <w:sz w:val="28"/>
          <w:szCs w:val="28"/>
        </w:rPr>
        <w:t xml:space="preserve"> </w:t>
      </w:r>
      <w:r w:rsidR="002C3A97">
        <w:rPr>
          <w:bCs/>
          <w:sz w:val="28"/>
          <w:szCs w:val="28"/>
        </w:rPr>
        <w:t>***</w:t>
      </w:r>
      <w:r>
        <w:rPr>
          <w:sz w:val="28"/>
          <w:szCs w:val="28"/>
        </w:rPr>
        <w:t xml:space="preserve">, та мати співмешканця, </w:t>
      </w:r>
      <w:r w:rsidR="002C3A97">
        <w:rPr>
          <w:bCs/>
          <w:sz w:val="28"/>
          <w:szCs w:val="28"/>
        </w:rPr>
        <w:t>***</w:t>
      </w:r>
      <w:r w:rsidRPr="00CE51B9">
        <w:rPr>
          <w:sz w:val="28"/>
          <w:szCs w:val="28"/>
        </w:rPr>
        <w:t>.</w:t>
      </w:r>
    </w:p>
    <w:p w:rsidR="0086576B" w:rsidRPr="00CE51B9" w:rsidP="0086576B" w14:paraId="594CF3AA" w14:textId="0E876210">
      <w:pPr>
        <w:pStyle w:val="NormalWeb"/>
        <w:spacing w:before="0" w:beforeAutospacing="0" w:after="0" w:afterAutospacing="0"/>
        <w:ind w:firstLine="561"/>
        <w:jc w:val="both"/>
        <w:rPr>
          <w:sz w:val="28"/>
          <w:szCs w:val="28"/>
        </w:rPr>
      </w:pPr>
      <w:r w:rsidRPr="00CE51B9">
        <w:rPr>
          <w:sz w:val="28"/>
          <w:szCs w:val="28"/>
        </w:rPr>
        <w:t xml:space="preserve">Під час розгляду питання членами комісії </w:t>
      </w:r>
      <w:r w:rsidR="002C3A97">
        <w:rPr>
          <w:bCs/>
          <w:sz w:val="28"/>
          <w:szCs w:val="28"/>
        </w:rPr>
        <w:t>***</w:t>
      </w:r>
      <w:r w:rsidR="002C3A97">
        <w:rPr>
          <w:bCs/>
          <w:sz w:val="28"/>
          <w:szCs w:val="28"/>
        </w:rPr>
        <w:t xml:space="preserve"> </w:t>
      </w:r>
      <w:r w:rsidRPr="00CE51B9">
        <w:rPr>
          <w:sz w:val="28"/>
          <w:szCs w:val="28"/>
        </w:rPr>
        <w:t>були поставлені запитання щодо причин нездійснення державної реєстрації народження дитини протягом двох місяців після її народження, відсутності документа, що посвідчує особу, а також обставин, які стали підставою для порушення питання про негайне відібрання дитини та захист її прав та законних інтересів.</w:t>
      </w:r>
    </w:p>
    <w:p w:rsidR="0086576B" w:rsidRPr="00774531" w:rsidP="0086576B" w14:paraId="782CA0D0" w14:textId="584B19BE">
      <w:pPr>
        <w:pStyle w:val="NormalWeb"/>
        <w:spacing w:before="0" w:beforeAutospacing="0" w:after="0" w:afterAutospacing="0"/>
        <w:ind w:firstLine="561"/>
        <w:jc w:val="both"/>
        <w:rPr>
          <w:bCs/>
          <w:sz w:val="28"/>
          <w:szCs w:val="28"/>
        </w:rPr>
      </w:pPr>
      <w:r>
        <w:rPr>
          <w:bCs/>
          <w:sz w:val="28"/>
          <w:szCs w:val="28"/>
        </w:rPr>
        <w:t>***</w:t>
      </w:r>
      <w:r>
        <w:rPr>
          <w:bCs/>
          <w:sz w:val="28"/>
          <w:szCs w:val="28"/>
        </w:rPr>
        <w:t xml:space="preserve"> </w:t>
      </w:r>
      <w:r w:rsidRPr="00CE51B9">
        <w:rPr>
          <w:sz w:val="28"/>
          <w:szCs w:val="28"/>
        </w:rPr>
        <w:t>відповіла, що веде «нормальний» спосіб життя та здійснює належний догляд за своєю дитиною. Щодо паспорта громадянина України пояснила, що помітила його зникнення за місяць до пологів</w:t>
      </w:r>
      <w:r w:rsidRPr="00774531">
        <w:rPr>
          <w:bCs/>
          <w:sz w:val="28"/>
          <w:szCs w:val="28"/>
        </w:rPr>
        <w:t>, проте тоді в неї не було часу зайнятися отриманням нового документу. Матір дитини повідомила, що декілька днів тому вона отримала талон на прийом до міграційної служби, проте там «дуже велика черга».</w:t>
      </w:r>
    </w:p>
    <w:p w:rsidR="0086576B" w:rsidRPr="00774531" w:rsidP="0086576B" w14:paraId="63224685" w14:textId="4BFCD38C">
      <w:pPr>
        <w:spacing w:after="0" w:line="240" w:lineRule="auto"/>
        <w:ind w:firstLine="567"/>
        <w:jc w:val="both"/>
        <w:rPr>
          <w:rFonts w:ascii="Times New Roman" w:hAnsi="Times New Roman" w:cs="Times New Roman"/>
          <w:bCs/>
          <w:sz w:val="28"/>
          <w:szCs w:val="28"/>
        </w:rPr>
      </w:pPr>
      <w:r w:rsidRPr="00774531">
        <w:rPr>
          <w:rFonts w:ascii="Times New Roman" w:hAnsi="Times New Roman" w:cs="Times New Roman"/>
          <w:bCs/>
          <w:sz w:val="28"/>
          <w:szCs w:val="28"/>
        </w:rPr>
        <w:t xml:space="preserve">На запитання чому </w:t>
      </w:r>
      <w:r w:rsidR="002C3A97">
        <w:rPr>
          <w:rFonts w:ascii="Times New Roman" w:hAnsi="Times New Roman" w:cs="Times New Roman"/>
          <w:bCs/>
          <w:sz w:val="28"/>
          <w:szCs w:val="28"/>
        </w:rPr>
        <w:t>***</w:t>
      </w:r>
      <w:r w:rsidR="002C3A97">
        <w:rPr>
          <w:rFonts w:ascii="Times New Roman" w:hAnsi="Times New Roman" w:cs="Times New Roman"/>
          <w:bCs/>
          <w:sz w:val="28"/>
          <w:szCs w:val="28"/>
        </w:rPr>
        <w:t xml:space="preserve"> </w:t>
      </w:r>
      <w:r w:rsidRPr="00774531">
        <w:rPr>
          <w:rFonts w:ascii="Times New Roman" w:hAnsi="Times New Roman" w:cs="Times New Roman"/>
          <w:bCs/>
          <w:sz w:val="28"/>
          <w:szCs w:val="28"/>
        </w:rPr>
        <w:t>раніше не зайнялася цим питанням вона відповіла, що в неї були складні життєві обставини, проте не пояснила які саме.</w:t>
      </w:r>
    </w:p>
    <w:p w:rsidR="0086576B" w:rsidRPr="00774531" w:rsidP="0086576B" w14:paraId="34F83901" w14:textId="59B22267">
      <w:pPr>
        <w:spacing w:after="0" w:line="240" w:lineRule="auto"/>
        <w:ind w:firstLine="567"/>
        <w:jc w:val="both"/>
        <w:rPr>
          <w:rFonts w:ascii="Times New Roman" w:hAnsi="Times New Roman" w:cs="Times New Roman"/>
          <w:bCs/>
          <w:sz w:val="28"/>
          <w:szCs w:val="28"/>
        </w:rPr>
      </w:pPr>
      <w:r w:rsidRPr="00774531">
        <w:rPr>
          <w:rFonts w:ascii="Times New Roman" w:hAnsi="Times New Roman" w:cs="Times New Roman"/>
          <w:bCs/>
          <w:sz w:val="28"/>
          <w:szCs w:val="28"/>
        </w:rPr>
        <w:t xml:space="preserve">На запитання Головуючої коли матір збирається реєструвати народження дитини </w:t>
      </w:r>
      <w:r w:rsidR="002C3A97">
        <w:rPr>
          <w:rFonts w:ascii="Times New Roman" w:hAnsi="Times New Roman" w:cs="Times New Roman"/>
          <w:bCs/>
          <w:sz w:val="28"/>
          <w:szCs w:val="28"/>
        </w:rPr>
        <w:t>***</w:t>
      </w:r>
      <w:r w:rsidR="002C3A97">
        <w:rPr>
          <w:rFonts w:ascii="Times New Roman" w:hAnsi="Times New Roman" w:cs="Times New Roman"/>
          <w:bCs/>
          <w:sz w:val="28"/>
          <w:szCs w:val="28"/>
        </w:rPr>
        <w:t xml:space="preserve"> </w:t>
      </w:r>
      <w:r w:rsidRPr="00774531">
        <w:rPr>
          <w:rFonts w:ascii="Times New Roman" w:hAnsi="Times New Roman" w:cs="Times New Roman"/>
          <w:bCs/>
          <w:sz w:val="28"/>
          <w:szCs w:val="28"/>
        </w:rPr>
        <w:t>відповіла, що як тільки зробить паспорт громадянина України, одразу зареєструє.</w:t>
      </w:r>
    </w:p>
    <w:p w:rsidR="0086576B" w:rsidRPr="00774531" w:rsidP="0086576B" w14:paraId="31AFA94A" w14:textId="755D7675">
      <w:pPr>
        <w:spacing w:after="0" w:line="240" w:lineRule="auto"/>
        <w:ind w:firstLine="567"/>
        <w:jc w:val="both"/>
        <w:rPr>
          <w:rFonts w:ascii="Times New Roman" w:hAnsi="Times New Roman" w:cs="Times New Roman"/>
          <w:bCs/>
          <w:sz w:val="28"/>
          <w:szCs w:val="28"/>
        </w:rPr>
      </w:pPr>
      <w:r w:rsidRPr="00774531">
        <w:rPr>
          <w:rFonts w:ascii="Times New Roman" w:hAnsi="Times New Roman" w:cs="Times New Roman"/>
          <w:bCs/>
          <w:sz w:val="28"/>
          <w:szCs w:val="28"/>
        </w:rPr>
        <w:t xml:space="preserve">Комісією було з’ясовано, що матір під час вагітності не стояла на обліку лікаря-гінеколога, а після пологів вона з дитиною не приходила на планові </w:t>
      </w:r>
      <w:r w:rsidRPr="00774531">
        <w:rPr>
          <w:rFonts w:ascii="Times New Roman" w:hAnsi="Times New Roman" w:cs="Times New Roman"/>
          <w:bCs/>
          <w:sz w:val="28"/>
          <w:szCs w:val="28"/>
        </w:rPr>
        <w:t>огляди до лікаря-педіатра. Останній раз огляд дитини лік</w:t>
      </w:r>
      <w:r>
        <w:rPr>
          <w:rFonts w:ascii="Times New Roman" w:hAnsi="Times New Roman" w:cs="Times New Roman"/>
          <w:bCs/>
          <w:sz w:val="28"/>
          <w:szCs w:val="28"/>
        </w:rPr>
        <w:t xml:space="preserve">арем-педіатром проводився </w:t>
      </w:r>
      <w:r w:rsidR="002C3A97">
        <w:rPr>
          <w:rFonts w:ascii="Times New Roman" w:hAnsi="Times New Roman" w:cs="Times New Roman"/>
          <w:bCs/>
          <w:sz w:val="28"/>
          <w:szCs w:val="28"/>
        </w:rPr>
        <w:t>***</w:t>
      </w:r>
      <w:r>
        <w:rPr>
          <w:rFonts w:ascii="Times New Roman" w:hAnsi="Times New Roman" w:cs="Times New Roman"/>
          <w:bCs/>
          <w:sz w:val="28"/>
          <w:szCs w:val="28"/>
        </w:rPr>
        <w:t xml:space="preserve"> березня </w:t>
      </w:r>
      <w:r w:rsidR="002C3A97">
        <w:rPr>
          <w:rFonts w:ascii="Times New Roman" w:hAnsi="Times New Roman" w:cs="Times New Roman"/>
          <w:bCs/>
          <w:sz w:val="28"/>
          <w:szCs w:val="28"/>
        </w:rPr>
        <w:t>***</w:t>
      </w:r>
      <w:r>
        <w:rPr>
          <w:rFonts w:ascii="Times New Roman" w:hAnsi="Times New Roman" w:cs="Times New Roman"/>
          <w:bCs/>
          <w:sz w:val="28"/>
          <w:szCs w:val="28"/>
        </w:rPr>
        <w:t xml:space="preserve"> року</w:t>
      </w:r>
      <w:r w:rsidRPr="00774531">
        <w:rPr>
          <w:rFonts w:ascii="Times New Roman" w:hAnsi="Times New Roman" w:cs="Times New Roman"/>
          <w:bCs/>
          <w:sz w:val="28"/>
          <w:szCs w:val="28"/>
        </w:rPr>
        <w:t>.</w:t>
      </w:r>
    </w:p>
    <w:p w:rsidR="0086576B" w:rsidRPr="00774531" w:rsidP="0086576B" w14:paraId="3AFE5220" w14:textId="0780CBCB">
      <w:pPr>
        <w:spacing w:after="0" w:line="240" w:lineRule="auto"/>
        <w:ind w:firstLine="567"/>
        <w:jc w:val="both"/>
        <w:rPr>
          <w:rFonts w:ascii="Times New Roman" w:hAnsi="Times New Roman" w:cs="Times New Roman"/>
          <w:bCs/>
          <w:sz w:val="28"/>
          <w:szCs w:val="28"/>
        </w:rPr>
      </w:pPr>
      <w:r w:rsidRPr="00774531">
        <w:rPr>
          <w:rFonts w:ascii="Times New Roman" w:hAnsi="Times New Roman" w:cs="Times New Roman"/>
          <w:bCs/>
          <w:sz w:val="28"/>
          <w:szCs w:val="28"/>
        </w:rPr>
        <w:t xml:space="preserve">Головуюча поцікавилася де зареєстроване місце проживання                    </w:t>
      </w:r>
      <w:r w:rsidR="002C3A97">
        <w:rPr>
          <w:rFonts w:ascii="Times New Roman" w:hAnsi="Times New Roman" w:cs="Times New Roman"/>
          <w:bCs/>
          <w:sz w:val="28"/>
          <w:szCs w:val="28"/>
        </w:rPr>
        <w:t>***</w:t>
      </w:r>
      <w:r w:rsidRPr="00774531">
        <w:rPr>
          <w:rFonts w:ascii="Times New Roman" w:hAnsi="Times New Roman" w:cs="Times New Roman"/>
          <w:bCs/>
          <w:sz w:val="28"/>
          <w:szCs w:val="28"/>
        </w:rPr>
        <w:t>, на що вона відповіла, що зареєстрована в Черкаській області, а після одруження проживала з чоловіком в місті Бровари в орендованій квартирі.</w:t>
      </w:r>
    </w:p>
    <w:p w:rsidR="0086576B" w:rsidP="0086576B" w14:paraId="49A17216" w14:textId="3B5D3B88">
      <w:pPr>
        <w:spacing w:after="0" w:line="240" w:lineRule="auto"/>
        <w:ind w:firstLine="567"/>
        <w:jc w:val="both"/>
        <w:rPr>
          <w:rFonts w:ascii="Times New Roman" w:hAnsi="Times New Roman" w:cs="Times New Roman"/>
          <w:bCs/>
          <w:sz w:val="28"/>
          <w:szCs w:val="28"/>
        </w:rPr>
      </w:pPr>
      <w:r w:rsidRPr="00774531">
        <w:rPr>
          <w:rFonts w:ascii="Times New Roman" w:hAnsi="Times New Roman" w:cs="Times New Roman"/>
          <w:bCs/>
          <w:sz w:val="28"/>
          <w:szCs w:val="28"/>
        </w:rPr>
        <w:t xml:space="preserve">Член Комісії запитала у </w:t>
      </w:r>
      <w:r w:rsidR="002C3A97">
        <w:rPr>
          <w:rFonts w:ascii="Times New Roman" w:hAnsi="Times New Roman" w:cs="Times New Roman"/>
          <w:bCs/>
          <w:sz w:val="28"/>
          <w:szCs w:val="28"/>
        </w:rPr>
        <w:t>***</w:t>
      </w:r>
      <w:r w:rsidRPr="00774531">
        <w:rPr>
          <w:rFonts w:ascii="Times New Roman" w:hAnsi="Times New Roman" w:cs="Times New Roman"/>
          <w:bCs/>
          <w:sz w:val="28"/>
          <w:szCs w:val="28"/>
        </w:rPr>
        <w:t xml:space="preserve"> чому вона не спілкується зі своєю старшою донькою </w:t>
      </w:r>
      <w:r w:rsidR="002C3A97">
        <w:rPr>
          <w:rFonts w:ascii="Times New Roman" w:hAnsi="Times New Roman" w:cs="Times New Roman"/>
          <w:bCs/>
          <w:sz w:val="28"/>
          <w:szCs w:val="28"/>
        </w:rPr>
        <w:t>***</w:t>
      </w:r>
      <w:r w:rsidRPr="00774531">
        <w:rPr>
          <w:rFonts w:ascii="Times New Roman" w:hAnsi="Times New Roman" w:cs="Times New Roman"/>
          <w:bCs/>
          <w:sz w:val="28"/>
          <w:szCs w:val="28"/>
        </w:rPr>
        <w:t xml:space="preserve">, яка проживає з батьком, </w:t>
      </w:r>
      <w:r w:rsidR="002C3A97">
        <w:rPr>
          <w:rFonts w:ascii="Times New Roman" w:hAnsi="Times New Roman" w:cs="Times New Roman"/>
          <w:bCs/>
          <w:sz w:val="28"/>
          <w:szCs w:val="28"/>
        </w:rPr>
        <w:t>***</w:t>
      </w:r>
      <w:r w:rsidRPr="00774531">
        <w:rPr>
          <w:rFonts w:ascii="Times New Roman" w:hAnsi="Times New Roman" w:cs="Times New Roman"/>
          <w:bCs/>
          <w:sz w:val="28"/>
          <w:szCs w:val="28"/>
        </w:rPr>
        <w:t>. Матір на це відповіла, що її чоловік перешкоджає їхньому спілкуванню. Уточнила, що він проживає з іншою жінкою, яка не хоче, щоб вона (</w:t>
      </w:r>
      <w:r w:rsidR="002C3A97">
        <w:rPr>
          <w:rFonts w:ascii="Times New Roman" w:hAnsi="Times New Roman" w:cs="Times New Roman"/>
          <w:bCs/>
          <w:sz w:val="28"/>
          <w:szCs w:val="28"/>
        </w:rPr>
        <w:t>***</w:t>
      </w:r>
      <w:r w:rsidRPr="00774531">
        <w:rPr>
          <w:rFonts w:ascii="Times New Roman" w:hAnsi="Times New Roman" w:cs="Times New Roman"/>
          <w:bCs/>
          <w:sz w:val="28"/>
          <w:szCs w:val="28"/>
        </w:rPr>
        <w:t xml:space="preserve">) приходила до доньки, оскільки та ревнує її до </w:t>
      </w:r>
      <w:r w:rsidR="002C3A97">
        <w:rPr>
          <w:rFonts w:ascii="Times New Roman" w:hAnsi="Times New Roman" w:cs="Times New Roman"/>
          <w:bCs/>
          <w:sz w:val="28"/>
          <w:szCs w:val="28"/>
        </w:rPr>
        <w:t>***</w:t>
      </w:r>
      <w:r w:rsidRPr="00774531">
        <w:rPr>
          <w:rFonts w:ascii="Times New Roman" w:hAnsi="Times New Roman" w:cs="Times New Roman"/>
          <w:bCs/>
          <w:sz w:val="28"/>
          <w:szCs w:val="28"/>
        </w:rPr>
        <w:t xml:space="preserve">. Додала, що доньці </w:t>
      </w:r>
      <w:r w:rsidR="002C3A97">
        <w:rPr>
          <w:rFonts w:ascii="Times New Roman" w:hAnsi="Times New Roman" w:cs="Times New Roman"/>
          <w:bCs/>
          <w:sz w:val="28"/>
          <w:szCs w:val="28"/>
        </w:rPr>
        <w:t>***</w:t>
      </w:r>
      <w:r w:rsidRPr="00774531" w:rsidR="002C3A97">
        <w:rPr>
          <w:rFonts w:ascii="Times New Roman" w:hAnsi="Times New Roman" w:cs="Times New Roman"/>
          <w:bCs/>
          <w:sz w:val="28"/>
          <w:szCs w:val="28"/>
        </w:rPr>
        <w:t xml:space="preserve"> </w:t>
      </w:r>
      <w:r w:rsidRPr="00774531">
        <w:rPr>
          <w:rFonts w:ascii="Times New Roman" w:hAnsi="Times New Roman" w:cs="Times New Roman"/>
          <w:bCs/>
          <w:sz w:val="28"/>
          <w:szCs w:val="28"/>
        </w:rPr>
        <w:t>«там добре» та що вона не допомагає матеріально її утримувати.</w:t>
      </w:r>
    </w:p>
    <w:p w:rsidR="0086576B" w:rsidRPr="00774531" w:rsidP="0086576B" w14:paraId="51A29560" w14:textId="62E25863">
      <w:pPr>
        <w:spacing w:after="0" w:line="240" w:lineRule="auto"/>
        <w:ind w:firstLine="567"/>
        <w:jc w:val="both"/>
        <w:rPr>
          <w:rFonts w:ascii="Times New Roman" w:hAnsi="Times New Roman" w:cs="Times New Roman"/>
          <w:bCs/>
          <w:sz w:val="28"/>
          <w:szCs w:val="28"/>
        </w:rPr>
      </w:pPr>
      <w:r w:rsidRPr="00774531">
        <w:rPr>
          <w:rFonts w:ascii="Times New Roman" w:hAnsi="Times New Roman" w:cs="Times New Roman"/>
          <w:bCs/>
          <w:sz w:val="28"/>
          <w:szCs w:val="28"/>
        </w:rPr>
        <w:t xml:space="preserve">Член Комісії поцікавилася чому матір не ходила на планові огляди до лікаря-педіатра, на що </w:t>
      </w:r>
      <w:r w:rsidR="002C3A97">
        <w:rPr>
          <w:rFonts w:ascii="Times New Roman" w:hAnsi="Times New Roman" w:cs="Times New Roman"/>
          <w:bCs/>
          <w:sz w:val="28"/>
          <w:szCs w:val="28"/>
        </w:rPr>
        <w:t>***</w:t>
      </w:r>
      <w:r w:rsidR="002C3A97">
        <w:rPr>
          <w:rFonts w:ascii="Times New Roman" w:hAnsi="Times New Roman" w:cs="Times New Roman"/>
          <w:bCs/>
          <w:sz w:val="28"/>
          <w:szCs w:val="28"/>
        </w:rPr>
        <w:t xml:space="preserve"> </w:t>
      </w:r>
      <w:r w:rsidRPr="00774531">
        <w:rPr>
          <w:rFonts w:ascii="Times New Roman" w:hAnsi="Times New Roman" w:cs="Times New Roman"/>
          <w:bCs/>
          <w:sz w:val="28"/>
          <w:szCs w:val="28"/>
        </w:rPr>
        <w:t>не змогла дати відповіді.</w:t>
      </w:r>
    </w:p>
    <w:p w:rsidR="0086576B" w:rsidRPr="00774531" w:rsidP="0086576B" w14:paraId="6549667B" w14:textId="593B5EC8">
      <w:pPr>
        <w:spacing w:after="0" w:line="240" w:lineRule="auto"/>
        <w:ind w:firstLine="567"/>
        <w:jc w:val="both"/>
        <w:rPr>
          <w:rFonts w:ascii="Times New Roman" w:hAnsi="Times New Roman" w:cs="Times New Roman"/>
          <w:bCs/>
          <w:sz w:val="28"/>
          <w:szCs w:val="28"/>
        </w:rPr>
      </w:pPr>
      <w:r w:rsidRPr="00774531">
        <w:rPr>
          <w:rFonts w:ascii="Times New Roman" w:hAnsi="Times New Roman" w:cs="Times New Roman"/>
          <w:bCs/>
          <w:sz w:val="28"/>
          <w:szCs w:val="28"/>
        </w:rPr>
        <w:t xml:space="preserve">Головуюча запитала в </w:t>
      </w:r>
      <w:r w:rsidR="002C3A97">
        <w:rPr>
          <w:rFonts w:ascii="Times New Roman" w:hAnsi="Times New Roman" w:cs="Times New Roman"/>
          <w:bCs/>
          <w:sz w:val="28"/>
          <w:szCs w:val="28"/>
        </w:rPr>
        <w:t>***</w:t>
      </w:r>
      <w:r w:rsidR="002C3A97">
        <w:rPr>
          <w:rFonts w:ascii="Times New Roman" w:hAnsi="Times New Roman" w:cs="Times New Roman"/>
          <w:bCs/>
          <w:sz w:val="28"/>
          <w:szCs w:val="28"/>
        </w:rPr>
        <w:t xml:space="preserve"> </w:t>
      </w:r>
      <w:r w:rsidRPr="00774531">
        <w:rPr>
          <w:rFonts w:ascii="Times New Roman" w:hAnsi="Times New Roman" w:cs="Times New Roman"/>
          <w:bCs/>
          <w:sz w:val="28"/>
          <w:szCs w:val="28"/>
        </w:rPr>
        <w:t xml:space="preserve">чи є він біологічним батьком новонародженої дитини, на що він відповів, що не є батьком цієї дитини, проте має намір її виховувати. Матір співмешканця, </w:t>
      </w:r>
      <w:r w:rsidR="002C3A97">
        <w:rPr>
          <w:rFonts w:ascii="Times New Roman" w:hAnsi="Times New Roman" w:cs="Times New Roman"/>
          <w:bCs/>
          <w:sz w:val="28"/>
          <w:szCs w:val="28"/>
        </w:rPr>
        <w:t>***</w:t>
      </w:r>
      <w:r w:rsidRPr="00774531">
        <w:rPr>
          <w:rFonts w:ascii="Times New Roman" w:hAnsi="Times New Roman" w:cs="Times New Roman"/>
          <w:bCs/>
          <w:sz w:val="28"/>
          <w:szCs w:val="28"/>
        </w:rPr>
        <w:t>, повідомила, що її син не так давно почав прожи</w:t>
      </w:r>
      <w:r>
        <w:rPr>
          <w:rFonts w:ascii="Times New Roman" w:hAnsi="Times New Roman" w:cs="Times New Roman"/>
          <w:bCs/>
          <w:sz w:val="28"/>
          <w:szCs w:val="28"/>
        </w:rPr>
        <w:t>вати однією сім’єю з</w:t>
      </w:r>
      <w:r w:rsidRPr="00774531">
        <w:rPr>
          <w:rFonts w:ascii="Times New Roman" w:hAnsi="Times New Roman" w:cs="Times New Roman"/>
          <w:bCs/>
          <w:sz w:val="28"/>
          <w:szCs w:val="28"/>
        </w:rPr>
        <w:t xml:space="preserve"> </w:t>
      </w:r>
      <w:r w:rsidR="002C3A97">
        <w:rPr>
          <w:rFonts w:ascii="Times New Roman" w:hAnsi="Times New Roman" w:cs="Times New Roman"/>
          <w:bCs/>
          <w:sz w:val="28"/>
          <w:szCs w:val="28"/>
        </w:rPr>
        <w:t>***</w:t>
      </w:r>
      <w:r w:rsidRPr="00774531">
        <w:rPr>
          <w:rFonts w:ascii="Times New Roman" w:hAnsi="Times New Roman" w:cs="Times New Roman"/>
          <w:bCs/>
          <w:sz w:val="28"/>
          <w:szCs w:val="28"/>
        </w:rPr>
        <w:t xml:space="preserve">. Зауважила, що він має у власності трикімнатну квартиру в місті Бровари, в якій планує проживати разом зі своєю співмешканкою та її дитиною. </w:t>
      </w:r>
    </w:p>
    <w:p w:rsidR="0086576B" w:rsidRPr="00774531" w:rsidP="0086576B" w14:paraId="4BED5805" w14:textId="3A0922AB">
      <w:pPr>
        <w:spacing w:after="0" w:line="240" w:lineRule="auto"/>
        <w:ind w:firstLine="567"/>
        <w:jc w:val="both"/>
        <w:rPr>
          <w:rFonts w:ascii="Times New Roman" w:hAnsi="Times New Roman" w:cs="Times New Roman"/>
          <w:bCs/>
          <w:sz w:val="28"/>
          <w:szCs w:val="28"/>
        </w:rPr>
      </w:pPr>
      <w:r w:rsidRPr="00774531">
        <w:rPr>
          <w:rFonts w:ascii="Times New Roman" w:hAnsi="Times New Roman" w:cs="Times New Roman"/>
          <w:bCs/>
          <w:sz w:val="28"/>
          <w:szCs w:val="28"/>
        </w:rPr>
        <w:t xml:space="preserve">Член Комісії зауважила, що </w:t>
      </w:r>
      <w:r w:rsidR="002C3A97">
        <w:rPr>
          <w:rFonts w:ascii="Times New Roman" w:hAnsi="Times New Roman" w:cs="Times New Roman"/>
          <w:bCs/>
          <w:sz w:val="28"/>
          <w:szCs w:val="28"/>
        </w:rPr>
        <w:t>***</w:t>
      </w:r>
      <w:r w:rsidRPr="00774531">
        <w:rPr>
          <w:rFonts w:ascii="Times New Roman" w:hAnsi="Times New Roman" w:cs="Times New Roman"/>
          <w:bCs/>
          <w:sz w:val="28"/>
          <w:szCs w:val="28"/>
        </w:rPr>
        <w:t xml:space="preserve"> має у власності квартиру, проте він, </w:t>
      </w:r>
      <w:r w:rsidR="002C3A97">
        <w:rPr>
          <w:rFonts w:ascii="Times New Roman" w:hAnsi="Times New Roman" w:cs="Times New Roman"/>
          <w:bCs/>
          <w:sz w:val="28"/>
          <w:szCs w:val="28"/>
        </w:rPr>
        <w:t>***</w:t>
      </w:r>
      <w:r w:rsidR="002C3A97">
        <w:rPr>
          <w:rFonts w:ascii="Times New Roman" w:hAnsi="Times New Roman" w:cs="Times New Roman"/>
          <w:bCs/>
          <w:sz w:val="28"/>
          <w:szCs w:val="28"/>
        </w:rPr>
        <w:t xml:space="preserve"> </w:t>
      </w:r>
      <w:r w:rsidRPr="00774531">
        <w:rPr>
          <w:rFonts w:ascii="Times New Roman" w:hAnsi="Times New Roman" w:cs="Times New Roman"/>
          <w:bCs/>
          <w:sz w:val="28"/>
          <w:szCs w:val="28"/>
        </w:rPr>
        <w:t xml:space="preserve">та новонароджена дитина проживають в орендованій квартирі, де відсутнє газо- та водопостачання. </w:t>
      </w:r>
    </w:p>
    <w:p w:rsidR="0086576B" w:rsidRPr="00774531" w:rsidP="0086576B" w14:paraId="6B56A1C3" w14:textId="68177EF4">
      <w:pPr>
        <w:spacing w:after="0" w:line="240" w:lineRule="auto"/>
        <w:ind w:firstLine="567"/>
        <w:jc w:val="both"/>
        <w:rPr>
          <w:rFonts w:ascii="Times New Roman" w:hAnsi="Times New Roman" w:cs="Times New Roman"/>
          <w:bCs/>
          <w:sz w:val="28"/>
          <w:szCs w:val="28"/>
        </w:rPr>
      </w:pPr>
      <w:r w:rsidRPr="00774531">
        <w:rPr>
          <w:rFonts w:ascii="Times New Roman" w:hAnsi="Times New Roman" w:cs="Times New Roman"/>
          <w:bCs/>
          <w:sz w:val="28"/>
          <w:szCs w:val="28"/>
        </w:rPr>
        <w:t>С</w:t>
      </w:r>
      <w:r>
        <w:rPr>
          <w:rFonts w:ascii="Times New Roman" w:hAnsi="Times New Roman" w:cs="Times New Roman"/>
          <w:bCs/>
          <w:sz w:val="28"/>
          <w:szCs w:val="28"/>
        </w:rPr>
        <w:t xml:space="preserve">пеціаліст Служби на засіданні Комісії розповів, що </w:t>
      </w:r>
      <w:r w:rsidR="002C3A97">
        <w:rPr>
          <w:rFonts w:ascii="Times New Roman" w:hAnsi="Times New Roman" w:cs="Times New Roman"/>
          <w:bCs/>
          <w:sz w:val="28"/>
          <w:szCs w:val="28"/>
        </w:rPr>
        <w:t>***</w:t>
      </w:r>
      <w:r>
        <w:rPr>
          <w:rFonts w:ascii="Times New Roman" w:hAnsi="Times New Roman" w:cs="Times New Roman"/>
          <w:bCs/>
          <w:sz w:val="28"/>
          <w:szCs w:val="28"/>
        </w:rPr>
        <w:t xml:space="preserve"> травня </w:t>
      </w:r>
      <w:r w:rsidR="002C3A97">
        <w:rPr>
          <w:rFonts w:ascii="Times New Roman" w:hAnsi="Times New Roman" w:cs="Times New Roman"/>
          <w:bCs/>
          <w:sz w:val="28"/>
          <w:szCs w:val="28"/>
        </w:rPr>
        <w:t>***</w:t>
      </w:r>
      <w:r>
        <w:rPr>
          <w:rFonts w:ascii="Times New Roman" w:hAnsi="Times New Roman" w:cs="Times New Roman"/>
          <w:bCs/>
          <w:sz w:val="28"/>
          <w:szCs w:val="28"/>
        </w:rPr>
        <w:t xml:space="preserve"> року</w:t>
      </w:r>
      <w:r w:rsidRPr="00774531">
        <w:rPr>
          <w:rFonts w:ascii="Times New Roman" w:hAnsi="Times New Roman" w:cs="Times New Roman"/>
          <w:bCs/>
          <w:sz w:val="28"/>
          <w:szCs w:val="28"/>
        </w:rPr>
        <w:t xml:space="preserve"> комісія у складі спеціалістів Служби, фахівця Центру, лікаря-педіатра та працівника поліції протягом трьох годин не могли потрапити до квартири, в якій перебувала </w:t>
      </w:r>
      <w:r w:rsidR="002C3A97">
        <w:rPr>
          <w:rFonts w:ascii="Times New Roman" w:hAnsi="Times New Roman" w:cs="Times New Roman"/>
          <w:bCs/>
          <w:sz w:val="28"/>
          <w:szCs w:val="28"/>
        </w:rPr>
        <w:t>***</w:t>
      </w:r>
      <w:r w:rsidR="002C3A97">
        <w:rPr>
          <w:rFonts w:ascii="Times New Roman" w:hAnsi="Times New Roman" w:cs="Times New Roman"/>
          <w:bCs/>
          <w:sz w:val="28"/>
          <w:szCs w:val="28"/>
        </w:rPr>
        <w:t xml:space="preserve"> </w:t>
      </w:r>
      <w:r w:rsidRPr="00774531">
        <w:rPr>
          <w:rFonts w:ascii="Times New Roman" w:hAnsi="Times New Roman" w:cs="Times New Roman"/>
          <w:bCs/>
          <w:sz w:val="28"/>
          <w:szCs w:val="28"/>
        </w:rPr>
        <w:t xml:space="preserve">з дитиною. Матір не відчиняла дверей помешкання, не зважаючи на наполегливе дзвоніння та стукіт у двері, а також ігнорувала прохання комісії допустити їх до помешкання. На телефонні дзвінки на її номер мобільного телефону вона також не відповідала. Через працівників поліції вдалося дізнатися номер мобільного телефону </w:t>
      </w:r>
      <w:r w:rsidR="002C3A97">
        <w:rPr>
          <w:rFonts w:ascii="Times New Roman" w:hAnsi="Times New Roman" w:cs="Times New Roman"/>
          <w:bCs/>
          <w:sz w:val="28"/>
          <w:szCs w:val="28"/>
        </w:rPr>
        <w:t>***</w:t>
      </w:r>
      <w:r w:rsidRPr="00774531">
        <w:rPr>
          <w:rFonts w:ascii="Times New Roman" w:hAnsi="Times New Roman" w:cs="Times New Roman"/>
          <w:bCs/>
          <w:sz w:val="28"/>
          <w:szCs w:val="28"/>
        </w:rPr>
        <w:t xml:space="preserve">, </w:t>
      </w:r>
      <w:r w:rsidR="002C3A97">
        <w:rPr>
          <w:rFonts w:ascii="Times New Roman" w:hAnsi="Times New Roman" w:cs="Times New Roman"/>
          <w:bCs/>
          <w:sz w:val="28"/>
          <w:szCs w:val="28"/>
        </w:rPr>
        <w:t>який після телефонного дзвінка к</w:t>
      </w:r>
      <w:r w:rsidRPr="00774531">
        <w:rPr>
          <w:rFonts w:ascii="Times New Roman" w:hAnsi="Times New Roman" w:cs="Times New Roman"/>
          <w:bCs/>
          <w:sz w:val="28"/>
          <w:szCs w:val="28"/>
        </w:rPr>
        <w:t>омісії приїхав та відчинив двері квартири.</w:t>
      </w:r>
    </w:p>
    <w:p w:rsidR="0086576B" w:rsidRPr="00774531" w:rsidP="0086576B" w14:paraId="7588AFE5" w14:textId="4526C546">
      <w:pPr>
        <w:spacing w:after="0" w:line="240" w:lineRule="auto"/>
        <w:ind w:firstLine="567"/>
        <w:jc w:val="both"/>
        <w:rPr>
          <w:rFonts w:ascii="Times New Roman" w:hAnsi="Times New Roman" w:cs="Times New Roman"/>
          <w:bCs/>
          <w:sz w:val="28"/>
          <w:szCs w:val="28"/>
        </w:rPr>
      </w:pPr>
      <w:r w:rsidRPr="00774531">
        <w:rPr>
          <w:rFonts w:ascii="Times New Roman" w:hAnsi="Times New Roman" w:cs="Times New Roman"/>
          <w:bCs/>
          <w:sz w:val="28"/>
          <w:szCs w:val="28"/>
        </w:rPr>
        <w:t>С</w:t>
      </w:r>
      <w:r>
        <w:rPr>
          <w:rFonts w:ascii="Times New Roman" w:hAnsi="Times New Roman" w:cs="Times New Roman"/>
          <w:bCs/>
          <w:sz w:val="28"/>
          <w:szCs w:val="28"/>
        </w:rPr>
        <w:t xml:space="preserve">пеціаліст </w:t>
      </w:r>
      <w:r w:rsidRPr="00774531">
        <w:rPr>
          <w:rFonts w:ascii="Times New Roman" w:hAnsi="Times New Roman" w:cs="Times New Roman"/>
          <w:bCs/>
          <w:sz w:val="28"/>
          <w:szCs w:val="28"/>
        </w:rPr>
        <w:t>повідомив, що умови для проживання та перебування дитини в квартирі незадовільні. Відсутній холодильник та будь-які продукти харчування, відключені газо- та водопостачання. Дитяча суміш для дитини була також відсутня, проте привезена співмешканцем через декільк</w:t>
      </w:r>
      <w:r w:rsidR="002C3A97">
        <w:rPr>
          <w:rFonts w:ascii="Times New Roman" w:hAnsi="Times New Roman" w:cs="Times New Roman"/>
          <w:bCs/>
          <w:sz w:val="28"/>
          <w:szCs w:val="28"/>
        </w:rPr>
        <w:t>а годин. Сусіди під час візиту к</w:t>
      </w:r>
      <w:r w:rsidRPr="00774531">
        <w:rPr>
          <w:rFonts w:ascii="Times New Roman" w:hAnsi="Times New Roman" w:cs="Times New Roman"/>
          <w:bCs/>
          <w:sz w:val="28"/>
          <w:szCs w:val="28"/>
        </w:rPr>
        <w:t xml:space="preserve">омісії скаржилися на </w:t>
      </w:r>
      <w:r w:rsidR="002C3A97">
        <w:rPr>
          <w:rFonts w:ascii="Times New Roman" w:hAnsi="Times New Roman" w:cs="Times New Roman"/>
          <w:bCs/>
          <w:sz w:val="28"/>
          <w:szCs w:val="28"/>
        </w:rPr>
        <w:t>***</w:t>
      </w:r>
      <w:r w:rsidRPr="00774531">
        <w:rPr>
          <w:rFonts w:ascii="Times New Roman" w:hAnsi="Times New Roman" w:cs="Times New Roman"/>
          <w:bCs/>
          <w:sz w:val="28"/>
          <w:szCs w:val="28"/>
        </w:rPr>
        <w:t xml:space="preserve"> та </w:t>
      </w:r>
      <w:r w:rsidR="002C3A97">
        <w:rPr>
          <w:rFonts w:ascii="Times New Roman" w:hAnsi="Times New Roman" w:cs="Times New Roman"/>
          <w:bCs/>
          <w:sz w:val="28"/>
          <w:szCs w:val="28"/>
        </w:rPr>
        <w:t>***</w:t>
      </w:r>
      <w:r w:rsidRPr="00774531">
        <w:rPr>
          <w:rFonts w:ascii="Times New Roman" w:hAnsi="Times New Roman" w:cs="Times New Roman"/>
          <w:bCs/>
          <w:sz w:val="28"/>
          <w:szCs w:val="28"/>
        </w:rPr>
        <w:t>, звинувачуючи їх у влаштуванні в даній квартирі «наркопритону». Дитина була оглянута лікарем-педіатром та, за її рекомендацією, потребувала детального медичного обстеження в стаціонарі.</w:t>
      </w:r>
    </w:p>
    <w:p w:rsidR="0086576B" w:rsidRPr="00774531" w:rsidP="0086576B" w14:paraId="17D0E05A" w14:textId="0EC5941F">
      <w:pPr>
        <w:spacing w:after="0" w:line="240" w:lineRule="auto"/>
        <w:ind w:firstLine="567"/>
        <w:jc w:val="both"/>
        <w:rPr>
          <w:rFonts w:ascii="Times New Roman" w:hAnsi="Times New Roman" w:cs="Times New Roman"/>
          <w:bCs/>
          <w:sz w:val="28"/>
          <w:szCs w:val="28"/>
        </w:rPr>
      </w:pPr>
      <w:r w:rsidRPr="00774531">
        <w:rPr>
          <w:rFonts w:ascii="Times New Roman" w:hAnsi="Times New Roman" w:cs="Times New Roman"/>
          <w:bCs/>
          <w:sz w:val="28"/>
          <w:szCs w:val="28"/>
        </w:rPr>
        <w:t xml:space="preserve">Також </w:t>
      </w:r>
      <w:r>
        <w:rPr>
          <w:rFonts w:ascii="Times New Roman" w:hAnsi="Times New Roman" w:cs="Times New Roman"/>
          <w:bCs/>
          <w:sz w:val="28"/>
          <w:szCs w:val="28"/>
        </w:rPr>
        <w:t>спеціаліст Служби</w:t>
      </w:r>
      <w:r w:rsidRPr="00774531">
        <w:rPr>
          <w:rFonts w:ascii="Times New Roman" w:hAnsi="Times New Roman" w:cs="Times New Roman"/>
          <w:bCs/>
          <w:sz w:val="28"/>
          <w:szCs w:val="28"/>
        </w:rPr>
        <w:t xml:space="preserve"> зауважив, що на неодноразові письмові повідомлення, залишені в дверях даної квартири, з проханням з’явитися до Служби </w:t>
      </w:r>
      <w:r w:rsidR="002C3A97">
        <w:rPr>
          <w:rFonts w:ascii="Times New Roman" w:hAnsi="Times New Roman" w:cs="Times New Roman"/>
          <w:bCs/>
          <w:sz w:val="28"/>
          <w:szCs w:val="28"/>
        </w:rPr>
        <w:t>***</w:t>
      </w:r>
      <w:r w:rsidR="002C3A97">
        <w:rPr>
          <w:rFonts w:ascii="Times New Roman" w:hAnsi="Times New Roman" w:cs="Times New Roman"/>
          <w:bCs/>
          <w:sz w:val="28"/>
          <w:szCs w:val="28"/>
        </w:rPr>
        <w:t xml:space="preserve"> </w:t>
      </w:r>
      <w:r w:rsidRPr="00774531">
        <w:rPr>
          <w:rFonts w:ascii="Times New Roman" w:hAnsi="Times New Roman" w:cs="Times New Roman"/>
          <w:bCs/>
          <w:sz w:val="28"/>
          <w:szCs w:val="28"/>
        </w:rPr>
        <w:t xml:space="preserve">не відреагувала. Додав, що до вагітності матір дитини неодноразово відвідувала квартиру по вулиці </w:t>
      </w:r>
      <w:r w:rsidR="002C3A97">
        <w:rPr>
          <w:rFonts w:ascii="Times New Roman" w:hAnsi="Times New Roman" w:cs="Times New Roman"/>
          <w:bCs/>
          <w:sz w:val="28"/>
          <w:szCs w:val="28"/>
        </w:rPr>
        <w:t>***</w:t>
      </w:r>
      <w:r w:rsidR="002C3A97">
        <w:rPr>
          <w:rFonts w:ascii="Times New Roman" w:hAnsi="Times New Roman" w:cs="Times New Roman"/>
          <w:bCs/>
          <w:sz w:val="28"/>
          <w:szCs w:val="28"/>
        </w:rPr>
        <w:t xml:space="preserve"> </w:t>
      </w:r>
      <w:r w:rsidRPr="00774531">
        <w:rPr>
          <w:rFonts w:ascii="Times New Roman" w:hAnsi="Times New Roman" w:cs="Times New Roman"/>
          <w:bCs/>
          <w:sz w:val="28"/>
          <w:szCs w:val="28"/>
        </w:rPr>
        <w:t>в місті Бровари, де постійно збираються особи сумнівної репутації (алко- та наркозалежні).</w:t>
      </w:r>
    </w:p>
    <w:p w:rsidR="0086576B" w:rsidRPr="00774531" w:rsidP="0086576B" w14:paraId="433B8F6C" w14:textId="3CEE319D">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w:t>
      </w:r>
      <w:r>
        <w:rPr>
          <w:rFonts w:ascii="Times New Roman" w:hAnsi="Times New Roman" w:cs="Times New Roman"/>
          <w:bCs/>
          <w:sz w:val="28"/>
          <w:szCs w:val="28"/>
        </w:rPr>
        <w:t xml:space="preserve"> </w:t>
      </w:r>
      <w:r w:rsidRPr="00774531">
        <w:rPr>
          <w:rFonts w:ascii="Times New Roman" w:hAnsi="Times New Roman" w:cs="Times New Roman"/>
          <w:bCs/>
          <w:sz w:val="28"/>
          <w:szCs w:val="28"/>
        </w:rPr>
        <w:t>на це відповіла, що після народження другої дитини не відвідує дану квартиру. Матір попросила не відбирати в неї дитину та запевнила, що буде співпрацювати з відповідними службами.</w:t>
      </w:r>
    </w:p>
    <w:p w:rsidR="0086576B" w:rsidRPr="00774531" w:rsidP="0086576B" w14:paraId="5EF9FAF3" w14:textId="01182D62">
      <w:pPr>
        <w:spacing w:after="0" w:line="240" w:lineRule="auto"/>
        <w:ind w:firstLine="567"/>
        <w:jc w:val="both"/>
        <w:rPr>
          <w:rFonts w:ascii="Times New Roman" w:hAnsi="Times New Roman" w:cs="Times New Roman"/>
          <w:bCs/>
          <w:sz w:val="28"/>
          <w:szCs w:val="28"/>
        </w:rPr>
      </w:pPr>
      <w:r w:rsidRPr="00774531">
        <w:rPr>
          <w:rFonts w:ascii="Times New Roman" w:hAnsi="Times New Roman" w:cs="Times New Roman"/>
          <w:bCs/>
          <w:sz w:val="28"/>
          <w:szCs w:val="28"/>
        </w:rPr>
        <w:t xml:space="preserve">Головуюча зауважила, що недогляд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sidRPr="00774531">
        <w:rPr>
          <w:rFonts w:ascii="Times New Roman" w:hAnsi="Times New Roman" w:cs="Times New Roman"/>
          <w:bCs/>
          <w:sz w:val="28"/>
          <w:szCs w:val="28"/>
        </w:rPr>
        <w:t xml:space="preserve">за старшою донькою </w:t>
      </w:r>
      <w:r w:rsidR="009F0134">
        <w:rPr>
          <w:rFonts w:ascii="Times New Roman" w:hAnsi="Times New Roman" w:cs="Times New Roman"/>
          <w:bCs/>
          <w:sz w:val="28"/>
          <w:szCs w:val="28"/>
        </w:rPr>
        <w:t>***</w:t>
      </w:r>
      <w:r w:rsidRPr="00774531">
        <w:rPr>
          <w:rFonts w:ascii="Times New Roman" w:hAnsi="Times New Roman" w:cs="Times New Roman"/>
          <w:bCs/>
          <w:sz w:val="28"/>
          <w:szCs w:val="28"/>
        </w:rPr>
        <w:t xml:space="preserve">, ігнорування нею співпраці зі Службою та Центром, невідвідування нею планових оглядів лікарем-педіатром новонародженої дитини, відсутність свідоцтва про народження дитини та відсутність належних умов для проживання дитини є підставою для негайного відібрання новонародженої дитини-дівчинки від її матері, оскільки існує загроза для життя та здоров’я дитини. </w:t>
      </w:r>
    </w:p>
    <w:p w:rsidR="0086576B" w:rsidP="0086576B" w14:paraId="371D1884" w14:textId="4448F626">
      <w:pPr>
        <w:spacing w:after="0" w:line="240" w:lineRule="auto"/>
        <w:ind w:firstLine="567"/>
        <w:jc w:val="both"/>
        <w:rPr>
          <w:rFonts w:ascii="Times New Roman" w:hAnsi="Times New Roman" w:cs="Times New Roman"/>
          <w:bCs/>
          <w:sz w:val="28"/>
          <w:szCs w:val="28"/>
        </w:rPr>
      </w:pPr>
      <w:r w:rsidRPr="00774531">
        <w:rPr>
          <w:rFonts w:ascii="Times New Roman" w:hAnsi="Times New Roman" w:cs="Times New Roman"/>
          <w:bCs/>
          <w:sz w:val="28"/>
          <w:szCs w:val="28"/>
        </w:rPr>
        <w:t xml:space="preserve">Головуюча додала, що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sidRPr="00774531">
        <w:rPr>
          <w:rFonts w:ascii="Times New Roman" w:hAnsi="Times New Roman" w:cs="Times New Roman"/>
          <w:bCs/>
          <w:sz w:val="28"/>
          <w:szCs w:val="28"/>
        </w:rPr>
        <w:t>надається термін в один рік для виправлення ситуації та своєї поведінки, для підвищення її батьківського потенціалу з метою належного догляду за дитиною та створення належних умов для її проживання та виховання.</w:t>
      </w:r>
    </w:p>
    <w:p w:rsidR="0086576B" w:rsidP="0086576B" w14:paraId="72424A6E" w14:textId="4BB4D9D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w:t>
      </w:r>
      <w:r>
        <w:rPr>
          <w:rFonts w:ascii="Times New Roman" w:hAnsi="Times New Roman" w:cs="Times New Roman"/>
          <w:bCs/>
          <w:sz w:val="28"/>
          <w:szCs w:val="28"/>
        </w:rPr>
        <w:t xml:space="preserve"> травня </w:t>
      </w:r>
      <w:r>
        <w:rPr>
          <w:rFonts w:ascii="Times New Roman" w:hAnsi="Times New Roman" w:cs="Times New Roman"/>
          <w:bCs/>
          <w:sz w:val="28"/>
          <w:szCs w:val="28"/>
        </w:rPr>
        <w:t>***</w:t>
      </w:r>
      <w:r>
        <w:rPr>
          <w:rFonts w:ascii="Times New Roman" w:hAnsi="Times New Roman" w:cs="Times New Roman"/>
          <w:bCs/>
          <w:sz w:val="28"/>
          <w:szCs w:val="28"/>
        </w:rPr>
        <w:t xml:space="preserve"> року на засіданні виконавчого комітету Броварської міської ради Броварського району Київської області було прийнято рішення за №</w:t>
      </w:r>
      <w:r>
        <w:rPr>
          <w:rFonts w:ascii="Times New Roman" w:hAnsi="Times New Roman" w:cs="Times New Roman"/>
          <w:bCs/>
          <w:sz w:val="28"/>
          <w:szCs w:val="28"/>
        </w:rPr>
        <w:t>***</w:t>
      </w:r>
      <w:r>
        <w:rPr>
          <w:rFonts w:ascii="Times New Roman" w:hAnsi="Times New Roman" w:cs="Times New Roman"/>
          <w:bCs/>
          <w:sz w:val="28"/>
          <w:szCs w:val="28"/>
        </w:rPr>
        <w:t xml:space="preserve"> «Про негайне відібрання малолітньої дитини-дівчинки», у зв</w:t>
      </w:r>
      <w:r w:rsidRPr="0023246E">
        <w:rPr>
          <w:rFonts w:ascii="Times New Roman" w:hAnsi="Times New Roman" w:cs="Times New Roman"/>
          <w:bCs/>
          <w:sz w:val="28"/>
          <w:szCs w:val="28"/>
        </w:rPr>
        <w:t>’</w:t>
      </w:r>
      <w:r>
        <w:rPr>
          <w:rFonts w:ascii="Times New Roman" w:hAnsi="Times New Roman" w:cs="Times New Roman"/>
          <w:bCs/>
          <w:sz w:val="28"/>
          <w:szCs w:val="28"/>
        </w:rPr>
        <w:t>язку з виникненням безпосередньої загрози для життя та здоров</w:t>
      </w:r>
      <w:r w:rsidRPr="0023246E">
        <w:rPr>
          <w:rFonts w:ascii="Times New Roman" w:hAnsi="Times New Roman" w:cs="Times New Roman"/>
          <w:bCs/>
          <w:sz w:val="28"/>
          <w:szCs w:val="28"/>
        </w:rPr>
        <w:t>’</w:t>
      </w:r>
      <w:r>
        <w:rPr>
          <w:rFonts w:ascii="Times New Roman" w:hAnsi="Times New Roman" w:cs="Times New Roman"/>
          <w:bCs/>
          <w:sz w:val="28"/>
          <w:szCs w:val="28"/>
        </w:rPr>
        <w:t>я дитини.</w:t>
      </w:r>
    </w:p>
    <w:p w:rsidR="0086576B" w:rsidP="0086576B" w14:paraId="742E4CED" w14:textId="75EF502F">
      <w:pPr>
        <w:spacing w:after="0" w:line="240" w:lineRule="auto"/>
        <w:ind w:firstLine="567"/>
        <w:contextualSpacing/>
        <w:jc w:val="both"/>
        <w:rPr>
          <w:rFonts w:ascii="Times New Roman" w:hAnsi="Times New Roman"/>
          <w:sz w:val="28"/>
          <w:szCs w:val="28"/>
        </w:rPr>
      </w:pPr>
      <w:r>
        <w:rPr>
          <w:rFonts w:ascii="Times New Roman" w:hAnsi="Times New Roman" w:cs="Times New Roman"/>
          <w:bCs/>
          <w:sz w:val="28"/>
          <w:szCs w:val="28"/>
        </w:rPr>
        <w:t>***</w:t>
      </w:r>
      <w:r>
        <w:rPr>
          <w:rFonts w:ascii="Times New Roman" w:hAnsi="Times New Roman" w:cs="Times New Roman"/>
          <w:bCs/>
          <w:sz w:val="28"/>
          <w:szCs w:val="28"/>
        </w:rPr>
        <w:t xml:space="preserve"> травня </w:t>
      </w:r>
      <w:r>
        <w:rPr>
          <w:rFonts w:ascii="Times New Roman" w:hAnsi="Times New Roman" w:cs="Times New Roman"/>
          <w:bCs/>
          <w:sz w:val="28"/>
          <w:szCs w:val="28"/>
        </w:rPr>
        <w:t>***</w:t>
      </w:r>
      <w:r>
        <w:rPr>
          <w:rFonts w:ascii="Times New Roman" w:hAnsi="Times New Roman" w:cs="Times New Roman"/>
          <w:bCs/>
          <w:sz w:val="28"/>
          <w:szCs w:val="28"/>
        </w:rPr>
        <w:t xml:space="preserve"> року</w:t>
      </w:r>
      <w:r>
        <w:rPr>
          <w:rFonts w:ascii="Times New Roman" w:hAnsi="Times New Roman"/>
          <w:sz w:val="28"/>
          <w:szCs w:val="28"/>
        </w:rPr>
        <w:t xml:space="preserve">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hAnsi="Times New Roman"/>
          <w:sz w:val="28"/>
          <w:szCs w:val="28"/>
        </w:rPr>
        <w:t xml:space="preserve">оформила свідоцтво про народження своєї доньки. </w:t>
      </w:r>
    </w:p>
    <w:p w:rsidR="0086576B" w:rsidP="0086576B" w14:paraId="2F4A20C0" w14:textId="60DA39CF">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У свідоцтві про народження дитини (серія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sz w:val="28"/>
          <w:szCs w:val="28"/>
        </w:rPr>
        <w:t>№</w:t>
      </w:r>
      <w:r w:rsidR="009F0134">
        <w:rPr>
          <w:rFonts w:ascii="Times New Roman" w:hAnsi="Times New Roman" w:cs="Times New Roman"/>
          <w:bCs/>
          <w:sz w:val="28"/>
          <w:szCs w:val="28"/>
        </w:rPr>
        <w:t>***</w:t>
      </w:r>
      <w:r>
        <w:rPr>
          <w:rFonts w:ascii="Times New Roman" w:hAnsi="Times New Roman"/>
          <w:sz w:val="28"/>
          <w:szCs w:val="28"/>
        </w:rPr>
        <w:t xml:space="preserve">, видане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sz w:val="28"/>
          <w:szCs w:val="28"/>
        </w:rPr>
        <w:t>відділом державної реєстрації актів цивільного стану у</w:t>
      </w:r>
      <w:r w:rsidRPr="00EB0676">
        <w:rPr>
          <w:rFonts w:ascii="Times New Roman" w:hAnsi="Times New Roman"/>
          <w:sz w:val="28"/>
          <w:szCs w:val="28"/>
        </w:rPr>
        <w:t xml:space="preserve">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sz w:val="28"/>
          <w:szCs w:val="28"/>
        </w:rPr>
        <w:t xml:space="preserve">районі Київської області Київського міжрегіонального управління Міністерства юстиції України </w:t>
      </w:r>
      <w:r w:rsidR="009F0134">
        <w:rPr>
          <w:rFonts w:ascii="Times New Roman" w:hAnsi="Times New Roman" w:cs="Times New Roman"/>
          <w:bCs/>
          <w:sz w:val="28"/>
          <w:szCs w:val="28"/>
        </w:rPr>
        <w:t>***</w:t>
      </w:r>
      <w:r>
        <w:rPr>
          <w:rFonts w:ascii="Times New Roman" w:hAnsi="Times New Roman"/>
          <w:sz w:val="28"/>
          <w:szCs w:val="28"/>
        </w:rPr>
        <w:t xml:space="preserve">) вказано: П.І.П. дитини – </w:t>
      </w:r>
      <w:r w:rsidR="009F0134">
        <w:rPr>
          <w:rFonts w:ascii="Times New Roman" w:hAnsi="Times New Roman" w:cs="Times New Roman"/>
          <w:bCs/>
          <w:sz w:val="28"/>
          <w:szCs w:val="28"/>
        </w:rPr>
        <w:t>***</w:t>
      </w:r>
      <w:r>
        <w:rPr>
          <w:rFonts w:ascii="Times New Roman" w:hAnsi="Times New Roman"/>
          <w:sz w:val="28"/>
          <w:szCs w:val="28"/>
        </w:rPr>
        <w:t xml:space="preserve">; дата народження дитини – </w:t>
      </w:r>
      <w:r w:rsidR="009F0134">
        <w:rPr>
          <w:rFonts w:ascii="Times New Roman" w:hAnsi="Times New Roman" w:cs="Times New Roman"/>
          <w:bCs/>
          <w:sz w:val="28"/>
          <w:szCs w:val="28"/>
        </w:rPr>
        <w:t>***</w:t>
      </w:r>
      <w:r>
        <w:rPr>
          <w:rFonts w:ascii="Times New Roman" w:hAnsi="Times New Roman"/>
          <w:sz w:val="28"/>
          <w:szCs w:val="28"/>
        </w:rPr>
        <w:t xml:space="preserve"> березня </w:t>
      </w:r>
      <w:r w:rsidR="009F0134">
        <w:rPr>
          <w:rFonts w:ascii="Times New Roman" w:hAnsi="Times New Roman" w:cs="Times New Roman"/>
          <w:bCs/>
          <w:sz w:val="28"/>
          <w:szCs w:val="28"/>
        </w:rPr>
        <w:t>***</w:t>
      </w:r>
      <w:r>
        <w:rPr>
          <w:rFonts w:ascii="Times New Roman" w:hAnsi="Times New Roman"/>
          <w:sz w:val="28"/>
          <w:szCs w:val="28"/>
        </w:rPr>
        <w:t xml:space="preserve"> року; матір дитини – </w:t>
      </w:r>
      <w:r w:rsidR="009F0134">
        <w:rPr>
          <w:rFonts w:ascii="Times New Roman" w:hAnsi="Times New Roman" w:cs="Times New Roman"/>
          <w:bCs/>
          <w:sz w:val="28"/>
          <w:szCs w:val="28"/>
        </w:rPr>
        <w:t>***</w:t>
      </w:r>
      <w:r>
        <w:rPr>
          <w:rFonts w:ascii="Times New Roman" w:hAnsi="Times New Roman"/>
          <w:sz w:val="28"/>
          <w:szCs w:val="28"/>
        </w:rPr>
        <w:t xml:space="preserve">; батько дитини – </w:t>
      </w:r>
      <w:r w:rsidR="009F0134">
        <w:rPr>
          <w:rFonts w:ascii="Times New Roman" w:hAnsi="Times New Roman" w:cs="Times New Roman"/>
          <w:bCs/>
          <w:sz w:val="28"/>
          <w:szCs w:val="28"/>
        </w:rPr>
        <w:t>***</w:t>
      </w:r>
      <w:r>
        <w:rPr>
          <w:rFonts w:ascii="Times New Roman" w:hAnsi="Times New Roman"/>
          <w:sz w:val="28"/>
          <w:szCs w:val="28"/>
        </w:rPr>
        <w:t>.</w:t>
      </w:r>
      <w:r w:rsidRPr="00B61E9B">
        <w:rPr>
          <w:rFonts w:ascii="Times New Roman" w:hAnsi="Times New Roman"/>
          <w:sz w:val="28"/>
          <w:szCs w:val="28"/>
        </w:rPr>
        <w:t xml:space="preserve"> </w:t>
      </w:r>
    </w:p>
    <w:p w:rsidR="0086576B" w:rsidRPr="00C14CCC" w:rsidP="0086576B" w14:paraId="49D73AF1" w14:textId="1FC37BF3">
      <w:pPr>
        <w:spacing w:after="0" w:line="240" w:lineRule="auto"/>
        <w:ind w:firstLine="567"/>
        <w:contextualSpacing/>
        <w:jc w:val="both"/>
        <w:rPr>
          <w:rFonts w:ascii="Times New Roman" w:hAnsi="Times New Roman"/>
          <w:sz w:val="28"/>
          <w:szCs w:val="28"/>
        </w:rPr>
      </w:pPr>
      <w:r>
        <w:rPr>
          <w:rFonts w:ascii="Times New Roman" w:hAnsi="Times New Roman"/>
          <w:sz w:val="28"/>
          <w:szCs w:val="28"/>
        </w:rPr>
        <w:t>Н</w:t>
      </w:r>
      <w:r w:rsidRPr="00B61E9B">
        <w:rPr>
          <w:rFonts w:ascii="Times New Roman" w:hAnsi="Times New Roman"/>
          <w:sz w:val="28"/>
          <w:szCs w:val="28"/>
        </w:rPr>
        <w:t xml:space="preserve">а </w:t>
      </w:r>
      <w:r>
        <w:rPr>
          <w:rFonts w:ascii="Times New Roman" w:hAnsi="Times New Roman"/>
          <w:sz w:val="28"/>
          <w:szCs w:val="28"/>
        </w:rPr>
        <w:t>дату</w:t>
      </w:r>
      <w:r w:rsidRPr="00B61E9B">
        <w:rPr>
          <w:rFonts w:ascii="Times New Roman" w:hAnsi="Times New Roman"/>
          <w:sz w:val="28"/>
          <w:szCs w:val="28"/>
        </w:rPr>
        <w:t xml:space="preserve"> народження дитини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sidRPr="00B61E9B">
        <w:rPr>
          <w:rFonts w:ascii="Times New Roman" w:hAnsi="Times New Roman"/>
          <w:sz w:val="28"/>
          <w:szCs w:val="28"/>
        </w:rPr>
        <w:t xml:space="preserve">перебувала </w:t>
      </w:r>
      <w:r>
        <w:rPr>
          <w:rFonts w:ascii="Times New Roman" w:hAnsi="Times New Roman"/>
          <w:sz w:val="28"/>
          <w:szCs w:val="28"/>
        </w:rPr>
        <w:t>в</w:t>
      </w:r>
      <w:r w:rsidRPr="00B61E9B">
        <w:rPr>
          <w:rFonts w:ascii="Times New Roman" w:hAnsi="Times New Roman"/>
          <w:sz w:val="28"/>
          <w:szCs w:val="28"/>
        </w:rPr>
        <w:t xml:space="preserve"> зареєстрованому шлюбі з </w:t>
      </w:r>
      <w:r w:rsidR="009F0134">
        <w:rPr>
          <w:rFonts w:ascii="Times New Roman" w:hAnsi="Times New Roman" w:cs="Times New Roman"/>
          <w:bCs/>
          <w:sz w:val="28"/>
          <w:szCs w:val="28"/>
        </w:rPr>
        <w:t>***</w:t>
      </w:r>
      <w:r w:rsidRPr="00B61E9B">
        <w:rPr>
          <w:rFonts w:ascii="Times New Roman" w:hAnsi="Times New Roman"/>
          <w:sz w:val="28"/>
          <w:szCs w:val="28"/>
        </w:rPr>
        <w:t xml:space="preserve">, однак батьком новонародженої дитини зазначено </w:t>
      </w:r>
      <w:r w:rsidR="009F0134">
        <w:rPr>
          <w:rFonts w:ascii="Times New Roman" w:hAnsi="Times New Roman" w:cs="Times New Roman"/>
          <w:bCs/>
          <w:sz w:val="28"/>
          <w:szCs w:val="28"/>
        </w:rPr>
        <w:t>***</w:t>
      </w:r>
      <w:r>
        <w:rPr>
          <w:rFonts w:ascii="Times New Roman" w:hAnsi="Times New Roman"/>
          <w:sz w:val="28"/>
          <w:szCs w:val="28"/>
        </w:rPr>
        <w:t>.</w:t>
      </w:r>
    </w:p>
    <w:p w:rsidR="0086576B" w:rsidP="0086576B" w14:paraId="60FD1D8B" w14:textId="4A05DC90">
      <w:pPr>
        <w:spacing w:after="0" w:line="240" w:lineRule="auto"/>
        <w:ind w:firstLine="567"/>
        <w:contextualSpacing/>
        <w:jc w:val="both"/>
        <w:rPr>
          <w:rFonts w:ascii="Times New Roman" w:hAnsi="Times New Roman"/>
          <w:sz w:val="28"/>
          <w:szCs w:val="28"/>
        </w:rPr>
      </w:pPr>
      <w:r>
        <w:rPr>
          <w:rFonts w:ascii="Times New Roman" w:hAnsi="Times New Roman" w:cs="Times New Roman"/>
          <w:bCs/>
          <w:sz w:val="28"/>
          <w:szCs w:val="28"/>
        </w:rPr>
        <w:t>***</w:t>
      </w:r>
      <w:r w:rsidRPr="00C14CCC">
        <w:rPr>
          <w:rFonts w:ascii="Times New Roman" w:hAnsi="Times New Roman"/>
          <w:sz w:val="28"/>
          <w:szCs w:val="28"/>
        </w:rPr>
        <w:t xml:space="preserve"> травня </w:t>
      </w:r>
      <w:r>
        <w:rPr>
          <w:rFonts w:ascii="Times New Roman" w:hAnsi="Times New Roman" w:cs="Times New Roman"/>
          <w:bCs/>
          <w:sz w:val="28"/>
          <w:szCs w:val="28"/>
        </w:rPr>
        <w:t>***</w:t>
      </w:r>
      <w:r w:rsidRPr="00C14CCC">
        <w:rPr>
          <w:rFonts w:ascii="Times New Roman" w:hAnsi="Times New Roman"/>
          <w:sz w:val="28"/>
          <w:szCs w:val="28"/>
        </w:rPr>
        <w:t xml:space="preserve"> року малолітню </w:t>
      </w:r>
      <w:r>
        <w:rPr>
          <w:rFonts w:ascii="Times New Roman" w:hAnsi="Times New Roman" w:cs="Times New Roman"/>
          <w:bCs/>
          <w:sz w:val="28"/>
          <w:szCs w:val="28"/>
        </w:rPr>
        <w:t>***</w:t>
      </w:r>
      <w:r>
        <w:rPr>
          <w:rFonts w:ascii="Times New Roman" w:hAnsi="Times New Roman" w:cs="Times New Roman"/>
          <w:bCs/>
          <w:sz w:val="28"/>
          <w:szCs w:val="28"/>
        </w:rPr>
        <w:t xml:space="preserve"> </w:t>
      </w:r>
      <w:r w:rsidRPr="00C14CCC">
        <w:rPr>
          <w:rFonts w:ascii="Times New Roman" w:hAnsi="Times New Roman"/>
          <w:sz w:val="28"/>
          <w:szCs w:val="28"/>
        </w:rPr>
        <w:t>було взято на первинний облік дітей, які залишились без батьківського піклування, дітей-сиріт та дітей, позбавлених б</w:t>
      </w:r>
      <w:r>
        <w:rPr>
          <w:rFonts w:ascii="Times New Roman" w:hAnsi="Times New Roman"/>
          <w:sz w:val="28"/>
          <w:szCs w:val="28"/>
        </w:rPr>
        <w:t>атьківського піклування, Служби</w:t>
      </w:r>
      <w:r w:rsidRPr="00C14CCC">
        <w:rPr>
          <w:rFonts w:ascii="Times New Roman" w:hAnsi="Times New Roman"/>
          <w:sz w:val="28"/>
          <w:szCs w:val="28"/>
        </w:rPr>
        <w:t xml:space="preserve"> у зв’язку з ухилянням батьків від виконання батьківських обов’язків. </w:t>
      </w:r>
      <w:r>
        <w:rPr>
          <w:rFonts w:ascii="Times New Roman" w:hAnsi="Times New Roman"/>
          <w:sz w:val="28"/>
          <w:szCs w:val="28"/>
        </w:rPr>
        <w:t>Батько дитини до органу опіки та піклування щодо передачі йому дитини не звертався.</w:t>
      </w:r>
    </w:p>
    <w:p w:rsidR="0086576B" w:rsidP="0086576B" w14:paraId="69635036" w14:textId="2B6A0118">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Виконавчим комітетом Броварської міської ради Броварського району Київської області прийнято рішення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sz w:val="28"/>
          <w:szCs w:val="28"/>
        </w:rPr>
        <w:t>№</w:t>
      </w:r>
      <w:r w:rsidR="009F0134">
        <w:rPr>
          <w:rFonts w:ascii="Times New Roman" w:hAnsi="Times New Roman" w:cs="Times New Roman"/>
          <w:bCs/>
          <w:sz w:val="28"/>
          <w:szCs w:val="28"/>
        </w:rPr>
        <w:t>***</w:t>
      </w:r>
      <w:r>
        <w:rPr>
          <w:rFonts w:ascii="Times New Roman" w:hAnsi="Times New Roman"/>
          <w:sz w:val="28"/>
          <w:szCs w:val="28"/>
        </w:rPr>
        <w:t xml:space="preserve"> «Про надання висновку до суду про доцільність відібрання малолітньої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sz w:val="28"/>
          <w:szCs w:val="28"/>
        </w:rPr>
        <w:t xml:space="preserve">від її матері, </w:t>
      </w:r>
      <w:r w:rsidR="009F0134">
        <w:rPr>
          <w:rFonts w:ascii="Times New Roman" w:hAnsi="Times New Roman" w:cs="Times New Roman"/>
          <w:bCs/>
          <w:sz w:val="28"/>
          <w:szCs w:val="28"/>
        </w:rPr>
        <w:t>***</w:t>
      </w:r>
      <w:r>
        <w:rPr>
          <w:rFonts w:ascii="Times New Roman" w:hAnsi="Times New Roman"/>
          <w:sz w:val="28"/>
          <w:szCs w:val="28"/>
        </w:rPr>
        <w:t>, без позбавлення її батьківських прав».</w:t>
      </w:r>
    </w:p>
    <w:p w:rsidR="0086576B" w:rsidRPr="007E04F5" w:rsidP="0086576B" w14:paraId="220904FB" w14:textId="1D5EA84F">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Органом опіки та піклування виконавчого комітету Броварської міської ради Броварського району Київської області </w:t>
      </w:r>
      <w:r w:rsidR="009F0134">
        <w:rPr>
          <w:rFonts w:ascii="Times New Roman" w:hAnsi="Times New Roman" w:cs="Times New Roman"/>
          <w:bCs/>
          <w:sz w:val="28"/>
          <w:szCs w:val="28"/>
        </w:rPr>
        <w:t>***</w:t>
      </w:r>
      <w:r>
        <w:rPr>
          <w:rFonts w:ascii="Times New Roman" w:hAnsi="Times New Roman"/>
          <w:sz w:val="28"/>
          <w:szCs w:val="28"/>
        </w:rPr>
        <w:t xml:space="preserve"> липня </w:t>
      </w:r>
      <w:r w:rsidR="009F0134">
        <w:rPr>
          <w:rFonts w:ascii="Times New Roman" w:hAnsi="Times New Roman" w:cs="Times New Roman"/>
          <w:bCs/>
          <w:sz w:val="28"/>
          <w:szCs w:val="28"/>
        </w:rPr>
        <w:t>***</w:t>
      </w:r>
      <w:r>
        <w:rPr>
          <w:rFonts w:ascii="Times New Roman" w:hAnsi="Times New Roman"/>
          <w:sz w:val="28"/>
          <w:szCs w:val="28"/>
        </w:rPr>
        <w:t xml:space="preserve"> року подано позов до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sz w:val="28"/>
          <w:szCs w:val="28"/>
        </w:rPr>
        <w:t>міськрайонного суду Київської області (справа №</w:t>
      </w:r>
      <w:r w:rsidR="009F0134">
        <w:rPr>
          <w:rFonts w:ascii="Times New Roman" w:hAnsi="Times New Roman" w:cs="Times New Roman"/>
          <w:bCs/>
          <w:sz w:val="28"/>
          <w:szCs w:val="28"/>
        </w:rPr>
        <w:t>***</w:t>
      </w:r>
      <w:r>
        <w:rPr>
          <w:rFonts w:ascii="Times New Roman" w:hAnsi="Times New Roman"/>
          <w:sz w:val="28"/>
          <w:szCs w:val="28"/>
        </w:rPr>
        <w:t xml:space="preserve">) про відібрання малолітньої </w:t>
      </w:r>
      <w:r w:rsidR="009F0134">
        <w:rPr>
          <w:rFonts w:ascii="Times New Roman" w:hAnsi="Times New Roman" w:cs="Times New Roman"/>
          <w:bCs/>
          <w:sz w:val="28"/>
          <w:szCs w:val="28"/>
        </w:rPr>
        <w:t>***</w:t>
      </w:r>
      <w:r>
        <w:rPr>
          <w:rFonts w:ascii="Times New Roman" w:hAnsi="Times New Roman"/>
          <w:sz w:val="28"/>
          <w:szCs w:val="28"/>
        </w:rPr>
        <w:t xml:space="preserve">,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sz w:val="28"/>
          <w:szCs w:val="28"/>
        </w:rPr>
        <w:t xml:space="preserve">р.н., від матері, </w:t>
      </w:r>
      <w:r w:rsidR="009F0134">
        <w:rPr>
          <w:rFonts w:ascii="Times New Roman" w:hAnsi="Times New Roman" w:cs="Times New Roman"/>
          <w:bCs/>
          <w:sz w:val="28"/>
          <w:szCs w:val="28"/>
        </w:rPr>
        <w:t>***</w:t>
      </w:r>
      <w:r>
        <w:rPr>
          <w:rFonts w:ascii="Times New Roman" w:hAnsi="Times New Roman"/>
          <w:sz w:val="28"/>
          <w:szCs w:val="28"/>
        </w:rPr>
        <w:t>, без позбавлення її батьківських прав.</w:t>
      </w:r>
    </w:p>
    <w:p w:rsidR="0086576B" w:rsidP="0086576B" w14:paraId="4F10D119" w14:textId="1C48FE94">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Рішенням виконавчого комітету Броварської міської ради Броварського району Київської області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sz w:val="28"/>
          <w:szCs w:val="28"/>
        </w:rPr>
        <w:t>№</w:t>
      </w:r>
      <w:r w:rsidR="009F0134">
        <w:rPr>
          <w:rFonts w:ascii="Times New Roman" w:hAnsi="Times New Roman" w:cs="Times New Roman"/>
          <w:bCs/>
          <w:sz w:val="28"/>
          <w:szCs w:val="28"/>
        </w:rPr>
        <w:t>***</w:t>
      </w:r>
      <w:r>
        <w:rPr>
          <w:rFonts w:ascii="Times New Roman" w:hAnsi="Times New Roman"/>
          <w:sz w:val="28"/>
          <w:szCs w:val="28"/>
        </w:rPr>
        <w:t xml:space="preserve"> малолітню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sidR="009F0134">
        <w:rPr>
          <w:rFonts w:ascii="Times New Roman" w:hAnsi="Times New Roman" w:cs="Times New Roman"/>
          <w:bCs/>
          <w:sz w:val="28"/>
          <w:szCs w:val="28"/>
        </w:rPr>
        <w:t>***</w:t>
      </w:r>
      <w:r>
        <w:rPr>
          <w:rFonts w:ascii="Times New Roman" w:hAnsi="Times New Roman"/>
          <w:sz w:val="28"/>
          <w:szCs w:val="28"/>
        </w:rPr>
        <w:t xml:space="preserve"> червня </w:t>
      </w:r>
      <w:r w:rsidR="009F0134">
        <w:rPr>
          <w:rFonts w:ascii="Times New Roman" w:hAnsi="Times New Roman" w:cs="Times New Roman"/>
          <w:bCs/>
          <w:sz w:val="28"/>
          <w:szCs w:val="28"/>
        </w:rPr>
        <w:t>***</w:t>
      </w:r>
      <w:r>
        <w:rPr>
          <w:rFonts w:ascii="Times New Roman" w:hAnsi="Times New Roman"/>
          <w:sz w:val="28"/>
          <w:szCs w:val="28"/>
        </w:rPr>
        <w:t xml:space="preserve"> року було влаштовано до Комунального закладу Київської обласної ради «</w:t>
      </w:r>
      <w:r w:rsidR="009F0134">
        <w:rPr>
          <w:rFonts w:ascii="Times New Roman" w:hAnsi="Times New Roman" w:cs="Times New Roman"/>
          <w:bCs/>
          <w:sz w:val="28"/>
          <w:szCs w:val="28"/>
        </w:rPr>
        <w:t>***</w:t>
      </w:r>
      <w:r>
        <w:rPr>
          <w:rFonts w:ascii="Times New Roman" w:hAnsi="Times New Roman"/>
          <w:sz w:val="28"/>
          <w:szCs w:val="28"/>
        </w:rPr>
        <w:t>»                 (далі – Будинок дитини).</w:t>
      </w:r>
    </w:p>
    <w:p w:rsidR="0086576B" w:rsidP="0086576B" w14:paraId="53328399" w14:textId="3DF196C5">
      <w:pPr>
        <w:spacing w:after="0" w:line="240" w:lineRule="auto"/>
        <w:ind w:firstLine="567"/>
        <w:contextualSpacing/>
        <w:jc w:val="both"/>
        <w:rPr>
          <w:rFonts w:ascii="Times New Roman" w:hAnsi="Times New Roman" w:cs="Times New Roman"/>
          <w:sz w:val="28"/>
          <w:szCs w:val="28"/>
        </w:rPr>
      </w:pPr>
      <w:r>
        <w:rPr>
          <w:rFonts w:ascii="Times New Roman" w:hAnsi="Times New Roman"/>
          <w:sz w:val="28"/>
          <w:szCs w:val="28"/>
        </w:rPr>
        <w:t xml:space="preserve">Батьки дитини,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sz w:val="28"/>
          <w:szCs w:val="28"/>
        </w:rPr>
        <w:t xml:space="preserve">та </w:t>
      </w:r>
      <w:r w:rsidR="009F0134">
        <w:rPr>
          <w:rFonts w:ascii="Times New Roman" w:hAnsi="Times New Roman" w:cs="Times New Roman"/>
          <w:bCs/>
          <w:sz w:val="28"/>
          <w:szCs w:val="28"/>
        </w:rPr>
        <w:t>***</w:t>
      </w:r>
      <w:r>
        <w:rPr>
          <w:rFonts w:ascii="Times New Roman" w:hAnsi="Times New Roman"/>
          <w:sz w:val="28"/>
          <w:szCs w:val="28"/>
        </w:rPr>
        <w:t xml:space="preserve">, звернулися до Служби з заявами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sz w:val="28"/>
          <w:szCs w:val="28"/>
        </w:rPr>
        <w:t>про</w:t>
      </w:r>
      <w:r>
        <w:rPr>
          <w:rFonts w:ascii="Times New Roman" w:hAnsi="Times New Roman" w:cs="Times New Roman"/>
          <w:sz w:val="28"/>
          <w:szCs w:val="28"/>
        </w:rPr>
        <w:t xml:space="preserve"> надання їм можливості бачитися з донькою.</w:t>
      </w:r>
    </w:p>
    <w:p w:rsidR="0086576B" w:rsidP="0086576B" w14:paraId="53EF646A" w14:textId="28DFB389">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Служба повідомила Будинок дитини про надання дозволу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sz w:val="28"/>
          <w:szCs w:val="28"/>
        </w:rPr>
        <w:t xml:space="preserve">та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 xml:space="preserve">відвідувати малолітню </w:t>
      </w:r>
      <w:r w:rsidR="009F0134">
        <w:rPr>
          <w:rFonts w:ascii="Times New Roman" w:hAnsi="Times New Roman" w:cs="Times New Roman"/>
          <w:bCs/>
          <w:sz w:val="28"/>
          <w:szCs w:val="28"/>
        </w:rPr>
        <w:t>***</w:t>
      </w:r>
      <w:r>
        <w:rPr>
          <w:rFonts w:ascii="Times New Roman" w:hAnsi="Times New Roman" w:cs="Times New Roman"/>
          <w:sz w:val="28"/>
          <w:szCs w:val="28"/>
        </w:rPr>
        <w:t>. Батькам була надана інформація щодо адреси, контактів, графіку відвідувань Будинку дитини та вимог про наявність у відвідувачів документу, що посвідчує особу,</w:t>
      </w:r>
      <w:r w:rsidRPr="00793A9B">
        <w:rPr>
          <w:rFonts w:ascii="Times New Roman" w:hAnsi="Times New Roman" w:cs="Times New Roman"/>
          <w:sz w:val="28"/>
          <w:szCs w:val="28"/>
        </w:rPr>
        <w:t xml:space="preserve"> </w:t>
      </w:r>
      <w:r>
        <w:rPr>
          <w:rFonts w:ascii="Times New Roman" w:hAnsi="Times New Roman" w:cs="Times New Roman"/>
          <w:sz w:val="28"/>
          <w:szCs w:val="28"/>
        </w:rPr>
        <w:t>медичної довідки про епідоточення та медичної довідки про результати проходження флюорографії.</w:t>
      </w:r>
    </w:p>
    <w:p w:rsidR="0086576B" w:rsidP="0086576B" w14:paraId="21EC1C90" w14:textId="5783AA8B">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За інформацією Будинку дитини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w:t>
      </w:r>
      <w:r w:rsidR="009F0134">
        <w:rPr>
          <w:rFonts w:ascii="Times New Roman" w:hAnsi="Times New Roman" w:cs="Times New Roman"/>
          <w:bCs/>
          <w:sz w:val="28"/>
          <w:szCs w:val="28"/>
        </w:rPr>
        <w:t>***</w:t>
      </w:r>
      <w:r>
        <w:rPr>
          <w:rFonts w:ascii="Times New Roman" w:hAnsi="Times New Roman" w:cs="Times New Roman"/>
          <w:sz w:val="28"/>
          <w:szCs w:val="28"/>
        </w:rPr>
        <w:t xml:space="preserve">, малолітня </w:t>
      </w:r>
      <w:r w:rsidR="009F0134">
        <w:rPr>
          <w:rFonts w:ascii="Times New Roman" w:hAnsi="Times New Roman" w:cs="Times New Roman"/>
          <w:bCs/>
          <w:sz w:val="28"/>
          <w:szCs w:val="28"/>
        </w:rPr>
        <w:t>***</w:t>
      </w:r>
      <w:r>
        <w:rPr>
          <w:rFonts w:ascii="Times New Roman" w:hAnsi="Times New Roman" w:cs="Times New Roman"/>
          <w:sz w:val="28"/>
          <w:szCs w:val="28"/>
        </w:rPr>
        <w:t xml:space="preserve">,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 xml:space="preserve">р.н., перебуває на повному державному утриманні з </w:t>
      </w:r>
      <w:r w:rsidR="009F0134">
        <w:rPr>
          <w:rFonts w:ascii="Times New Roman" w:hAnsi="Times New Roman" w:cs="Times New Roman"/>
          <w:bCs/>
          <w:sz w:val="28"/>
          <w:szCs w:val="28"/>
        </w:rPr>
        <w:t>***</w:t>
      </w:r>
      <w:r>
        <w:rPr>
          <w:rFonts w:ascii="Times New Roman" w:hAnsi="Times New Roman" w:cs="Times New Roman"/>
          <w:sz w:val="28"/>
          <w:szCs w:val="28"/>
        </w:rPr>
        <w:t xml:space="preserve"> червня </w:t>
      </w:r>
      <w:r w:rsidR="009F0134">
        <w:rPr>
          <w:rFonts w:ascii="Times New Roman" w:hAnsi="Times New Roman" w:cs="Times New Roman"/>
          <w:bCs/>
          <w:sz w:val="28"/>
          <w:szCs w:val="28"/>
        </w:rPr>
        <w:t>***</w:t>
      </w:r>
      <w:r>
        <w:rPr>
          <w:rFonts w:ascii="Times New Roman" w:hAnsi="Times New Roman" w:cs="Times New Roman"/>
          <w:sz w:val="28"/>
          <w:szCs w:val="28"/>
        </w:rPr>
        <w:t xml:space="preserve"> року по теперішній час.</w:t>
      </w:r>
    </w:p>
    <w:p w:rsidR="0086576B" w:rsidP="0086576B" w14:paraId="7A1082EC" w14:textId="1768582C">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Батьки,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 xml:space="preserve">та </w:t>
      </w:r>
      <w:r w:rsidR="009F0134">
        <w:rPr>
          <w:rFonts w:ascii="Times New Roman" w:hAnsi="Times New Roman" w:cs="Times New Roman"/>
          <w:bCs/>
          <w:sz w:val="28"/>
          <w:szCs w:val="28"/>
        </w:rPr>
        <w:t>***</w:t>
      </w:r>
      <w:r>
        <w:rPr>
          <w:rFonts w:ascii="Times New Roman" w:hAnsi="Times New Roman" w:cs="Times New Roman"/>
          <w:sz w:val="28"/>
          <w:szCs w:val="28"/>
        </w:rPr>
        <w:t>, за період перебування дитини в закладі жодного разу не відвідували свою доньку, не цікавилися станом здоров’я, потребами, життям та розвитком дитини, не приймали участь у вихованні та утриманні.</w:t>
      </w:r>
    </w:p>
    <w:p w:rsidR="0086576B" w:rsidP="0086576B" w14:paraId="667B83EE" w14:textId="707CD8C0">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Згідно з листом Броварського РУП ГУНП в Київській області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w:t>
      </w:r>
      <w:r w:rsidR="009F0134">
        <w:rPr>
          <w:rFonts w:ascii="Times New Roman" w:hAnsi="Times New Roman" w:cs="Times New Roman"/>
          <w:bCs/>
          <w:sz w:val="28"/>
          <w:szCs w:val="28"/>
        </w:rPr>
        <w:t>***</w:t>
      </w:r>
      <w:r>
        <w:rPr>
          <w:rFonts w:ascii="Times New Roman" w:hAnsi="Times New Roman" w:cs="Times New Roman"/>
          <w:sz w:val="28"/>
          <w:szCs w:val="28"/>
        </w:rPr>
        <w:t xml:space="preserve">, за відомостями інформаційно-комунікаційної системи «Інформаційний портал Національної поліції України» стосовно </w:t>
      </w:r>
      <w:r w:rsidR="009F0134">
        <w:rPr>
          <w:rFonts w:ascii="Times New Roman" w:hAnsi="Times New Roman" w:cs="Times New Roman"/>
          <w:bCs/>
          <w:sz w:val="28"/>
          <w:szCs w:val="28"/>
        </w:rPr>
        <w:t>***</w:t>
      </w:r>
      <w:r>
        <w:rPr>
          <w:rFonts w:ascii="Times New Roman" w:hAnsi="Times New Roman" w:cs="Times New Roman"/>
          <w:sz w:val="28"/>
          <w:szCs w:val="28"/>
        </w:rPr>
        <w:t xml:space="preserve">,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р.н., складено адміністративні протоколи про адміністративні правопорушення, а саме:</w:t>
      </w:r>
    </w:p>
    <w:p w:rsidR="0086576B" w:rsidP="0086576B" w14:paraId="2B812664" w14:textId="7F62067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D455B0">
        <w:rPr>
          <w:rFonts w:ascii="Times New Roman" w:hAnsi="Times New Roman" w:cs="Times New Roman"/>
          <w:sz w:val="28"/>
          <w:szCs w:val="28"/>
        </w:rPr>
        <w:t xml:space="preserve">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sidRPr="00D455B0">
        <w:rPr>
          <w:rFonts w:ascii="Times New Roman" w:hAnsi="Times New Roman" w:cs="Times New Roman"/>
          <w:sz w:val="28"/>
          <w:szCs w:val="28"/>
        </w:rPr>
        <w:t xml:space="preserve">за </w:t>
      </w:r>
      <w:r>
        <w:rPr>
          <w:rFonts w:ascii="Times New Roman" w:hAnsi="Times New Roman" w:cs="Times New Roman"/>
          <w:sz w:val="28"/>
          <w:szCs w:val="28"/>
        </w:rPr>
        <w:t>частиною першою статті 178 КУпАП (р</w:t>
      </w:r>
      <w:r w:rsidRPr="00D455B0">
        <w:rPr>
          <w:rFonts w:ascii="Times New Roman" w:hAnsi="Times New Roman" w:cs="Times New Roman"/>
          <w:sz w:val="28"/>
          <w:szCs w:val="28"/>
        </w:rPr>
        <w:t>озпивання пива, алкогольних, слабоалкогольних напоїв у заборонених законом місцях або поява у грома</w:t>
      </w:r>
      <w:r>
        <w:rPr>
          <w:rFonts w:ascii="Times New Roman" w:hAnsi="Times New Roman" w:cs="Times New Roman"/>
          <w:sz w:val="28"/>
          <w:szCs w:val="28"/>
        </w:rPr>
        <w:t>дських місцях у п’яному вигляді</w:t>
      </w:r>
      <w:r w:rsidRPr="00D455B0">
        <w:rPr>
          <w:rFonts w:ascii="Times New Roman" w:hAnsi="Times New Roman" w:cs="Times New Roman"/>
          <w:sz w:val="28"/>
          <w:szCs w:val="28"/>
        </w:rPr>
        <w:t>)</w:t>
      </w:r>
      <w:r>
        <w:rPr>
          <w:rFonts w:ascii="Times New Roman" w:hAnsi="Times New Roman" w:cs="Times New Roman"/>
          <w:sz w:val="28"/>
          <w:szCs w:val="28"/>
        </w:rPr>
        <w:t>;</w:t>
      </w:r>
    </w:p>
    <w:p w:rsidR="0086576B" w:rsidP="0086576B" w14:paraId="14AA9782" w14:textId="5C504DB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частиною другою статті 178 КУпАП;</w:t>
      </w:r>
    </w:p>
    <w:p w:rsidR="0086576B" w:rsidP="0086576B" w14:paraId="6F830D25" w14:textId="690ECC6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частиною першою статті</w:t>
      </w:r>
      <w:r w:rsidRPr="00D455B0">
        <w:rPr>
          <w:rFonts w:ascii="Times New Roman" w:hAnsi="Times New Roman" w:cs="Times New Roman"/>
          <w:sz w:val="28"/>
          <w:szCs w:val="28"/>
        </w:rPr>
        <w:t xml:space="preserve"> </w:t>
      </w:r>
      <w:r>
        <w:rPr>
          <w:rFonts w:ascii="Times New Roman" w:hAnsi="Times New Roman" w:cs="Times New Roman"/>
          <w:sz w:val="28"/>
          <w:szCs w:val="28"/>
        </w:rPr>
        <w:t>178 КУпАП;</w:t>
      </w:r>
    </w:p>
    <w:p w:rsidR="0086576B" w:rsidP="0086576B" w14:paraId="119C4A1E" w14:textId="1CA68C8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частиною першою статті</w:t>
      </w:r>
      <w:r w:rsidRPr="00D455B0">
        <w:rPr>
          <w:rFonts w:ascii="Times New Roman" w:hAnsi="Times New Roman" w:cs="Times New Roman"/>
          <w:sz w:val="28"/>
          <w:szCs w:val="28"/>
        </w:rPr>
        <w:t xml:space="preserve"> </w:t>
      </w:r>
      <w:r>
        <w:rPr>
          <w:rFonts w:ascii="Times New Roman" w:hAnsi="Times New Roman" w:cs="Times New Roman"/>
          <w:sz w:val="28"/>
          <w:szCs w:val="28"/>
        </w:rPr>
        <w:t>51 КУпАП (дрібне викрадення чужого майна);</w:t>
      </w:r>
    </w:p>
    <w:p w:rsidR="0086576B" w:rsidP="0086576B" w14:paraId="33D4162C" w14:textId="2C2FC31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частиною першою статті</w:t>
      </w:r>
      <w:r w:rsidRPr="00D455B0">
        <w:rPr>
          <w:rFonts w:ascii="Times New Roman" w:hAnsi="Times New Roman" w:cs="Times New Roman"/>
          <w:sz w:val="28"/>
          <w:szCs w:val="28"/>
        </w:rPr>
        <w:t xml:space="preserve"> </w:t>
      </w:r>
      <w:r>
        <w:rPr>
          <w:rFonts w:ascii="Times New Roman" w:hAnsi="Times New Roman" w:cs="Times New Roman"/>
          <w:sz w:val="28"/>
          <w:szCs w:val="28"/>
        </w:rPr>
        <w:t>175-1 КУпАП (куріння тютюнових виробів у заборонених місцях);</w:t>
      </w:r>
    </w:p>
    <w:p w:rsidR="0086576B" w:rsidP="0086576B" w14:paraId="6A637571" w14:textId="41E5986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частиною другою статті 178 КУпАП;</w:t>
      </w:r>
    </w:p>
    <w:p w:rsidR="0086576B" w:rsidP="0086576B" w14:paraId="049D59A1" w14:textId="16633E5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статтею 183 КУпАП (завідомо неправдивий виклик спеціальних служб);</w:t>
      </w:r>
    </w:p>
    <w:p w:rsidR="0086576B" w:rsidP="0086576B" w14:paraId="23842658" w14:textId="255B4E5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частиною другою статті 51 КУпАП;</w:t>
      </w:r>
    </w:p>
    <w:p w:rsidR="0086576B" w:rsidP="0086576B" w14:paraId="1FBFC1EE" w14:textId="164BA8B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частиною другою статті 51 КУпАП;</w:t>
      </w:r>
    </w:p>
    <w:p w:rsidR="0086576B" w:rsidP="0086576B" w14:paraId="1A7F97A3" w14:textId="262859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частинами першою та другою статті</w:t>
      </w:r>
      <w:r w:rsidRPr="00D455B0">
        <w:rPr>
          <w:rFonts w:ascii="Times New Roman" w:hAnsi="Times New Roman" w:cs="Times New Roman"/>
          <w:sz w:val="28"/>
          <w:szCs w:val="28"/>
        </w:rPr>
        <w:t xml:space="preserve"> </w:t>
      </w:r>
      <w:r>
        <w:rPr>
          <w:rFonts w:ascii="Times New Roman" w:hAnsi="Times New Roman" w:cs="Times New Roman"/>
          <w:sz w:val="28"/>
          <w:szCs w:val="28"/>
        </w:rPr>
        <w:t>51 КУпАП;</w:t>
      </w:r>
    </w:p>
    <w:p w:rsidR="0086576B" w:rsidP="0086576B" w14:paraId="2BE90954" w14:textId="1724DA4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частиною першою статті</w:t>
      </w:r>
      <w:r w:rsidRPr="00D455B0">
        <w:rPr>
          <w:rFonts w:ascii="Times New Roman" w:hAnsi="Times New Roman" w:cs="Times New Roman"/>
          <w:sz w:val="28"/>
          <w:szCs w:val="28"/>
        </w:rPr>
        <w:t xml:space="preserve"> </w:t>
      </w:r>
      <w:r>
        <w:rPr>
          <w:rFonts w:ascii="Times New Roman" w:hAnsi="Times New Roman" w:cs="Times New Roman"/>
          <w:sz w:val="28"/>
          <w:szCs w:val="28"/>
        </w:rPr>
        <w:t>127 КУпАП (порушення правил дорожнього руху пішоходами);</w:t>
      </w:r>
    </w:p>
    <w:p w:rsidR="0086576B" w:rsidP="0086576B" w14:paraId="2617AF70" w14:textId="184D961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частинами першою та другою статті 51 КУпАП;</w:t>
      </w:r>
    </w:p>
    <w:p w:rsidR="0086576B" w:rsidP="0086576B" w14:paraId="75B21FF2" w14:textId="4CA559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статтею 173 КУпАП (дрібне хуліганство);</w:t>
      </w:r>
    </w:p>
    <w:p w:rsidR="0086576B" w:rsidP="0086576B" w14:paraId="4D8072F6" w14:textId="52F9F19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частиною першою статті</w:t>
      </w:r>
      <w:r w:rsidRPr="00D455B0">
        <w:rPr>
          <w:rFonts w:ascii="Times New Roman" w:hAnsi="Times New Roman" w:cs="Times New Roman"/>
          <w:sz w:val="28"/>
          <w:szCs w:val="28"/>
        </w:rPr>
        <w:t xml:space="preserve"> </w:t>
      </w:r>
      <w:r>
        <w:rPr>
          <w:rFonts w:ascii="Times New Roman" w:hAnsi="Times New Roman" w:cs="Times New Roman"/>
          <w:sz w:val="28"/>
          <w:szCs w:val="28"/>
        </w:rPr>
        <w:t>173-2 КУпАП (вчинення домашнього насильства);</w:t>
      </w:r>
    </w:p>
    <w:p w:rsidR="0086576B" w:rsidP="0086576B" w14:paraId="53C71E82" w14:textId="638B769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рішення щодо адміністративних матеріалів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 xml:space="preserve">за статтею 173 КУпАП та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частиною першою статті</w:t>
      </w:r>
      <w:r w:rsidRPr="00D455B0">
        <w:rPr>
          <w:rFonts w:ascii="Times New Roman" w:hAnsi="Times New Roman" w:cs="Times New Roman"/>
          <w:sz w:val="28"/>
          <w:szCs w:val="28"/>
        </w:rPr>
        <w:t xml:space="preserve"> </w:t>
      </w:r>
      <w:r>
        <w:rPr>
          <w:rFonts w:ascii="Times New Roman" w:hAnsi="Times New Roman" w:cs="Times New Roman"/>
          <w:sz w:val="28"/>
          <w:szCs w:val="28"/>
        </w:rPr>
        <w:t>173-2 КУпАП на час надання відповіді не прийнято.</w:t>
      </w:r>
    </w:p>
    <w:p w:rsidR="0086576B" w:rsidP="0086576B" w14:paraId="18EA4496" w14:textId="184BB82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Стосовно </w:t>
      </w:r>
      <w:r w:rsidR="009F0134">
        <w:rPr>
          <w:rFonts w:ascii="Times New Roman" w:hAnsi="Times New Roman" w:cs="Times New Roman"/>
          <w:bCs/>
          <w:sz w:val="28"/>
          <w:szCs w:val="28"/>
        </w:rPr>
        <w:t>***</w:t>
      </w:r>
      <w:r>
        <w:rPr>
          <w:rFonts w:ascii="Times New Roman" w:hAnsi="Times New Roman" w:cs="Times New Roman"/>
          <w:sz w:val="28"/>
          <w:szCs w:val="28"/>
        </w:rPr>
        <w:t xml:space="preserve">,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р.н., складено адміністративні матеріали, а саме:</w:t>
      </w:r>
    </w:p>
    <w:p w:rsidR="0086576B" w:rsidP="0086576B" w14:paraId="6E55DC6C" w14:textId="7B9A606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частиною першою статті</w:t>
      </w:r>
      <w:r w:rsidRPr="00D455B0">
        <w:rPr>
          <w:rFonts w:ascii="Times New Roman" w:hAnsi="Times New Roman" w:cs="Times New Roman"/>
          <w:sz w:val="28"/>
          <w:szCs w:val="28"/>
        </w:rPr>
        <w:t xml:space="preserve"> </w:t>
      </w:r>
      <w:r>
        <w:rPr>
          <w:rFonts w:ascii="Times New Roman" w:hAnsi="Times New Roman" w:cs="Times New Roman"/>
          <w:sz w:val="28"/>
          <w:szCs w:val="28"/>
        </w:rPr>
        <w:t>51 КУпАП (дрібне викрадення чужого майна);</w:t>
      </w:r>
    </w:p>
    <w:p w:rsidR="0086576B" w:rsidP="0086576B" w14:paraId="6EF60255" w14:textId="75DC2E0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частиною першою статті</w:t>
      </w:r>
      <w:r w:rsidRPr="00D455B0">
        <w:rPr>
          <w:rFonts w:ascii="Times New Roman" w:hAnsi="Times New Roman" w:cs="Times New Roman"/>
          <w:sz w:val="28"/>
          <w:szCs w:val="28"/>
        </w:rPr>
        <w:t xml:space="preserve"> </w:t>
      </w:r>
      <w:r>
        <w:rPr>
          <w:rFonts w:ascii="Times New Roman" w:hAnsi="Times New Roman" w:cs="Times New Roman"/>
          <w:sz w:val="28"/>
          <w:szCs w:val="28"/>
        </w:rPr>
        <w:t>51 КУпАП;</w:t>
      </w:r>
    </w:p>
    <w:p w:rsidR="0086576B" w:rsidP="0086576B" w14:paraId="6EC474AE" w14:textId="17B2D47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частиною першою статті</w:t>
      </w:r>
      <w:r w:rsidRPr="00D455B0">
        <w:rPr>
          <w:rFonts w:ascii="Times New Roman" w:hAnsi="Times New Roman" w:cs="Times New Roman"/>
          <w:sz w:val="28"/>
          <w:szCs w:val="28"/>
        </w:rPr>
        <w:t xml:space="preserve"> </w:t>
      </w:r>
      <w:r>
        <w:rPr>
          <w:rFonts w:ascii="Times New Roman" w:hAnsi="Times New Roman" w:cs="Times New Roman"/>
          <w:sz w:val="28"/>
          <w:szCs w:val="28"/>
        </w:rPr>
        <w:t>178 КУпАП;</w:t>
      </w:r>
    </w:p>
    <w:p w:rsidR="0086576B" w:rsidP="0086576B" w14:paraId="01BD3685" w14:textId="4059533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частиною першою статті</w:t>
      </w:r>
      <w:r w:rsidRPr="00D455B0">
        <w:rPr>
          <w:rFonts w:ascii="Times New Roman" w:hAnsi="Times New Roman" w:cs="Times New Roman"/>
          <w:sz w:val="28"/>
          <w:szCs w:val="28"/>
        </w:rPr>
        <w:t xml:space="preserve"> </w:t>
      </w:r>
      <w:r>
        <w:rPr>
          <w:rFonts w:ascii="Times New Roman" w:hAnsi="Times New Roman" w:cs="Times New Roman"/>
          <w:sz w:val="28"/>
          <w:szCs w:val="28"/>
        </w:rPr>
        <w:t>175-1 КУпАП;</w:t>
      </w:r>
    </w:p>
    <w:p w:rsidR="0086576B" w:rsidP="0086576B" w14:paraId="52E130CE" w14:textId="7BB377D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за частиною третьою статті</w:t>
      </w:r>
      <w:r w:rsidRPr="00D455B0">
        <w:rPr>
          <w:rFonts w:ascii="Times New Roman" w:hAnsi="Times New Roman" w:cs="Times New Roman"/>
          <w:sz w:val="28"/>
          <w:szCs w:val="28"/>
        </w:rPr>
        <w:t xml:space="preserve"> </w:t>
      </w:r>
      <w:r>
        <w:rPr>
          <w:rFonts w:ascii="Times New Roman" w:hAnsi="Times New Roman" w:cs="Times New Roman"/>
          <w:sz w:val="28"/>
          <w:szCs w:val="28"/>
        </w:rPr>
        <w:t>51 КУпАП (повторне протягом року вчинення дрібного викрадення чужого майна).</w:t>
      </w:r>
    </w:p>
    <w:p w:rsidR="0086576B" w:rsidP="0086576B" w14:paraId="241A3A4A" w14:textId="7BFD12B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Штрафи, накладені на </w:t>
      </w:r>
      <w:r w:rsidR="009F0134">
        <w:rPr>
          <w:rFonts w:ascii="Times New Roman" w:hAnsi="Times New Roman" w:cs="Times New Roman"/>
          <w:bCs/>
          <w:sz w:val="28"/>
          <w:szCs w:val="28"/>
        </w:rPr>
        <w:t>***</w:t>
      </w:r>
      <w:r>
        <w:rPr>
          <w:rFonts w:ascii="Times New Roman" w:hAnsi="Times New Roman" w:cs="Times New Roman"/>
          <w:sz w:val="28"/>
          <w:szCs w:val="28"/>
        </w:rPr>
        <w:t>, нею в добровільному порядку не сплачені.</w:t>
      </w:r>
    </w:p>
    <w:p w:rsidR="0086576B" w:rsidP="0086576B" w14:paraId="1D3ADF22" w14:textId="08A593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До Броварського РУП ГУНП в Київській області надходили й інші звернення відносно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 xml:space="preserve">та </w:t>
      </w:r>
      <w:r w:rsidR="009F0134">
        <w:rPr>
          <w:rFonts w:ascii="Times New Roman" w:hAnsi="Times New Roman" w:cs="Times New Roman"/>
          <w:bCs/>
          <w:sz w:val="28"/>
          <w:szCs w:val="28"/>
        </w:rPr>
        <w:t>***</w:t>
      </w:r>
      <w:r>
        <w:rPr>
          <w:rFonts w:ascii="Times New Roman" w:hAnsi="Times New Roman" w:cs="Times New Roman"/>
          <w:sz w:val="28"/>
          <w:szCs w:val="28"/>
        </w:rPr>
        <w:t xml:space="preserve">, за результатами розгляду яких вживалися заходи в порядку, передбаченому чинним законодавством. За окремими фактами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 xml:space="preserve">та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 xml:space="preserve">було притягнуто до кримінальної відповідальності. </w:t>
      </w:r>
    </w:p>
    <w:p w:rsidR="0086576B" w:rsidP="0086576B" w14:paraId="768EE24E" w14:textId="6D68A3B5">
      <w:pPr>
        <w:spacing w:after="0" w:line="240" w:lineRule="auto"/>
        <w:ind w:firstLine="567"/>
        <w:jc w:val="both"/>
        <w:rPr>
          <w:rFonts w:ascii="Times New Roman" w:hAnsi="Times New Roman" w:cs="Times New Roman"/>
          <w:sz w:val="28"/>
          <w:szCs w:val="28"/>
        </w:rPr>
      </w:pPr>
      <w:r>
        <w:rPr>
          <w:rFonts w:ascii="Times New Roman" w:hAnsi="Times New Roman" w:cs="Times New Roman"/>
          <w:bCs/>
          <w:sz w:val="28"/>
          <w:szCs w:val="28"/>
        </w:rPr>
        <w:t>***</w:t>
      </w:r>
      <w:r>
        <w:rPr>
          <w:rFonts w:ascii="Times New Roman" w:hAnsi="Times New Roman" w:cs="Times New Roman"/>
          <w:sz w:val="28"/>
          <w:szCs w:val="28"/>
        </w:rPr>
        <w:t xml:space="preserve"> вересня </w:t>
      </w:r>
      <w:r>
        <w:rPr>
          <w:rFonts w:ascii="Times New Roman" w:hAnsi="Times New Roman" w:cs="Times New Roman"/>
          <w:bCs/>
          <w:sz w:val="28"/>
          <w:szCs w:val="28"/>
        </w:rPr>
        <w:t>***</w:t>
      </w:r>
      <w:r>
        <w:rPr>
          <w:rFonts w:ascii="Times New Roman" w:hAnsi="Times New Roman" w:cs="Times New Roman"/>
          <w:sz w:val="28"/>
          <w:szCs w:val="28"/>
        </w:rPr>
        <w:t xml:space="preserve"> року на засіданні Комісії було розглянуто подання Служби про надання висновку до суду про доцільність позбавлення батьківських прав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hAnsi="Times New Roman" w:cs="Times New Roman"/>
          <w:sz w:val="28"/>
          <w:szCs w:val="28"/>
        </w:rPr>
        <w:t xml:space="preserve">та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hAnsi="Times New Roman" w:cs="Times New Roman"/>
          <w:sz w:val="28"/>
          <w:szCs w:val="28"/>
        </w:rPr>
        <w:t xml:space="preserve">по відношенню до малолітньої </w:t>
      </w:r>
      <w:r>
        <w:rPr>
          <w:rFonts w:ascii="Times New Roman" w:hAnsi="Times New Roman" w:cs="Times New Roman"/>
          <w:bCs/>
          <w:sz w:val="28"/>
          <w:szCs w:val="28"/>
        </w:rPr>
        <w:t>***</w:t>
      </w:r>
      <w:r>
        <w:rPr>
          <w:rFonts w:ascii="Times New Roman" w:hAnsi="Times New Roman" w:cs="Times New Roman"/>
          <w:sz w:val="28"/>
          <w:szCs w:val="28"/>
        </w:rPr>
        <w:t xml:space="preserve">, </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hAnsi="Times New Roman" w:cs="Times New Roman"/>
          <w:sz w:val="28"/>
          <w:szCs w:val="28"/>
        </w:rPr>
        <w:t>р.н., та зміну позовних вимог в судовій справі №</w:t>
      </w:r>
      <w:r>
        <w:rPr>
          <w:rFonts w:ascii="Times New Roman" w:hAnsi="Times New Roman" w:cs="Times New Roman"/>
          <w:bCs/>
          <w:sz w:val="28"/>
          <w:szCs w:val="28"/>
        </w:rPr>
        <w:t>***</w:t>
      </w:r>
      <w:r>
        <w:rPr>
          <w:rFonts w:ascii="Times New Roman" w:hAnsi="Times New Roman" w:cs="Times New Roman"/>
          <w:sz w:val="28"/>
          <w:szCs w:val="28"/>
        </w:rPr>
        <w:t>.</w:t>
      </w:r>
    </w:p>
    <w:p w:rsidR="0086576B" w:rsidRPr="00CB03EE" w:rsidP="0086576B" w14:paraId="628CCB10" w14:textId="2142F360">
      <w:pPr>
        <w:spacing w:after="0" w:line="240" w:lineRule="auto"/>
        <w:ind w:firstLine="457"/>
        <w:jc w:val="both"/>
        <w:rPr>
          <w:rFonts w:ascii="Times New Roman" w:hAnsi="Times New Roman" w:cs="Times New Roman"/>
          <w:sz w:val="28"/>
          <w:szCs w:val="28"/>
        </w:rPr>
      </w:pPr>
      <w:r w:rsidRPr="00CB03EE">
        <w:rPr>
          <w:rFonts w:ascii="Times New Roman" w:hAnsi="Times New Roman" w:cs="Times New Roman"/>
          <w:sz w:val="28"/>
          <w:szCs w:val="28"/>
        </w:rPr>
        <w:t xml:space="preserve">Секретар Комісії повідомила, що спеціалісти Служби засобами мобільного зв’язку намагалися запросити батьків дитини на засідання, проте вони слухавку не підняли та не перетелефонували. </w:t>
      </w:r>
      <w:r>
        <w:rPr>
          <w:rFonts w:ascii="Times New Roman" w:hAnsi="Times New Roman" w:cs="Times New Roman"/>
          <w:sz w:val="28"/>
          <w:szCs w:val="28"/>
        </w:rPr>
        <w:t xml:space="preserve">Зауважила, що подібна поведінка батьків свідчить про байдуже ставлення до долі своєї дитини та втрату інтересу до </w:t>
      </w:r>
      <w:r w:rsidR="009F0134">
        <w:rPr>
          <w:rFonts w:ascii="Times New Roman" w:hAnsi="Times New Roman" w:cs="Times New Roman"/>
          <w:sz w:val="28"/>
          <w:szCs w:val="28"/>
        </w:rPr>
        <w:t>її життя й здоров’я.</w:t>
      </w:r>
    </w:p>
    <w:p w:rsidR="0086576B" w:rsidP="0086576B" w14:paraId="4E57010C" w14:textId="77777777">
      <w:pPr>
        <w:spacing w:after="0" w:line="240" w:lineRule="auto"/>
        <w:ind w:firstLine="567"/>
        <w:jc w:val="both"/>
        <w:rPr>
          <w:rFonts w:ascii="Times New Roman" w:hAnsi="Times New Roman" w:cs="Times New Roman"/>
          <w:color w:val="000000" w:themeColor="text1"/>
          <w:sz w:val="28"/>
          <w:szCs w:val="28"/>
        </w:rPr>
      </w:pPr>
      <w:r w:rsidRPr="003C0137">
        <w:rPr>
          <w:rFonts w:ascii="Times New Roman" w:hAnsi="Times New Roman" w:cs="Times New Roman"/>
          <w:color w:val="000000" w:themeColor="text1"/>
          <w:sz w:val="28"/>
          <w:szCs w:val="28"/>
        </w:rPr>
        <w:t>Відповідно до частини четвертої стат</w:t>
      </w:r>
      <w:r w:rsidRPr="00545025">
        <w:rPr>
          <w:rFonts w:ascii="Times New Roman" w:hAnsi="Times New Roman" w:cs="Times New Roman"/>
          <w:color w:val="000000" w:themeColor="text1"/>
          <w:sz w:val="28"/>
          <w:szCs w:val="28"/>
        </w:rPr>
        <w:t>ті 19 Сімейного кодексу України</w:t>
      </w:r>
      <w:r>
        <w:rPr>
          <w:rFonts w:ascii="Times New Roman" w:hAnsi="Times New Roman" w:cs="Times New Roman"/>
          <w:color w:val="000000" w:themeColor="text1"/>
          <w:sz w:val="28"/>
          <w:szCs w:val="28"/>
        </w:rPr>
        <w:t>,</w:t>
      </w:r>
      <w:r w:rsidRPr="00545025">
        <w:rPr>
          <w:rFonts w:ascii="Times New Roman" w:hAnsi="Times New Roman" w:cs="Times New Roman"/>
          <w:color w:val="000000" w:themeColor="text1"/>
          <w:sz w:val="28"/>
          <w:szCs w:val="28"/>
        </w:rPr>
        <w:t xml:space="preserve"> при розгляді питання позбавлення батьківських прав є обов’язковою участь органу опіки та піклування, представленого належною юридичною стороною. </w:t>
      </w:r>
    </w:p>
    <w:p w:rsidR="0086576B" w:rsidRPr="003C3213" w:rsidP="0086576B" w14:paraId="7AD01A33" w14:textId="77777777">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sidRPr="003C3213">
        <w:rPr>
          <w:rFonts w:ascii="Times New Roman" w:eastAsia="Times New Roman" w:hAnsi="Times New Roman" w:cs="Times New Roman"/>
          <w:bCs/>
          <w:color w:val="000000"/>
          <w:sz w:val="28"/>
          <w:szCs w:val="28"/>
        </w:rPr>
        <w:t xml:space="preserve">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w:t>
      </w:r>
      <w:r>
        <w:rPr>
          <w:rFonts w:ascii="Times New Roman" w:eastAsia="Times New Roman" w:hAnsi="Times New Roman" w:cs="Times New Roman"/>
          <w:bCs/>
          <w:color w:val="000000"/>
          <w:sz w:val="28"/>
          <w:szCs w:val="28"/>
        </w:rPr>
        <w:t>від виконання батьківських обов’</w:t>
      </w:r>
      <w:r w:rsidRPr="003C3213">
        <w:rPr>
          <w:rFonts w:ascii="Times New Roman" w:eastAsia="Times New Roman" w:hAnsi="Times New Roman" w:cs="Times New Roman"/>
          <w:bCs/>
          <w:color w:val="000000"/>
          <w:sz w:val="28"/>
          <w:szCs w:val="28"/>
        </w:rPr>
        <w:t>язків є підставою для покладення на них відповідальності, встановленої законом.</w:t>
      </w:r>
    </w:p>
    <w:p w:rsidR="0086576B" w:rsidRPr="003C3213" w:rsidP="0086576B" w14:paraId="1C8A0580" w14:textId="77777777">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Підпунктом 2</w:t>
      </w:r>
      <w:r w:rsidRPr="003C3213">
        <w:rPr>
          <w:rFonts w:ascii="Times New Roman" w:eastAsia="Times New Roman" w:hAnsi="Times New Roman" w:cs="Times New Roman"/>
          <w:bCs/>
          <w:color w:val="000000"/>
          <w:sz w:val="28"/>
          <w:szCs w:val="28"/>
        </w:rPr>
        <w:t xml:space="preserve"> частини першої статті 164 Сімейного кодексу України</w:t>
      </w:r>
      <w:r>
        <w:rPr>
          <w:rFonts w:ascii="Times New Roman" w:eastAsia="Times New Roman" w:hAnsi="Times New Roman" w:cs="Times New Roman"/>
          <w:bCs/>
          <w:color w:val="000000"/>
          <w:sz w:val="28"/>
          <w:szCs w:val="28"/>
        </w:rPr>
        <w:t xml:space="preserve"> визначено, щ</w:t>
      </w:r>
      <w:r w:rsidRPr="003C3213">
        <w:rPr>
          <w:rFonts w:ascii="Times New Roman" w:eastAsia="Times New Roman" w:hAnsi="Times New Roman" w:cs="Times New Roman"/>
          <w:bCs/>
          <w:color w:val="000000"/>
          <w:sz w:val="28"/>
          <w:szCs w:val="28"/>
        </w:rPr>
        <w:t>о мати, батько можуть бути позбавлені судом ба</w:t>
      </w:r>
      <w:r>
        <w:rPr>
          <w:rFonts w:ascii="Times New Roman" w:eastAsia="Times New Roman" w:hAnsi="Times New Roman" w:cs="Times New Roman"/>
          <w:bCs/>
          <w:color w:val="000000"/>
          <w:sz w:val="28"/>
          <w:szCs w:val="28"/>
        </w:rPr>
        <w:t>тьківських прав, якщо вона, він</w:t>
      </w:r>
      <w:r w:rsidRPr="003C3213">
        <w:rPr>
          <w:rFonts w:ascii="Times New Roman" w:eastAsia="Times New Roman" w:hAnsi="Times New Roman" w:cs="Times New Roman"/>
          <w:bCs/>
          <w:color w:val="000000"/>
          <w:sz w:val="28"/>
          <w:szCs w:val="28"/>
        </w:rPr>
        <w:t xml:space="preserve"> ухиляються від виконання своїх батьківських обов’язків щодо виховання дитини та/або забезпечення здобуття нею пов</w:t>
      </w:r>
      <w:r>
        <w:rPr>
          <w:rFonts w:ascii="Times New Roman" w:eastAsia="Times New Roman" w:hAnsi="Times New Roman" w:cs="Times New Roman"/>
          <w:bCs/>
          <w:color w:val="000000"/>
          <w:sz w:val="28"/>
          <w:szCs w:val="28"/>
        </w:rPr>
        <w:t>ної загальної середньої освіти.</w:t>
      </w:r>
    </w:p>
    <w:p w:rsidR="0086576B" w:rsidRPr="009F0134" w:rsidP="0086576B" w14:paraId="7601B36C" w14:textId="77777777">
      <w:pPr>
        <w:spacing w:after="0" w:line="240" w:lineRule="auto"/>
        <w:ind w:firstLine="567"/>
        <w:jc w:val="both"/>
        <w:rPr>
          <w:rStyle w:val="Emphasis"/>
          <w:rFonts w:ascii="Times New Roman" w:hAnsi="Times New Roman" w:cs="Times New Roman"/>
          <w:i w:val="0"/>
          <w:sz w:val="28"/>
          <w:szCs w:val="28"/>
        </w:rPr>
      </w:pPr>
      <w:r w:rsidRPr="009F0134">
        <w:rPr>
          <w:rStyle w:val="Emphasis"/>
          <w:rFonts w:ascii="Times New Roman" w:hAnsi="Times New Roman" w:cs="Times New Roman"/>
          <w:i w:val="0"/>
          <w:sz w:val="28"/>
          <w:szCs w:val="28"/>
        </w:rPr>
        <w:t>Відповідно до Постанови Верховного Суду у складі колегії суддів Першої судової палати Касаційного цивільного суду у справі №522/10703/18                                 від 29.04.2020, суд зазначив, що тлумачення пункту 2 частини першої статті 164 Сімейного кодексу України дозволяє зробити висновок, що ухилення від виконання своїх обов’язків по вихованню дитини може бути підставою для позбавлення батьківських прав лише за умови винної поведінки батьків, свідомого нехтування ними своїми обов’язками.</w:t>
      </w:r>
    </w:p>
    <w:p w:rsidR="0086576B" w:rsidRPr="009F0134" w:rsidP="0086576B" w14:paraId="3A4D31B8" w14:textId="77777777">
      <w:pPr>
        <w:spacing w:after="0" w:line="240" w:lineRule="auto"/>
        <w:ind w:firstLine="567"/>
        <w:jc w:val="both"/>
        <w:rPr>
          <w:rFonts w:ascii="Times New Roman" w:hAnsi="Times New Roman" w:cs="Times New Roman"/>
          <w:i/>
          <w:iCs/>
          <w:color w:val="000000" w:themeColor="text1"/>
          <w:sz w:val="28"/>
          <w:szCs w:val="28"/>
        </w:rPr>
      </w:pPr>
      <w:r w:rsidRPr="009F0134">
        <w:rPr>
          <w:rStyle w:val="Emphasis"/>
          <w:rFonts w:ascii="Times New Roman" w:hAnsi="Times New Roman" w:cs="Times New Roman"/>
          <w:i w:val="0"/>
          <w:color w:val="000000" w:themeColor="text1"/>
          <w:sz w:val="28"/>
          <w:szCs w:val="28"/>
        </w:rPr>
        <w:t xml:space="preserve">Позбавлення батьківських прав є виключною мірою. Позбавлення батьківських прав допускається лише тоді, коли змінити поведінку батьків у кращий бік неможливо, і лише за наявності вини у діях батьків. Позбавлення батьківських прав не тягне невідворотних наслідків, оскільки не позбавляє </w:t>
      </w:r>
      <w:r w:rsidRPr="009F0134">
        <w:rPr>
          <w:rStyle w:val="Emphasis"/>
          <w:rFonts w:ascii="Times New Roman" w:hAnsi="Times New Roman" w:cs="Times New Roman"/>
          <w:i w:val="0"/>
          <w:color w:val="000000" w:themeColor="text1"/>
          <w:sz w:val="28"/>
          <w:szCs w:val="28"/>
        </w:rPr>
        <w:t>особу права на звернення до суду з позовом про поновлення батьківських прав.</w:t>
      </w:r>
    </w:p>
    <w:p w:rsidR="0086576B" w:rsidRPr="000E098E" w:rsidP="0086576B" w14:paraId="3E792082" w14:textId="2B232F1A">
      <w:pPr>
        <w:spacing w:after="0" w:line="240" w:lineRule="auto"/>
        <w:ind w:firstLine="567"/>
        <w:jc w:val="both"/>
        <w:rPr>
          <w:rFonts w:ascii="Times New Roman" w:eastAsia="Times New Roman" w:hAnsi="Times New Roman" w:cs="Times New Roman"/>
          <w:sz w:val="28"/>
          <w:szCs w:val="28"/>
        </w:rPr>
      </w:pPr>
      <w:r w:rsidRPr="00904BB2">
        <w:rPr>
          <w:rFonts w:ascii="Times New Roman" w:hAnsi="Times New Roman" w:cs="Times New Roman"/>
          <w:sz w:val="28"/>
          <w:szCs w:val="28"/>
        </w:rPr>
        <w:t xml:space="preserve">Враховуючи вищевикладене, </w:t>
      </w:r>
      <w:r w:rsidRPr="003D32B8">
        <w:rPr>
          <w:rFonts w:ascii="Times New Roman" w:hAnsi="Times New Roman" w:cs="Times New Roman"/>
          <w:sz w:val="28"/>
          <w:szCs w:val="28"/>
        </w:rPr>
        <w:t xml:space="preserve">беручи до </w:t>
      </w:r>
      <w:r>
        <w:rPr>
          <w:rFonts w:ascii="Times New Roman" w:hAnsi="Times New Roman" w:cs="Times New Roman"/>
          <w:sz w:val="28"/>
          <w:szCs w:val="28"/>
        </w:rPr>
        <w:t>уваги</w:t>
      </w:r>
      <w:r w:rsidRPr="003D32B8">
        <w:rPr>
          <w:rFonts w:ascii="Times New Roman" w:hAnsi="Times New Roman" w:cs="Times New Roman"/>
          <w:sz w:val="28"/>
          <w:szCs w:val="28"/>
        </w:rPr>
        <w:t xml:space="preserve">, що </w:t>
      </w:r>
      <w:r>
        <w:rPr>
          <w:rFonts w:ascii="Times New Roman" w:hAnsi="Times New Roman" w:cs="Times New Roman"/>
          <w:sz w:val="28"/>
          <w:szCs w:val="28"/>
        </w:rPr>
        <w:t>батьки</w:t>
      </w:r>
      <w:r w:rsidRPr="003D32B8">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свідомо</w:t>
      </w:r>
      <w:r>
        <w:rPr>
          <w:rFonts w:ascii="Times New Roman" w:hAnsi="Times New Roman" w:cs="Times New Roman"/>
          <w:sz w:val="28"/>
          <w:szCs w:val="28"/>
        </w:rPr>
        <w:t xml:space="preserve"> самоусунулися від виконання батьківських обов’язків </w:t>
      </w:r>
      <w:r>
        <w:rPr>
          <w:rFonts w:ascii="Times New Roman" w:eastAsia="Times New Roman" w:hAnsi="Times New Roman" w:cs="Times New Roman"/>
          <w:color w:val="000000"/>
          <w:sz w:val="28"/>
          <w:szCs w:val="28"/>
        </w:rPr>
        <w:t xml:space="preserve">та нехтують ними, своїми діями та бездіяльністю створили пряму загрозу для життя та здоров’я дитини, </w:t>
      </w:r>
      <w:r>
        <w:rPr>
          <w:rFonts w:ascii="Times New Roman" w:hAnsi="Times New Roman" w:cs="Times New Roman"/>
          <w:color w:val="000000" w:themeColor="text1"/>
          <w:sz w:val="28"/>
          <w:szCs w:val="28"/>
        </w:rPr>
        <w:t>не піклую</w:t>
      </w:r>
      <w:r w:rsidRPr="003D32B8">
        <w:rPr>
          <w:rFonts w:ascii="Times New Roman" w:hAnsi="Times New Roman" w:cs="Times New Roman"/>
          <w:color w:val="000000" w:themeColor="text1"/>
          <w:sz w:val="28"/>
          <w:szCs w:val="28"/>
        </w:rPr>
        <w:t>ться про фізичний і духов</w:t>
      </w:r>
      <w:r>
        <w:rPr>
          <w:rFonts w:ascii="Times New Roman" w:hAnsi="Times New Roman" w:cs="Times New Roman"/>
          <w:color w:val="000000" w:themeColor="text1"/>
          <w:sz w:val="28"/>
          <w:szCs w:val="28"/>
        </w:rPr>
        <w:t xml:space="preserve">ний розвиток дитини, не цікавляться її </w:t>
      </w:r>
      <w:r w:rsidRPr="00225E2C">
        <w:rPr>
          <w:rFonts w:ascii="Times New Roman" w:hAnsi="Times New Roman" w:cs="Times New Roman"/>
          <w:color w:val="000000" w:themeColor="text1"/>
          <w:sz w:val="28"/>
          <w:szCs w:val="28"/>
        </w:rPr>
        <w:t>життям</w:t>
      </w:r>
      <w:r>
        <w:rPr>
          <w:rFonts w:ascii="Times New Roman" w:hAnsi="Times New Roman" w:cs="Times New Roman"/>
          <w:color w:val="000000" w:themeColor="text1"/>
          <w:sz w:val="28"/>
          <w:szCs w:val="28"/>
        </w:rPr>
        <w:t>, не забезпечують</w:t>
      </w:r>
      <w:r w:rsidRPr="003D32B8">
        <w:rPr>
          <w:rFonts w:ascii="Times New Roman" w:hAnsi="Times New Roman" w:cs="Times New Roman"/>
          <w:color w:val="000000" w:themeColor="text1"/>
          <w:sz w:val="28"/>
          <w:szCs w:val="28"/>
        </w:rPr>
        <w:t xml:space="preserve"> медичного догляду, лікування </w:t>
      </w:r>
      <w:r>
        <w:rPr>
          <w:rFonts w:ascii="Times New Roman" w:hAnsi="Times New Roman" w:cs="Times New Roman"/>
          <w:color w:val="000000" w:themeColor="text1"/>
          <w:sz w:val="28"/>
          <w:szCs w:val="28"/>
        </w:rPr>
        <w:t xml:space="preserve">дитини, діючи в інтересах самої дитини, </w:t>
      </w:r>
      <w:r w:rsidRPr="003D32B8">
        <w:rPr>
          <w:rFonts w:ascii="Times New Roman" w:hAnsi="Times New Roman" w:cs="Times New Roman"/>
          <w:color w:val="000000" w:themeColor="text1"/>
          <w:sz w:val="28"/>
          <w:szCs w:val="28"/>
        </w:rPr>
        <w:t xml:space="preserve">орган опіки та піклування Броварської міської ради Броварського району Київської області вважає за доцільне позбавити </w:t>
      </w:r>
      <w:r>
        <w:rPr>
          <w:rFonts w:ascii="Times New Roman" w:eastAsia="Times New Roman" w:hAnsi="Times New Roman" w:cs="Times New Roman"/>
          <w:sz w:val="28"/>
          <w:szCs w:val="28"/>
        </w:rPr>
        <w:t xml:space="preserve">батьківських прав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sz w:val="28"/>
          <w:szCs w:val="28"/>
        </w:rPr>
        <w:t xml:space="preserve">та </w:t>
      </w:r>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w:t>
      </w:r>
      <w:r>
        <w:rPr>
          <w:rFonts w:ascii="Times New Roman" w:hAnsi="Times New Roman" w:cs="Times New Roman"/>
          <w:color w:val="000000"/>
          <w:sz w:val="28"/>
          <w:szCs w:val="28"/>
        </w:rPr>
        <w:t>по відношенню</w:t>
      </w:r>
      <w:r>
        <w:rPr>
          <w:rFonts w:ascii="Times New Roman" w:hAnsi="Times New Roman" w:cs="Times New Roman"/>
          <w:sz w:val="28"/>
          <w:szCs w:val="28"/>
        </w:rPr>
        <w:t xml:space="preserve"> до малолітньої доньки, </w:t>
      </w:r>
      <w:r w:rsidR="009F0134">
        <w:rPr>
          <w:rFonts w:ascii="Times New Roman" w:hAnsi="Times New Roman" w:cs="Times New Roman"/>
          <w:bCs/>
          <w:sz w:val="28"/>
          <w:szCs w:val="28"/>
        </w:rPr>
        <w:t>***</w:t>
      </w:r>
      <w:r>
        <w:rPr>
          <w:rFonts w:ascii="Times New Roman" w:hAnsi="Times New Roman" w:cs="Times New Roman"/>
          <w:sz w:val="28"/>
          <w:szCs w:val="28"/>
        </w:rPr>
        <w:t xml:space="preserve">, </w:t>
      </w:r>
      <w:r w:rsidR="009F0134">
        <w:rPr>
          <w:rFonts w:ascii="Times New Roman" w:hAnsi="Times New Roman" w:cs="Times New Roman"/>
          <w:sz w:val="28"/>
          <w:szCs w:val="28"/>
        </w:rPr>
        <w:t xml:space="preserve">                  </w:t>
      </w:r>
      <w:bookmarkStart w:id="2" w:name="_GoBack"/>
      <w:bookmarkEnd w:id="2"/>
      <w:r w:rsidR="009F0134">
        <w:rPr>
          <w:rFonts w:ascii="Times New Roman" w:hAnsi="Times New Roman" w:cs="Times New Roman"/>
          <w:bCs/>
          <w:sz w:val="28"/>
          <w:szCs w:val="28"/>
        </w:rPr>
        <w:t>***</w:t>
      </w:r>
      <w:r w:rsidR="009F0134">
        <w:rPr>
          <w:rFonts w:ascii="Times New Roman" w:hAnsi="Times New Roman" w:cs="Times New Roman"/>
          <w:bCs/>
          <w:sz w:val="28"/>
          <w:szCs w:val="28"/>
        </w:rPr>
        <w:t xml:space="preserve"> р</w:t>
      </w:r>
      <w:r>
        <w:rPr>
          <w:rFonts w:ascii="Times New Roman" w:hAnsi="Times New Roman" w:cs="Times New Roman"/>
          <w:color w:val="000000"/>
          <w:sz w:val="28"/>
          <w:szCs w:val="28"/>
        </w:rPr>
        <w:t>.н.</w:t>
      </w:r>
    </w:p>
    <w:p w:rsidR="0086576B" w:rsidRPr="00904BB2" w:rsidP="0086576B" w14:paraId="47E0EBB3" w14:textId="7777777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shd w:val="clear" w:color="auto" w:fill="FFFFFF"/>
        </w:rPr>
      </w:pPr>
    </w:p>
    <w:p w:rsidR="0086576B" w:rsidRPr="00EA01EE" w:rsidP="0086576B" w14:paraId="1ABF0F04" w14:textId="7777777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p>
    <w:p w:rsidR="00231682" w:rsidRPr="0086576B" w:rsidP="0086576B" w14:paraId="7804F9AA" w14:textId="6833E50C">
      <w:pPr>
        <w:tabs>
          <w:tab w:val="left" w:pos="708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Міський голова</w:t>
      </w:r>
      <w:r>
        <w:rPr>
          <w:rFonts w:ascii="Times New Roman" w:hAnsi="Times New Roman" w:cs="Times New Roman"/>
          <w:sz w:val="28"/>
          <w:szCs w:val="28"/>
        </w:rPr>
        <w:tab/>
        <w:t>Ігор САПОЖКО</w:t>
      </w:r>
      <w:permEnd w:id="0"/>
    </w:p>
    <w:sectPr w:rsidSect="00231682">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9156830"/>
      <w:docPartObj>
        <w:docPartGallery w:val="Page Numbers (Bottom of Page)"/>
        <w:docPartUnique/>
      </w:docPartObj>
    </w:sdtPr>
    <w:sdtEndPr>
      <w:rPr>
        <w:rFonts w:ascii="Times New Roman" w:hAnsi="Times New Roman" w:cs="Times New Roman"/>
        <w:sz w:val="24"/>
        <w:szCs w:val="24"/>
      </w:rPr>
    </w:sdtEndPr>
    <w:sdtContent>
      <w:p w:rsidR="00231682" w:rsidRPr="00231682" w14:paraId="308FEFF3" w14:textId="20E120D1">
        <w:pPr>
          <w:pStyle w:val="Footer"/>
          <w:jc w:val="center"/>
          <w:rPr>
            <w:rFonts w:ascii="Times New Roman" w:hAnsi="Times New Roman" w:cs="Times New Roman"/>
            <w:sz w:val="24"/>
            <w:szCs w:val="24"/>
          </w:rPr>
        </w:pPr>
        <w:r w:rsidRPr="00231682">
          <w:rPr>
            <w:rFonts w:ascii="Times New Roman" w:hAnsi="Times New Roman" w:cs="Times New Roman"/>
            <w:sz w:val="24"/>
            <w:szCs w:val="24"/>
          </w:rPr>
          <w:fldChar w:fldCharType="begin"/>
        </w:r>
        <w:r w:rsidRPr="00231682">
          <w:rPr>
            <w:rFonts w:ascii="Times New Roman" w:hAnsi="Times New Roman" w:cs="Times New Roman"/>
            <w:sz w:val="24"/>
            <w:szCs w:val="24"/>
          </w:rPr>
          <w:instrText>PAGE   \* MERGEFORMAT</w:instrText>
        </w:r>
        <w:r w:rsidRPr="00231682">
          <w:rPr>
            <w:rFonts w:ascii="Times New Roman" w:hAnsi="Times New Roman" w:cs="Times New Roman"/>
            <w:sz w:val="24"/>
            <w:szCs w:val="24"/>
          </w:rPr>
          <w:fldChar w:fldCharType="separate"/>
        </w:r>
        <w:r w:rsidRPr="009F0134" w:rsidR="009F0134">
          <w:rPr>
            <w:rFonts w:ascii="Times New Roman" w:hAnsi="Times New Roman" w:cs="Times New Roman"/>
            <w:noProof/>
            <w:sz w:val="24"/>
            <w:szCs w:val="24"/>
            <w:lang w:val="ru-RU"/>
          </w:rPr>
          <w:t>12</w:t>
        </w:r>
        <w:r w:rsidRPr="00231682">
          <w:rPr>
            <w:rFonts w:ascii="Times New Roman" w:hAnsi="Times New Roman" w:cs="Times New Roman"/>
            <w:sz w:val="24"/>
            <w:szCs w:val="24"/>
          </w:rPr>
          <w:fldChar w:fldCharType="end"/>
        </w:r>
      </w:p>
    </w:sdtContent>
  </w:sdt>
  <w:p w:rsidR="00231682" w14:paraId="2CAFE0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3" w:name="_Hlk109737539" w:displacedByCustomXml="next"/>
  <w:sdt>
    <w:sdtPr>
      <w:rPr>
        <w:rFonts w:ascii="Times New Roman" w:eastAsia="Times New Roman" w:hAnsi="Times New Roman" w:cs="Times New Roman"/>
        <w:color w:val="7F7F7F" w:themeColor="text1" w:themeTint="80"/>
        <w:sz w:val="24"/>
        <w:szCs w:val="24"/>
        <w:lang w:eastAsia="ru-RU"/>
      </w:rPr>
      <w:alias w:val="Название"/>
      <w:id w:val="1116400235"/>
      <w:placeholder>
        <w:docPart w:val="4D58A783A7734B008DEA0C58CD17CDCD"/>
      </w:placeholder>
      <w:dataBinding w:prefixMappings="xmlns:ns0='http://purl.org/dc/elements/1.1/' xmlns:ns1='http://schemas.openxmlformats.org/package/2006/metadata/core-properties' " w:xpath="/ns1:coreProperties[1]/ns0:title[1]" w:storeItemID="{6C3C8BC8-F283-45AE-878A-BAB7291924A1}"/>
      <w:text/>
    </w:sdtPr>
    <w:sdtContent>
      <w:p w:rsidR="00231682" w:rsidRPr="00231682" w:rsidP="00231682" w14:paraId="6DBDE698" w14:textId="20C36512">
        <w:pPr>
          <w:tabs>
            <w:tab w:val="center" w:pos="4819"/>
            <w:tab w:val="right" w:pos="9639"/>
          </w:tabs>
          <w:overflowPunct w:val="0"/>
          <w:autoSpaceDE w:val="0"/>
          <w:autoSpaceDN w:val="0"/>
          <w:adjustRightInd w:val="0"/>
          <w:spacing w:after="0" w:line="240" w:lineRule="auto"/>
          <w:jc w:val="right"/>
          <w:rPr>
            <w:rFonts w:ascii="Times New Roman" w:eastAsia="Times New Roman" w:hAnsi="Times New Roman" w:cs="Times New Roman"/>
            <w:color w:val="7F7F7F"/>
            <w:sz w:val="24"/>
            <w:szCs w:val="24"/>
            <w:lang w:val="hr-HR" w:eastAsia="ru-RU"/>
          </w:rPr>
        </w:pPr>
        <w:r w:rsidRPr="00231682">
          <w:rPr>
            <w:rFonts w:ascii="Times New Roman" w:eastAsia="Times New Roman" w:hAnsi="Times New Roman" w:cs="Times New Roman"/>
            <w:color w:val="7F7F7F" w:themeColor="text1" w:themeTint="80"/>
            <w:sz w:val="24"/>
            <w:szCs w:val="24"/>
            <w:lang w:eastAsia="ru-RU"/>
          </w:rPr>
          <w:t>Продовження додатку</w:t>
        </w:r>
      </w:p>
    </w:sdtContent>
  </w:sdt>
  <w:bookmarkEnd w:id="3" w:displacedByCustomXml="prev"/>
  <w:p w:rsidR="00231682" w:rsidRPr="00231682" w14:paraId="3DD51447"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92BE2"/>
    <w:rsid w:val="000E0637"/>
    <w:rsid w:val="000E098E"/>
    <w:rsid w:val="001060A6"/>
    <w:rsid w:val="00225E2C"/>
    <w:rsid w:val="00231682"/>
    <w:rsid w:val="0023246E"/>
    <w:rsid w:val="002C3A97"/>
    <w:rsid w:val="003377E0"/>
    <w:rsid w:val="003735BC"/>
    <w:rsid w:val="003A2799"/>
    <w:rsid w:val="003B2A39"/>
    <w:rsid w:val="003C0137"/>
    <w:rsid w:val="003C3213"/>
    <w:rsid w:val="003D32B8"/>
    <w:rsid w:val="004208DA"/>
    <w:rsid w:val="00424AD7"/>
    <w:rsid w:val="004D4654"/>
    <w:rsid w:val="004E41C7"/>
    <w:rsid w:val="00524AF7"/>
    <w:rsid w:val="00545025"/>
    <w:rsid w:val="00545B76"/>
    <w:rsid w:val="006248E3"/>
    <w:rsid w:val="006A321F"/>
    <w:rsid w:val="00746C2A"/>
    <w:rsid w:val="007732CE"/>
    <w:rsid w:val="00774531"/>
    <w:rsid w:val="00793A9B"/>
    <w:rsid w:val="007C582E"/>
    <w:rsid w:val="007D7866"/>
    <w:rsid w:val="007E04F5"/>
    <w:rsid w:val="00821BD7"/>
    <w:rsid w:val="00853C00"/>
    <w:rsid w:val="0086576B"/>
    <w:rsid w:val="008F5021"/>
    <w:rsid w:val="00904BB2"/>
    <w:rsid w:val="00910331"/>
    <w:rsid w:val="00973F9B"/>
    <w:rsid w:val="009C23F9"/>
    <w:rsid w:val="009F0134"/>
    <w:rsid w:val="00A84A56"/>
    <w:rsid w:val="00AE57AA"/>
    <w:rsid w:val="00B20C04"/>
    <w:rsid w:val="00B61E9B"/>
    <w:rsid w:val="00C14CCC"/>
    <w:rsid w:val="00CB03EE"/>
    <w:rsid w:val="00CB633A"/>
    <w:rsid w:val="00CE51B9"/>
    <w:rsid w:val="00D455B0"/>
    <w:rsid w:val="00D50502"/>
    <w:rsid w:val="00D670A0"/>
    <w:rsid w:val="00E71A04"/>
    <w:rsid w:val="00E8675F"/>
    <w:rsid w:val="00EA01EE"/>
    <w:rsid w:val="00EB0676"/>
    <w:rsid w:val="00EC35BD"/>
    <w:rsid w:val="00EF4D7B"/>
    <w:rsid w:val="00FE60E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31682"/>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231682"/>
  </w:style>
  <w:style w:type="paragraph" w:styleId="Footer">
    <w:name w:val="footer"/>
    <w:basedOn w:val="Normal"/>
    <w:link w:val="a0"/>
    <w:uiPriority w:val="99"/>
    <w:unhideWhenUsed/>
    <w:rsid w:val="00231682"/>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231682"/>
  </w:style>
  <w:style w:type="paragraph" w:styleId="NoSpacing">
    <w:name w:val="No Spacing"/>
    <w:uiPriority w:val="1"/>
    <w:qFormat/>
    <w:rsid w:val="0086576B"/>
    <w:pPr>
      <w:spacing w:after="0" w:line="240" w:lineRule="auto"/>
    </w:pPr>
    <w:rPr>
      <w:rFonts w:ascii="Calibri" w:eastAsia="Times New Roman" w:hAnsi="Calibri" w:cs="Times New Roman"/>
      <w:lang w:val="ru-RU" w:eastAsia="ru-RU"/>
    </w:rPr>
  </w:style>
  <w:style w:type="character" w:styleId="Emphasis">
    <w:name w:val="Emphasis"/>
    <w:basedOn w:val="DefaultParagraphFont"/>
    <w:uiPriority w:val="20"/>
    <w:qFormat/>
    <w:rsid w:val="0086576B"/>
    <w:rPr>
      <w:i/>
      <w:iCs/>
    </w:rPr>
  </w:style>
  <w:style w:type="paragraph" w:customStyle="1" w:styleId="isselectedend">
    <w:name w:val="isselectedend"/>
    <w:basedOn w:val="Normal"/>
    <w:rsid w:val="0086576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657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58A783A7734B008DEA0C58CD17CDCD"/>
        <w:category>
          <w:name w:val="Общие"/>
          <w:gallery w:val="placeholder"/>
        </w:category>
        <w:types>
          <w:type w:val="bbPlcHdr"/>
        </w:types>
        <w:behaviors>
          <w:behavior w:val="content"/>
        </w:behaviors>
        <w:guid w:val="{E34A7327-9692-4C54-B259-7A60FC307922}"/>
      </w:docPartPr>
      <w:docPartBody>
        <w:p w:rsidR="001060A6" w:rsidP="00973F9B">
          <w:pPr>
            <w:pStyle w:val="4D58A783A7734B008DEA0C58CD17CDCD"/>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F9B"/>
    <w:rsid w:val="00043339"/>
    <w:rsid w:val="001060A6"/>
    <w:rsid w:val="00540CE0"/>
    <w:rsid w:val="00973F9B"/>
    <w:rsid w:val="00A02294"/>
    <w:rsid w:val="00D329F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8A783A7734B008DEA0C58CD17CDCD">
    <w:name w:val="4D58A783A7734B008DEA0C58CD17CDCD"/>
    <w:rsid w:val="00973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12</Pages>
  <Words>19345</Words>
  <Characters>11028</Characters>
  <Application>Microsoft Office Word</Application>
  <DocSecurity>8</DocSecurity>
  <Lines>91</Lines>
  <Paragraphs>60</Paragraphs>
  <ScaleCrop>false</ScaleCrop>
  <HeadingPairs>
    <vt:vector size="2" baseType="variant">
      <vt:variant>
        <vt:lpstr>Назва</vt:lpstr>
      </vt:variant>
      <vt:variant>
        <vt:i4>1</vt:i4>
      </vt:variant>
    </vt:vector>
  </HeadingPairs>
  <TitlesOfParts>
    <vt:vector size="1" baseType="lpstr">
      <vt:lpstr>Продовження додатку</vt:lpstr>
    </vt:vector>
  </TitlesOfParts>
  <Company/>
  <LinksUpToDate>false</LinksUpToDate>
  <CharactersWithSpaces>30313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cp:lastModifiedBy>
  <cp:revision>29</cp:revision>
  <dcterms:created xsi:type="dcterms:W3CDTF">2021-08-31T06:42:00Z</dcterms:created>
  <dcterms:modified xsi:type="dcterms:W3CDTF">2026-09-29T06:12:00Z</dcterms:modified>
</cp:coreProperties>
</file>