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ПВ-1183</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7E4E22" w14:paraId="5C916CD2" w14:textId="191D4953">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7E4E22" w14:paraId="6E2C2E53" w14:textId="1392B30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7E4E22"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7E4E22"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7E4E22" w:rsidP="007E4E22" w14:paraId="32FCC173" w14:textId="77777777">
      <w:pPr>
        <w:spacing w:after="0" w:line="240" w:lineRule="auto"/>
        <w:jc w:val="center"/>
        <w:rPr>
          <w:rFonts w:ascii="Times New Roman" w:eastAsia="Times New Roman" w:hAnsi="Times New Roman" w:cs="Times New Roman"/>
          <w:b/>
          <w:sz w:val="28"/>
          <w:szCs w:val="28"/>
        </w:rPr>
      </w:pPr>
    </w:p>
    <w:p w:rsidR="007E4E22" w:rsidRPr="00C51BC8" w:rsidP="007E4E22" w14:paraId="29C24433" w14:textId="49A3FBB9">
      <w:pPr>
        <w:spacing w:after="0" w:line="240" w:lineRule="auto"/>
        <w:jc w:val="center"/>
        <w:rPr>
          <w:rFonts w:ascii="Times New Roman" w:eastAsia="Times New Roman" w:hAnsi="Times New Roman" w:cs="Times New Roman"/>
          <w:b/>
          <w:sz w:val="28"/>
          <w:szCs w:val="28"/>
        </w:rPr>
      </w:pPr>
      <w:r w:rsidRPr="00C51BC8">
        <w:rPr>
          <w:rFonts w:ascii="Times New Roman" w:eastAsia="Times New Roman" w:hAnsi="Times New Roman" w:cs="Times New Roman"/>
          <w:b/>
          <w:sz w:val="28"/>
          <w:szCs w:val="28"/>
        </w:rPr>
        <w:t>ВИСНОВОК</w:t>
      </w:r>
    </w:p>
    <w:p w:rsidR="007E4E22" w:rsidRPr="00E36065" w:rsidP="007E4E22" w14:paraId="1CBF15AC" w14:textId="77777777">
      <w:pPr>
        <w:spacing w:after="0" w:line="240" w:lineRule="auto"/>
        <w:jc w:val="center"/>
        <w:rPr>
          <w:rFonts w:ascii="Times New Roman" w:hAnsi="Times New Roman" w:cs="Times New Roman"/>
          <w:b/>
          <w:sz w:val="28"/>
          <w:szCs w:val="28"/>
        </w:rPr>
      </w:pPr>
      <w:r w:rsidRPr="00C51BC8">
        <w:rPr>
          <w:rFonts w:ascii="Times New Roman" w:hAnsi="Times New Roman" w:cs="Times New Roman"/>
          <w:b/>
          <w:color w:val="000000"/>
          <w:sz w:val="28"/>
          <w:szCs w:val="28"/>
        </w:rPr>
        <w:t xml:space="preserve">до суду </w:t>
      </w:r>
      <w:r w:rsidRPr="00E36065">
        <w:rPr>
          <w:rFonts w:ascii="Times New Roman" w:hAnsi="Times New Roman" w:cs="Times New Roman"/>
          <w:b/>
          <w:sz w:val="28"/>
          <w:szCs w:val="28"/>
        </w:rPr>
        <w:t xml:space="preserve">про визначення </w:t>
      </w:r>
      <w:r>
        <w:rPr>
          <w:rFonts w:ascii="Times New Roman" w:hAnsi="Times New Roman" w:cs="Times New Roman"/>
          <w:b/>
          <w:sz w:val="28"/>
          <w:szCs w:val="28"/>
        </w:rPr>
        <w:t>***</w:t>
      </w:r>
      <w:r w:rsidRPr="00E36065">
        <w:rPr>
          <w:rFonts w:ascii="Times New Roman" w:hAnsi="Times New Roman" w:cs="Times New Roman"/>
          <w:b/>
          <w:sz w:val="28"/>
          <w:szCs w:val="28"/>
        </w:rPr>
        <w:t xml:space="preserve"> </w:t>
      </w:r>
    </w:p>
    <w:p w:rsidR="007E4E22" w:rsidP="007E4E22" w14:paraId="69AF235A" w14:textId="777777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порядку</w:t>
      </w:r>
      <w:r w:rsidRPr="00E36065">
        <w:rPr>
          <w:rFonts w:ascii="Times New Roman" w:hAnsi="Times New Roman" w:cs="Times New Roman"/>
          <w:b/>
          <w:sz w:val="28"/>
          <w:szCs w:val="28"/>
        </w:rPr>
        <w:t xml:space="preserve"> участі</w:t>
      </w:r>
      <w:r>
        <w:rPr>
          <w:rFonts w:ascii="Times New Roman" w:hAnsi="Times New Roman" w:cs="Times New Roman"/>
          <w:b/>
          <w:sz w:val="28"/>
          <w:szCs w:val="28"/>
        </w:rPr>
        <w:t xml:space="preserve"> у вихованні дітей</w:t>
      </w:r>
      <w:r w:rsidRPr="00E36065">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7E4E22" w:rsidRPr="00E36065" w:rsidP="007E4E22" w14:paraId="7EEC128D" w14:textId="777777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р.н., та ***, ***</w:t>
      </w:r>
      <w:r w:rsidRPr="00E36065">
        <w:rPr>
          <w:rFonts w:ascii="Times New Roman" w:hAnsi="Times New Roman" w:cs="Times New Roman"/>
          <w:b/>
          <w:sz w:val="28"/>
          <w:szCs w:val="28"/>
        </w:rPr>
        <w:t xml:space="preserve"> р.н.</w:t>
      </w:r>
    </w:p>
    <w:p w:rsidR="007E4E22" w:rsidP="007E4E22" w14:paraId="4190A9C7" w14:textId="77777777">
      <w:pPr>
        <w:spacing w:after="0" w:line="240" w:lineRule="auto"/>
        <w:ind w:firstLine="567"/>
        <w:jc w:val="center"/>
        <w:rPr>
          <w:rFonts w:ascii="Times New Roman" w:hAnsi="Times New Roman" w:cs="Times New Roman"/>
          <w:sz w:val="28"/>
          <w:szCs w:val="28"/>
        </w:rPr>
      </w:pPr>
    </w:p>
    <w:p w:rsidR="007E4E22" w:rsidP="007E4E22" w14:paraId="65CE0930" w14:textId="77777777">
      <w:pPr>
        <w:spacing w:after="0" w:line="240" w:lineRule="auto"/>
        <w:ind w:firstLine="567"/>
        <w:jc w:val="center"/>
        <w:rPr>
          <w:rFonts w:ascii="Times New Roman" w:hAnsi="Times New Roman" w:cs="Times New Roman"/>
          <w:sz w:val="28"/>
          <w:szCs w:val="28"/>
        </w:rPr>
      </w:pPr>
    </w:p>
    <w:p w:rsidR="007E4E22" w:rsidP="007E4E22" w14:paraId="2C4364BC" w14:textId="77777777">
      <w:pPr>
        <w:spacing w:after="0" w:line="240" w:lineRule="auto"/>
        <w:ind w:firstLine="567"/>
        <w:jc w:val="both"/>
        <w:rPr>
          <w:rFonts w:ascii="Times New Roman" w:hAnsi="Times New Roman" w:cs="Times New Roman"/>
          <w:color w:val="000000" w:themeColor="text1"/>
          <w:sz w:val="28"/>
          <w:szCs w:val="28"/>
        </w:rPr>
      </w:pPr>
      <w:r w:rsidRPr="00B75EA4">
        <w:rPr>
          <w:rFonts w:ascii="Times New Roman" w:hAnsi="Times New Roman" w:cs="Times New Roman"/>
          <w:sz w:val="28"/>
          <w:szCs w:val="28"/>
        </w:rPr>
        <w:t xml:space="preserve">Орган опіки та піклування </w:t>
      </w:r>
      <w:r>
        <w:rPr>
          <w:rFonts w:ascii="Times New Roman" w:hAnsi="Times New Roman" w:cs="Times New Roman"/>
          <w:sz w:val="28"/>
          <w:szCs w:val="28"/>
        </w:rPr>
        <w:t>***</w:t>
      </w:r>
      <w:r w:rsidRPr="00B75EA4">
        <w:rPr>
          <w:rFonts w:ascii="Times New Roman" w:hAnsi="Times New Roman" w:cs="Times New Roman"/>
          <w:sz w:val="28"/>
          <w:szCs w:val="28"/>
        </w:rPr>
        <w:t xml:space="preserve"> міської ради </w:t>
      </w:r>
      <w:r>
        <w:rPr>
          <w:rFonts w:ascii="Times New Roman" w:hAnsi="Times New Roman" w:cs="Times New Roman"/>
          <w:sz w:val="28"/>
          <w:szCs w:val="28"/>
        </w:rPr>
        <w:t>***</w:t>
      </w:r>
      <w:r w:rsidRPr="00B75EA4">
        <w:rPr>
          <w:rFonts w:ascii="Times New Roman" w:hAnsi="Times New Roman" w:cs="Times New Roman"/>
          <w:sz w:val="28"/>
          <w:szCs w:val="28"/>
        </w:rPr>
        <w:t xml:space="preserve"> району </w:t>
      </w:r>
      <w:r>
        <w:rPr>
          <w:rFonts w:ascii="Times New Roman" w:hAnsi="Times New Roman" w:cs="Times New Roman"/>
          <w:sz w:val="28"/>
          <w:szCs w:val="28"/>
        </w:rPr>
        <w:t>***</w:t>
      </w:r>
      <w:r w:rsidRPr="00B75EA4">
        <w:rPr>
          <w:rFonts w:ascii="Times New Roman" w:hAnsi="Times New Roman" w:cs="Times New Roman"/>
          <w:sz w:val="28"/>
          <w:szCs w:val="28"/>
        </w:rPr>
        <w:t xml:space="preserve"> області розглянув питання про надання висновку до суду про </w:t>
      </w:r>
      <w:r w:rsidRPr="000D68D1">
        <w:rPr>
          <w:rFonts w:ascii="Times New Roman" w:hAnsi="Times New Roman" w:cs="Times New Roman"/>
          <w:sz w:val="28"/>
          <w:szCs w:val="28"/>
        </w:rPr>
        <w:t xml:space="preserve">визначення </w:t>
      </w:r>
      <w:r w:rsidRPr="00624EE4">
        <w:rPr>
          <w:rFonts w:ascii="Times New Roman" w:eastAsia="Times New Roman" w:hAnsi="Times New Roman" w:cs="Times New Roman"/>
          <w:sz w:val="28"/>
          <w:szCs w:val="28"/>
          <w:lang w:eastAsia="ru-RU"/>
        </w:rPr>
        <w:t>окремо проживаюч</w:t>
      </w:r>
      <w:r>
        <w:rPr>
          <w:rFonts w:ascii="Times New Roman" w:eastAsia="Times New Roman" w:hAnsi="Times New Roman" w:cs="Times New Roman"/>
          <w:sz w:val="28"/>
          <w:szCs w:val="28"/>
          <w:lang w:eastAsia="ru-RU"/>
        </w:rPr>
        <w:t>ій</w:t>
      </w:r>
      <w:r w:rsidRPr="00624E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матері</w:t>
      </w:r>
      <w:r w:rsidRPr="00624EE4">
        <w:rPr>
          <w:rFonts w:ascii="Times New Roman" w:eastAsia="Times New Roman" w:hAnsi="Times New Roman" w:cs="Times New Roman"/>
          <w:sz w:val="28"/>
          <w:szCs w:val="28"/>
          <w:lang w:eastAsia="ru-RU"/>
        </w:rPr>
        <w:t xml:space="preserve">, </w:t>
      </w:r>
      <w:r>
        <w:rPr>
          <w:rFonts w:ascii="Times New Roman" w:hAnsi="Times New Roman" w:cs="Times New Roman"/>
          <w:color w:val="000000" w:themeColor="text1"/>
          <w:sz w:val="28"/>
          <w:szCs w:val="28"/>
        </w:rPr>
        <w:t>***, порядку участі у вихованні дітей, ***, *** р.н., та ***, *** р.н.</w:t>
      </w:r>
    </w:p>
    <w:p w:rsidR="007E4E22" w:rsidP="007E4E22" w14:paraId="307C422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надійшов лист *** районного суду міста *** від *** про витребування висновку про визначення способу участі матері, ***, у вихованні дітей, ***, *** р.н., та ***, *** р.н., та спілкуванні з ними.</w:t>
      </w:r>
    </w:p>
    <w:p w:rsidR="007E4E22" w:rsidRPr="00375C0D" w:rsidP="007E4E22" w14:paraId="2A02EBC6"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У провадженні *** районного суду міста *** перебуває  цивільна справа №*** за первинним позовом *** до ***, третя особа: виконавчий комітет *** міської ради *** району *** області, про визнання відсутньою участі матері у вихованні дітей та визнання факту самостійного виховання та утримання дітей батьком та за зустрічним позовом *** (***) *** до ***, третя особа: </w:t>
      </w:r>
      <w:r w:rsidRPr="006E708C">
        <w:rPr>
          <w:rFonts w:ascii="Times New Roman" w:hAnsi="Times New Roman" w:cs="Times New Roman"/>
          <w:color w:val="000000" w:themeColor="text1"/>
          <w:sz w:val="28"/>
          <w:szCs w:val="28"/>
        </w:rPr>
        <w:t xml:space="preserve">виконавчий комітет </w:t>
      </w:r>
      <w:r>
        <w:rPr>
          <w:rFonts w:ascii="Times New Roman" w:hAnsi="Times New Roman" w:cs="Times New Roman"/>
          <w:color w:val="000000" w:themeColor="text1"/>
          <w:sz w:val="28"/>
          <w:szCs w:val="28"/>
        </w:rPr>
        <w:t>***</w:t>
      </w:r>
      <w:r w:rsidRPr="006E708C">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6E708C">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6E708C">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про усунення перешкод у спілкуванні з дітьми та їх вихованні, визначення способу участі матері у вихованні дітей та спілкуванні з ними.</w:t>
      </w:r>
    </w:p>
    <w:p w:rsidR="007E4E22" w:rsidRPr="00CA677C" w:rsidP="007E4E22" w14:paraId="4D1BCC57"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7E4E22" w:rsidRPr="009A59CB" w:rsidP="007E4E22" w14:paraId="3E7B156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року відділом реєстрації актів цивільного стану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районного управління юстиції у м.</w:t>
      </w:r>
      <w:r>
        <w:rPr>
          <w:rFonts w:ascii="Times New Roman" w:eastAsia="Times New Roman" w:hAnsi="Times New Roman" w:cs="Times New Roman"/>
          <w:color w:val="000000" w:themeColor="text1"/>
          <w:sz w:val="28"/>
          <w:szCs w:val="28"/>
          <w:lang w:eastAsia="ru-RU"/>
        </w:rPr>
        <w:t xml:space="preserve"> ***</w:t>
      </w:r>
      <w:r w:rsidRPr="009A59CB">
        <w:rPr>
          <w:rFonts w:ascii="Times New Roman" w:eastAsia="Times New Roman" w:hAnsi="Times New Roman" w:cs="Times New Roman"/>
          <w:color w:val="000000" w:themeColor="text1"/>
          <w:sz w:val="28"/>
          <w:szCs w:val="28"/>
          <w:lang w:eastAsia="ru-RU"/>
        </w:rPr>
        <w:t xml:space="preserve"> було зареєстровано шлюб між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актовий запис №</w:t>
      </w:r>
      <w:r>
        <w:rPr>
          <w:rFonts w:ascii="Times New Roman" w:eastAsia="Times New Roman" w:hAnsi="Times New Roman" w:cs="Times New Roman"/>
          <w:color w:val="000000" w:themeColor="text1"/>
          <w:sz w:val="28"/>
          <w:szCs w:val="28"/>
          <w:lang w:eastAsia="ru-RU"/>
        </w:rPr>
        <w:t>***</w:t>
      </w:r>
      <w:r w:rsidRPr="00FD17C1">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Після реєстрації шлюбу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змінила прізвище на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w:t>
      </w:r>
    </w:p>
    <w:p w:rsidR="007E4E22" w:rsidRPr="00FB09CE" w:rsidP="007E4E22" w14:paraId="12F0C432" w14:textId="77777777">
      <w:pPr>
        <w:spacing w:after="0" w:line="240" w:lineRule="auto"/>
        <w:ind w:firstLine="567"/>
        <w:jc w:val="both"/>
        <w:rPr>
          <w:rFonts w:ascii="Times New Roman" w:eastAsia="Times New Roman" w:hAnsi="Times New Roman" w:cs="Times New Roman"/>
          <w:color w:val="FF0000"/>
          <w:sz w:val="28"/>
          <w:szCs w:val="28"/>
          <w:lang w:eastAsia="ru-RU"/>
        </w:rPr>
      </w:pPr>
      <w:r w:rsidRPr="009A59CB">
        <w:rPr>
          <w:rFonts w:ascii="Times New Roman" w:eastAsia="Times New Roman" w:hAnsi="Times New Roman" w:cs="Times New Roman"/>
          <w:color w:val="000000" w:themeColor="text1"/>
          <w:sz w:val="28"/>
          <w:szCs w:val="28"/>
          <w:lang w:eastAsia="ru-RU"/>
        </w:rPr>
        <w:t>Від подружнього життя мають двох дітей,</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р.н. (свідоцтво про народження: серія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видане відділом реєстрації актів цивільного стану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районного управління юстиції у м.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р.н. (свідоцтво про народження: серія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видане відділі державної реєстрації актів цивільного стану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районного управління юстиції у м.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w:t>
      </w:r>
    </w:p>
    <w:p w:rsidR="007E4E22" w:rsidP="007E4E22" w14:paraId="39A37959"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505FDD">
        <w:rPr>
          <w:rFonts w:ascii="Times New Roman" w:eastAsia="Times New Roman" w:hAnsi="Times New Roman" w:cs="Times New Roman"/>
          <w:color w:val="000000" w:themeColor="text1"/>
          <w:sz w:val="28"/>
          <w:szCs w:val="28"/>
          <w:lang w:eastAsia="ru-RU"/>
        </w:rPr>
        <w:t xml:space="preserve">Рішенням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районного суду м.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від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шлюб між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було розірвано.</w:t>
      </w:r>
    </w:p>
    <w:p w:rsidR="007E4E22" w:rsidP="007E4E22" w14:paraId="4F73143D"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Рішенням цього ж суду від *** місце проживання *** та *** було визначено з батьком, ***.</w:t>
      </w:r>
    </w:p>
    <w:p w:rsidR="007E4E22" w:rsidP="007E4E22" w14:paraId="0CDC37E3"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року *** районним відділом державної реєстрації актів цивільного стану Центрального міжрегіонального управління міністерства юстиції                   (м. ***) зареєстровано шлюб між *** та ***, актовий запис №***. Після реєстрації шлюбу *** прізвище не змінювала.</w:t>
      </w:r>
    </w:p>
    <w:p w:rsidR="007E4E22" w:rsidP="007E4E22" w14:paraId="7758BD21"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w:t>
      </w:r>
      <w:r w:rsidRPr="00EC170F">
        <w:rPr>
          <w:rFonts w:ascii="Times New Roman" w:eastAsia="Times New Roman" w:hAnsi="Times New Roman" w:cs="Times New Roman"/>
          <w:color w:val="000000" w:themeColor="text1"/>
          <w:sz w:val="28"/>
          <w:szCs w:val="28"/>
          <w:lang w:eastAsia="ru-RU"/>
        </w:rPr>
        <w:t xml:space="preserve">аочним рішенням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районного суду м.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від </w:t>
      </w:r>
      <w:r>
        <w:rPr>
          <w:rFonts w:ascii="Times New Roman" w:eastAsia="Times New Roman" w:hAnsi="Times New Roman" w:cs="Times New Roman"/>
          <w:color w:val="000000" w:themeColor="text1"/>
          <w:sz w:val="28"/>
          <w:szCs w:val="28"/>
          <w:lang w:eastAsia="ru-RU"/>
        </w:rPr>
        <w:t xml:space="preserve">*** </w:t>
      </w:r>
      <w:r w:rsidRPr="00EC170F">
        <w:rPr>
          <w:rFonts w:ascii="Times New Roman" w:eastAsia="Times New Roman" w:hAnsi="Times New Roman" w:cs="Times New Roman"/>
          <w:color w:val="000000" w:themeColor="text1"/>
          <w:sz w:val="28"/>
          <w:szCs w:val="28"/>
          <w:lang w:eastAsia="ru-RU"/>
        </w:rPr>
        <w:t xml:space="preserve">з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на користь </w:t>
      </w:r>
      <w:r>
        <w:rPr>
          <w:rFonts w:ascii="Times New Roman" w:eastAsia="Times New Roman" w:hAnsi="Times New Roman" w:cs="Times New Roman"/>
          <w:color w:val="000000" w:themeColor="text1"/>
          <w:sz w:val="28"/>
          <w:szCs w:val="28"/>
          <w:lang w:eastAsia="ru-RU"/>
        </w:rPr>
        <w:t>*** було вирішено</w:t>
      </w:r>
      <w:r w:rsidRPr="00EC170F">
        <w:rPr>
          <w:rFonts w:ascii="Times New Roman" w:eastAsia="Times New Roman" w:hAnsi="Times New Roman" w:cs="Times New Roman"/>
          <w:color w:val="000000" w:themeColor="text1"/>
          <w:sz w:val="28"/>
          <w:szCs w:val="28"/>
          <w:lang w:eastAsia="ru-RU"/>
        </w:rPr>
        <w:t xml:space="preserve"> стягн</w:t>
      </w:r>
      <w:r>
        <w:rPr>
          <w:rFonts w:ascii="Times New Roman" w:eastAsia="Times New Roman" w:hAnsi="Times New Roman" w:cs="Times New Roman"/>
          <w:color w:val="000000" w:themeColor="text1"/>
          <w:sz w:val="28"/>
          <w:szCs w:val="28"/>
          <w:lang w:eastAsia="ru-RU"/>
        </w:rPr>
        <w:t>ути</w:t>
      </w:r>
      <w:r w:rsidRPr="00EC170F">
        <w:rPr>
          <w:rFonts w:ascii="Times New Roman" w:eastAsia="Times New Roman" w:hAnsi="Times New Roman" w:cs="Times New Roman"/>
          <w:color w:val="000000" w:themeColor="text1"/>
          <w:sz w:val="28"/>
          <w:szCs w:val="28"/>
          <w:lang w:eastAsia="ru-RU"/>
        </w:rPr>
        <w:t xml:space="preserve"> аліменти на утримання </w:t>
      </w:r>
      <w:r>
        <w:rPr>
          <w:rFonts w:ascii="Times New Roman" w:eastAsia="Times New Roman" w:hAnsi="Times New Roman" w:cs="Times New Roman"/>
          <w:color w:val="000000" w:themeColor="text1"/>
          <w:sz w:val="28"/>
          <w:szCs w:val="28"/>
          <w:lang w:eastAsia="ru-RU"/>
        </w:rPr>
        <w:t>дітей,</w:t>
      </w:r>
      <w:r w:rsidRPr="00EC170F">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в розмірі по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грн на кожну дитину щомісячно, але не менше ніж 50% прожиткового мінімуму для дитини відповідного віку,</w:t>
      </w:r>
      <w:r>
        <w:rPr>
          <w:rFonts w:ascii="Times New Roman" w:eastAsia="Times New Roman" w:hAnsi="Times New Roman" w:cs="Times New Roman"/>
          <w:color w:val="000000" w:themeColor="text1"/>
          <w:sz w:val="28"/>
          <w:szCs w:val="28"/>
          <w:lang w:eastAsia="ru-RU"/>
        </w:rPr>
        <w:t xml:space="preserve"> </w:t>
      </w:r>
      <w:r w:rsidRPr="00EC170F">
        <w:rPr>
          <w:rFonts w:ascii="Times New Roman" w:eastAsia="Times New Roman" w:hAnsi="Times New Roman" w:cs="Times New Roman"/>
          <w:color w:val="000000" w:themeColor="text1"/>
          <w:sz w:val="28"/>
          <w:szCs w:val="28"/>
          <w:lang w:eastAsia="ru-RU"/>
        </w:rPr>
        <w:t>з наступною індексацією відповідно до зак</w:t>
      </w:r>
      <w:r>
        <w:rPr>
          <w:rFonts w:ascii="Times New Roman" w:eastAsia="Times New Roman" w:hAnsi="Times New Roman" w:cs="Times New Roman"/>
          <w:color w:val="000000" w:themeColor="text1"/>
          <w:sz w:val="28"/>
          <w:szCs w:val="28"/>
          <w:lang w:eastAsia="ru-RU"/>
        </w:rPr>
        <w:t>ону, починаючи з ***</w:t>
      </w:r>
      <w:r w:rsidRPr="00EC170F">
        <w:rPr>
          <w:rFonts w:ascii="Times New Roman" w:eastAsia="Times New Roman" w:hAnsi="Times New Roman" w:cs="Times New Roman"/>
          <w:color w:val="000000" w:themeColor="text1"/>
          <w:sz w:val="28"/>
          <w:szCs w:val="28"/>
          <w:lang w:eastAsia="ru-RU"/>
        </w:rPr>
        <w:t xml:space="preserve"> і до досягнення дитин</w:t>
      </w:r>
      <w:r>
        <w:rPr>
          <w:rFonts w:ascii="Times New Roman" w:eastAsia="Times New Roman" w:hAnsi="Times New Roman" w:cs="Times New Roman"/>
          <w:color w:val="000000" w:themeColor="text1"/>
          <w:sz w:val="28"/>
          <w:szCs w:val="28"/>
          <w:lang w:eastAsia="ru-RU"/>
        </w:rPr>
        <w:t>ою повноліття</w:t>
      </w:r>
      <w:r w:rsidRPr="00EC170F">
        <w:rPr>
          <w:rFonts w:ascii="Times New Roman" w:eastAsia="Times New Roman" w:hAnsi="Times New Roman" w:cs="Times New Roman"/>
          <w:color w:val="000000" w:themeColor="text1"/>
          <w:sz w:val="28"/>
          <w:szCs w:val="28"/>
          <w:lang w:eastAsia="ru-RU"/>
        </w:rPr>
        <w:t>.</w:t>
      </w:r>
    </w:p>
    <w:p w:rsidR="007E4E22" w:rsidP="007E4E22" w14:paraId="225C87A3"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Згідно з розрахунком заборгованості зі сплати аліментів від ***, (ВП №***), заборгованість *** зі сплати аліментів на утримання дітей станом на *** становить *** грн.</w:t>
      </w:r>
    </w:p>
    <w:p w:rsidR="007E4E22" w:rsidP="007E4E22" w14:paraId="52CC3A60"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року *** відділом державної реєстрації шлюбів Центрального міжрегіонального управління Міністерства юстиції (м. ***) було зареєстровано шлюб між *** та ***, актовий запис №***. Після реєстрації шлюбу *** змінила прізвище на «***».</w:t>
      </w:r>
    </w:p>
    <w:p w:rsidR="007E4E22" w:rsidP="007E4E22" w14:paraId="7FE85D9F"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Від даного шлюбу мають малолітнього сина, ***, *** р.н. (свідоцтво про народження: серія *** №***, видане *** відділом державної реєстрації актів цивільного стану у місті *** Центрального міжрегіонального управління Міністерства юстиції (м. ***) ***).</w:t>
      </w:r>
    </w:p>
    <w:p w:rsidR="007E4E22" w:rsidP="007E4E22" w14:paraId="105C9A6B"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925E65">
        <w:rPr>
          <w:rFonts w:ascii="Times New Roman" w:hAnsi="Times New Roman"/>
          <w:color w:val="000000" w:themeColor="text1"/>
          <w:sz w:val="28"/>
          <w:szCs w:val="28"/>
        </w:rPr>
        <w:t xml:space="preserve"> року спеціалістами </w:t>
      </w:r>
      <w:r>
        <w:rPr>
          <w:rFonts w:ascii="Times New Roman" w:hAnsi="Times New Roman"/>
          <w:color w:val="000000" w:themeColor="text1"/>
          <w:sz w:val="28"/>
          <w:szCs w:val="28"/>
        </w:rPr>
        <w:t>служби у справах дітей *** міської ради *** району *** області (далі – Служба)</w:t>
      </w:r>
      <w:r w:rsidRPr="00925E65">
        <w:rPr>
          <w:rFonts w:ascii="Times New Roman" w:hAnsi="Times New Roman"/>
          <w:color w:val="000000" w:themeColor="text1"/>
          <w:sz w:val="28"/>
          <w:szCs w:val="28"/>
        </w:rPr>
        <w:t xml:space="preserve"> було проведено бесіду з </w:t>
      </w:r>
      <w:r>
        <w:rPr>
          <w:rFonts w:ascii="Times New Roman" w:hAnsi="Times New Roman"/>
          <w:color w:val="000000" w:themeColor="text1"/>
          <w:sz w:val="28"/>
          <w:szCs w:val="28"/>
        </w:rPr>
        <w:t>***</w:t>
      </w:r>
      <w:r w:rsidRPr="00925E65">
        <w:rPr>
          <w:rFonts w:ascii="Times New Roman" w:hAnsi="Times New Roman"/>
          <w:color w:val="000000" w:themeColor="text1"/>
          <w:sz w:val="28"/>
          <w:szCs w:val="28"/>
        </w:rPr>
        <w:t xml:space="preserve">, </w:t>
      </w:r>
      <w:r>
        <w:rPr>
          <w:rFonts w:ascii="Times New Roman" w:hAnsi="Times New Roman"/>
          <w:color w:val="000000" w:themeColor="text1"/>
          <w:sz w:val="28"/>
          <w:szCs w:val="28"/>
        </w:rPr>
        <w:t>у</w:t>
      </w:r>
      <w:r w:rsidRPr="00925E65">
        <w:rPr>
          <w:rFonts w:ascii="Times New Roman" w:hAnsi="Times New Roman"/>
          <w:color w:val="000000" w:themeColor="text1"/>
          <w:sz w:val="28"/>
          <w:szCs w:val="28"/>
        </w:rPr>
        <w:t xml:space="preserve"> ході якої остання </w:t>
      </w:r>
      <w:r>
        <w:rPr>
          <w:rFonts w:ascii="Times New Roman" w:hAnsi="Times New Roman"/>
          <w:color w:val="000000" w:themeColor="text1"/>
          <w:sz w:val="28"/>
          <w:szCs w:val="28"/>
        </w:rPr>
        <w:t>розповіла</w:t>
      </w:r>
      <w:r w:rsidRPr="00925E65">
        <w:rPr>
          <w:rFonts w:ascii="Times New Roman" w:hAnsi="Times New Roman"/>
          <w:color w:val="000000" w:themeColor="text1"/>
          <w:sz w:val="28"/>
          <w:szCs w:val="28"/>
        </w:rPr>
        <w:t>, що після</w:t>
      </w:r>
      <w:r>
        <w:rPr>
          <w:rFonts w:ascii="Times New Roman" w:hAnsi="Times New Roman"/>
          <w:color w:val="000000" w:themeColor="text1"/>
          <w:sz w:val="28"/>
          <w:szCs w:val="28"/>
        </w:rPr>
        <w:t xml:space="preserve"> визначення місця проживання дітей з батьком вона лише декілька разів зустрічалася з дітьми. На її неодноразові прохання про зустрічі з дітьми та спілкування з ними засобами мобільного зв</w:t>
      </w:r>
      <w:r w:rsidRPr="00447C0C">
        <w:rPr>
          <w:rFonts w:ascii="Times New Roman" w:hAnsi="Times New Roman"/>
          <w:color w:val="000000" w:themeColor="text1"/>
          <w:sz w:val="28"/>
          <w:szCs w:val="28"/>
        </w:rPr>
        <w:t>’</w:t>
      </w:r>
      <w:r>
        <w:rPr>
          <w:rFonts w:ascii="Times New Roman" w:hAnsi="Times New Roman"/>
          <w:color w:val="000000" w:themeColor="text1"/>
          <w:sz w:val="28"/>
          <w:szCs w:val="28"/>
        </w:rPr>
        <w:t>язку *** відмовляв їй, постійно посилаючись на якісь причини. Зі слів матері, попри це вона все одно знаходила можливість спілкуватися з доньками.</w:t>
      </w:r>
    </w:p>
    <w:p w:rsidR="007E4E22" w:rsidP="007E4E22" w14:paraId="4B9CC5E0"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Як зазначила ***, батько дітей погрожував позбавити її батьківських прав. </w:t>
      </w:r>
    </w:p>
    <w:p w:rsidR="007E4E22" w:rsidRPr="006B6FD5" w:rsidP="007E4E22" w14:paraId="585FF565" w14:textId="4C76184F">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На запитання спеціаліста як часто спілкується з дітьми матір відповіла, що з меншою донькою спілкується частіше. Зазначила, що їй відомо в якому ліцеї навчаються дівчатка та які гуртки вони відвідують. Щодо стягнення з неї аліментів на утримання доньок відповіла, що сплачує їх по-можливості, проте має заборгованість. Додала, що в ***-*** роках неодноразово здійснювала переказ коштів у відділенні поштового звʼязку на імʼя ***, які ним так і не були отримані. На підтвердження своїх слів матір надала копію листа                       АТ «УКРПОШТА» від ***.</w:t>
      </w:r>
    </w:p>
    <w:p w:rsidR="007E4E22" w:rsidP="007E4E22" w14:paraId="7456076B"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зауважила, що хоче спілкуватися з доньками та брати участь у їх вихованні, тому звернулася до суду з позовом про визначення їй порядку участі у їх вихованні. </w:t>
      </w:r>
    </w:p>
    <w:p w:rsidR="007E4E22" w:rsidRPr="00DA19AB" w:rsidP="007E4E22" w14:paraId="23678B02"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0A47CC">
        <w:rPr>
          <w:rFonts w:ascii="Times New Roman" w:hAnsi="Times New Roman"/>
          <w:b/>
          <w:color w:val="000000" w:themeColor="text1"/>
          <w:sz w:val="28"/>
          <w:szCs w:val="28"/>
        </w:rPr>
        <w:t xml:space="preserve"> </w:t>
      </w:r>
      <w:r w:rsidRPr="00DA19AB">
        <w:rPr>
          <w:rFonts w:ascii="Times New Roman" w:hAnsi="Times New Roman"/>
          <w:color w:val="000000" w:themeColor="text1"/>
          <w:sz w:val="28"/>
          <w:szCs w:val="28"/>
        </w:rPr>
        <w:t xml:space="preserve">запропонувала визначити їй наступний графік зустрічей з дітьми, </w:t>
      </w:r>
      <w:r>
        <w:rPr>
          <w:rFonts w:ascii="Times New Roman" w:hAnsi="Times New Roman"/>
          <w:color w:val="000000" w:themeColor="text1"/>
          <w:sz w:val="28"/>
          <w:szCs w:val="28"/>
        </w:rPr>
        <w:t>***</w:t>
      </w:r>
      <w:r w:rsidRPr="00DA19AB">
        <w:rPr>
          <w:rFonts w:ascii="Times New Roman" w:hAnsi="Times New Roman"/>
          <w:color w:val="000000" w:themeColor="text1"/>
          <w:sz w:val="28"/>
          <w:szCs w:val="28"/>
        </w:rPr>
        <w:t xml:space="preserve"> та </w:t>
      </w:r>
      <w:r>
        <w:rPr>
          <w:rFonts w:ascii="Times New Roman" w:hAnsi="Times New Roman"/>
          <w:color w:val="000000" w:themeColor="text1"/>
          <w:sz w:val="28"/>
          <w:szCs w:val="28"/>
        </w:rPr>
        <w:t>***</w:t>
      </w:r>
      <w:r w:rsidRPr="00DA19AB">
        <w:rPr>
          <w:rFonts w:ascii="Times New Roman" w:hAnsi="Times New Roman"/>
          <w:color w:val="000000" w:themeColor="text1"/>
          <w:sz w:val="28"/>
          <w:szCs w:val="28"/>
        </w:rPr>
        <w:t>:</w:t>
      </w:r>
    </w:p>
    <w:p w:rsidR="007E4E22" w:rsidRPr="009135AE" w:rsidP="007E4E22" w14:paraId="564C9E5F"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І та ІІІ субота місяця з 11.00 год до 20.00 год;</w:t>
      </w:r>
    </w:p>
    <w:p w:rsidR="007E4E22" w:rsidRPr="009135AE" w:rsidP="007E4E22" w14:paraId="546489C3"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ІІ та </w:t>
      </w:r>
      <w:r w:rsidRPr="009135AE">
        <w:rPr>
          <w:rFonts w:ascii="Times New Roman" w:hAnsi="Times New Roman"/>
          <w:color w:val="000000" w:themeColor="text1"/>
          <w:sz w:val="28"/>
          <w:szCs w:val="28"/>
          <w:lang w:val="en-US"/>
        </w:rPr>
        <w:t>V</w:t>
      </w:r>
      <w:r w:rsidRPr="009135AE">
        <w:rPr>
          <w:rFonts w:ascii="Times New Roman" w:hAnsi="Times New Roman"/>
          <w:color w:val="000000" w:themeColor="text1"/>
          <w:sz w:val="28"/>
          <w:szCs w:val="28"/>
        </w:rPr>
        <w:t>І неділя місяця з 11.00 год до 20.00 год;</w:t>
      </w:r>
    </w:p>
    <w:p w:rsidR="007E4E22" w:rsidRPr="009135AE" w:rsidP="007E4E22" w14:paraId="3005E338"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дні народження дітей та день народження матері;</w:t>
      </w:r>
    </w:p>
    <w:p w:rsidR="007E4E22" w:rsidRPr="009135AE" w:rsidP="007E4E22" w14:paraId="6CEAABF7"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в період літніх канікул протягом 30 днів щороку з </w:t>
      </w:r>
      <w:r>
        <w:rPr>
          <w:rFonts w:ascii="Times New Roman" w:hAnsi="Times New Roman"/>
          <w:color w:val="000000" w:themeColor="text1"/>
          <w:sz w:val="28"/>
          <w:szCs w:val="28"/>
        </w:rPr>
        <w:t>***</w:t>
      </w:r>
      <w:r w:rsidRPr="009135AE">
        <w:rPr>
          <w:rFonts w:ascii="Times New Roman" w:hAnsi="Times New Roman"/>
          <w:color w:val="000000" w:themeColor="text1"/>
          <w:sz w:val="28"/>
          <w:szCs w:val="28"/>
        </w:rPr>
        <w:t xml:space="preserve"> по </w:t>
      </w:r>
      <w:r>
        <w:rPr>
          <w:rFonts w:ascii="Times New Roman" w:hAnsi="Times New Roman"/>
          <w:color w:val="000000" w:themeColor="text1"/>
          <w:sz w:val="28"/>
          <w:szCs w:val="28"/>
        </w:rPr>
        <w:t>***</w:t>
      </w:r>
      <w:r w:rsidRPr="009135AE">
        <w:rPr>
          <w:rFonts w:ascii="Times New Roman" w:hAnsi="Times New Roman"/>
          <w:color w:val="000000" w:themeColor="text1"/>
          <w:sz w:val="28"/>
          <w:szCs w:val="28"/>
        </w:rPr>
        <w:t xml:space="preserve"> без присутності батька з відвідуванням місць громадського відпочинку, оздоровлення, курортів або місця проживання матері дітей.</w:t>
      </w:r>
    </w:p>
    <w:p w:rsidR="007E4E22" w:rsidRPr="00FB09CE" w:rsidP="007E4E22" w14:paraId="01D40DA8" w14:textId="77777777">
      <w:pPr>
        <w:pStyle w:val="a1"/>
        <w:spacing w:before="0"/>
        <w:jc w:val="both"/>
        <w:rPr>
          <w:rFonts w:ascii="Times New Roman" w:hAnsi="Times New Roman"/>
          <w:color w:val="FF0000"/>
          <w:sz w:val="28"/>
          <w:szCs w:val="28"/>
        </w:rPr>
      </w:pPr>
      <w:r>
        <w:rPr>
          <w:rFonts w:ascii="Times New Roman" w:hAnsi="Times New Roman"/>
          <w:color w:val="000000" w:themeColor="text1"/>
          <w:sz w:val="28"/>
          <w:szCs w:val="28"/>
        </w:rPr>
        <w:t>***</w:t>
      </w:r>
      <w:r w:rsidRPr="00CF3DAD">
        <w:rPr>
          <w:rFonts w:ascii="Times New Roman" w:hAnsi="Times New Roman"/>
          <w:color w:val="000000" w:themeColor="text1"/>
          <w:sz w:val="28"/>
          <w:szCs w:val="28"/>
        </w:rPr>
        <w:t xml:space="preserve"> року головним спеціалістом служби у спр</w:t>
      </w:r>
      <w:r>
        <w:rPr>
          <w:rFonts w:ascii="Times New Roman" w:hAnsi="Times New Roman"/>
          <w:color w:val="000000" w:themeColor="text1"/>
          <w:sz w:val="28"/>
          <w:szCs w:val="28"/>
        </w:rPr>
        <w:t>а</w:t>
      </w:r>
      <w:r w:rsidRPr="00CF3DAD">
        <w:rPr>
          <w:rFonts w:ascii="Times New Roman" w:hAnsi="Times New Roman"/>
          <w:color w:val="000000" w:themeColor="text1"/>
          <w:sz w:val="28"/>
          <w:szCs w:val="28"/>
        </w:rPr>
        <w:t xml:space="preserve">вах дітей та сім'ї </w:t>
      </w:r>
      <w:r>
        <w:rPr>
          <w:rFonts w:ascii="Times New Roman" w:hAnsi="Times New Roman"/>
          <w:color w:val="000000" w:themeColor="text1"/>
          <w:sz w:val="28"/>
          <w:szCs w:val="28"/>
        </w:rPr>
        <w:t>***</w:t>
      </w:r>
      <w:r w:rsidRPr="00CF3DAD">
        <w:rPr>
          <w:rFonts w:ascii="Times New Roman" w:hAnsi="Times New Roman"/>
          <w:color w:val="000000" w:themeColor="text1"/>
          <w:sz w:val="28"/>
          <w:szCs w:val="28"/>
        </w:rPr>
        <w:t xml:space="preserve"> районної в місті </w:t>
      </w:r>
      <w:r>
        <w:rPr>
          <w:rFonts w:ascii="Times New Roman" w:hAnsi="Times New Roman"/>
          <w:color w:val="000000" w:themeColor="text1"/>
          <w:sz w:val="28"/>
          <w:szCs w:val="28"/>
        </w:rPr>
        <w:t>***</w:t>
      </w:r>
      <w:r w:rsidRPr="00CF3DAD">
        <w:rPr>
          <w:rFonts w:ascii="Times New Roman" w:hAnsi="Times New Roman"/>
          <w:color w:val="000000" w:themeColor="text1"/>
          <w:sz w:val="28"/>
          <w:szCs w:val="28"/>
        </w:rPr>
        <w:t xml:space="preserve"> державної адміністрації </w:t>
      </w:r>
      <w:r w:rsidRPr="008D1F68">
        <w:rPr>
          <w:rFonts w:ascii="Times New Roman" w:hAnsi="Times New Roman"/>
          <w:color w:val="000000" w:themeColor="text1"/>
          <w:sz w:val="28"/>
          <w:szCs w:val="28"/>
        </w:rPr>
        <w:t xml:space="preserve">було проведено обстеження умов проживання </w:t>
      </w:r>
      <w:r>
        <w:rPr>
          <w:rFonts w:ascii="Times New Roman" w:hAnsi="Times New Roman"/>
          <w:color w:val="000000" w:themeColor="text1"/>
          <w:sz w:val="28"/>
          <w:szCs w:val="28"/>
        </w:rPr>
        <w:t>***</w:t>
      </w:r>
      <w:r w:rsidRPr="008D1F68">
        <w:rPr>
          <w:rFonts w:ascii="Times New Roman" w:hAnsi="Times New Roman"/>
          <w:color w:val="000000" w:themeColor="text1"/>
          <w:sz w:val="28"/>
          <w:szCs w:val="28"/>
        </w:rPr>
        <w:t xml:space="preserve"> за адресою: </w:t>
      </w:r>
      <w:r w:rsidRPr="008D1F68">
        <w:rPr>
          <w:rStyle w:val="1840"/>
          <w:rFonts w:ascii="Times New Roman" w:hAnsi="Times New Roman"/>
          <w:color w:val="000000" w:themeColor="text1"/>
          <w:sz w:val="28"/>
          <w:szCs w:val="28"/>
        </w:rPr>
        <w:t xml:space="preserve">вулиця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будинок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квартира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місто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w:t>
      </w:r>
      <w:r w:rsidRPr="008D1F68">
        <w:rPr>
          <w:rFonts w:ascii="Times New Roman" w:hAnsi="Times New Roman"/>
          <w:color w:val="000000" w:themeColor="text1"/>
          <w:sz w:val="28"/>
          <w:szCs w:val="28"/>
        </w:rPr>
        <w:t>про що складено відповідний акт. У ході обстеження було встановлено, що квартира однокімнатна. В квартирі чисто, охайно</w:t>
      </w:r>
      <w:r>
        <w:rPr>
          <w:rFonts w:ascii="Times New Roman" w:hAnsi="Times New Roman"/>
          <w:color w:val="000000" w:themeColor="text1"/>
          <w:sz w:val="28"/>
          <w:szCs w:val="28"/>
        </w:rPr>
        <w:t>,</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наявні</w:t>
      </w:r>
      <w:r w:rsidRPr="008D1F68">
        <w:rPr>
          <w:rFonts w:ascii="Times New Roman" w:hAnsi="Times New Roman"/>
          <w:color w:val="000000" w:themeColor="text1"/>
          <w:sz w:val="28"/>
          <w:szCs w:val="28"/>
        </w:rPr>
        <w:t xml:space="preserve"> необхідн</w:t>
      </w:r>
      <w:r>
        <w:rPr>
          <w:rFonts w:ascii="Times New Roman" w:hAnsi="Times New Roman"/>
          <w:color w:val="000000" w:themeColor="text1"/>
          <w:sz w:val="28"/>
          <w:szCs w:val="28"/>
        </w:rPr>
        <w:t>і</w:t>
      </w:r>
      <w:r w:rsidRPr="008D1F68">
        <w:rPr>
          <w:rFonts w:ascii="Times New Roman" w:hAnsi="Times New Roman"/>
          <w:color w:val="000000" w:themeColor="text1"/>
          <w:sz w:val="28"/>
          <w:szCs w:val="28"/>
        </w:rPr>
        <w:t xml:space="preserve"> мебл</w:t>
      </w:r>
      <w:r>
        <w:rPr>
          <w:rFonts w:ascii="Times New Roman" w:hAnsi="Times New Roman"/>
          <w:color w:val="000000" w:themeColor="text1"/>
          <w:sz w:val="28"/>
          <w:szCs w:val="28"/>
        </w:rPr>
        <w:t>і</w:t>
      </w:r>
      <w:r w:rsidRPr="008D1F68">
        <w:rPr>
          <w:rFonts w:ascii="Times New Roman" w:hAnsi="Times New Roman"/>
          <w:color w:val="000000" w:themeColor="text1"/>
          <w:sz w:val="28"/>
          <w:szCs w:val="28"/>
        </w:rPr>
        <w:t xml:space="preserve"> та побуто</w:t>
      </w:r>
      <w:r>
        <w:rPr>
          <w:rFonts w:ascii="Times New Roman" w:hAnsi="Times New Roman"/>
          <w:color w:val="000000" w:themeColor="text1"/>
          <w:sz w:val="28"/>
          <w:szCs w:val="28"/>
        </w:rPr>
        <w:t>ва</w:t>
      </w:r>
      <w:r w:rsidRPr="008D1F68">
        <w:rPr>
          <w:rFonts w:ascii="Times New Roman" w:hAnsi="Times New Roman"/>
          <w:color w:val="000000" w:themeColor="text1"/>
          <w:sz w:val="28"/>
          <w:szCs w:val="28"/>
        </w:rPr>
        <w:t xml:space="preserve"> технік</w:t>
      </w:r>
      <w:r>
        <w:rPr>
          <w:rFonts w:ascii="Times New Roman" w:hAnsi="Times New Roman"/>
          <w:color w:val="000000" w:themeColor="text1"/>
          <w:sz w:val="28"/>
          <w:szCs w:val="28"/>
        </w:rPr>
        <w:t>а</w:t>
      </w:r>
      <w:r w:rsidRPr="008D1F68">
        <w:rPr>
          <w:rFonts w:ascii="Times New Roman" w:hAnsi="Times New Roman"/>
          <w:color w:val="000000" w:themeColor="text1"/>
          <w:sz w:val="28"/>
          <w:szCs w:val="28"/>
        </w:rPr>
        <w:t>. Санітарно-гігієнічн</w:t>
      </w:r>
      <w:r>
        <w:rPr>
          <w:rFonts w:ascii="Times New Roman" w:hAnsi="Times New Roman"/>
          <w:color w:val="000000" w:themeColor="text1"/>
          <w:sz w:val="28"/>
          <w:szCs w:val="28"/>
        </w:rPr>
        <w:t>і</w:t>
      </w:r>
      <w:r w:rsidRPr="008D1F68">
        <w:rPr>
          <w:rFonts w:ascii="Times New Roman" w:hAnsi="Times New Roman"/>
          <w:color w:val="000000" w:themeColor="text1"/>
          <w:sz w:val="28"/>
          <w:szCs w:val="28"/>
        </w:rPr>
        <w:t xml:space="preserve"> умови задовільні. Для </w:t>
      </w:r>
      <w:r>
        <w:rPr>
          <w:rFonts w:ascii="Times New Roman" w:hAnsi="Times New Roman"/>
          <w:color w:val="000000" w:themeColor="text1"/>
          <w:sz w:val="28"/>
          <w:szCs w:val="28"/>
        </w:rPr>
        <w:t>проживання доньок</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наявне</w:t>
      </w:r>
      <w:r w:rsidRPr="008D1F68">
        <w:rPr>
          <w:rFonts w:ascii="Times New Roman" w:hAnsi="Times New Roman"/>
          <w:color w:val="000000" w:themeColor="text1"/>
          <w:sz w:val="28"/>
          <w:szCs w:val="28"/>
        </w:rPr>
        <w:t xml:space="preserve"> двоповерхове ліжко, робочий стіл, шафа та комод для зберігання речей. </w:t>
      </w:r>
      <w:r>
        <w:rPr>
          <w:rFonts w:ascii="Times New Roman" w:hAnsi="Times New Roman"/>
          <w:color w:val="000000" w:themeColor="text1"/>
          <w:sz w:val="28"/>
          <w:szCs w:val="28"/>
        </w:rPr>
        <w:t>Для малолітнього</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виділене</w:t>
      </w:r>
      <w:r w:rsidRPr="008D1F68">
        <w:rPr>
          <w:rFonts w:ascii="Times New Roman" w:hAnsi="Times New Roman"/>
          <w:color w:val="000000" w:themeColor="text1"/>
          <w:sz w:val="28"/>
          <w:szCs w:val="28"/>
        </w:rPr>
        <w:t xml:space="preserve"> окреме ліжко</w:t>
      </w:r>
      <w:r>
        <w:rPr>
          <w:rFonts w:ascii="Times New Roman" w:hAnsi="Times New Roman"/>
          <w:color w:val="000000" w:themeColor="text1"/>
          <w:sz w:val="28"/>
          <w:szCs w:val="28"/>
        </w:rPr>
        <w:t xml:space="preserve"> та</w:t>
      </w:r>
      <w:r w:rsidRPr="008D1F68">
        <w:rPr>
          <w:rFonts w:ascii="Times New Roman" w:hAnsi="Times New Roman"/>
          <w:color w:val="000000" w:themeColor="text1"/>
          <w:sz w:val="28"/>
          <w:szCs w:val="28"/>
        </w:rPr>
        <w:t xml:space="preserve"> комод</w:t>
      </w:r>
      <w:r>
        <w:rPr>
          <w:rFonts w:ascii="Times New Roman" w:hAnsi="Times New Roman"/>
          <w:color w:val="000000" w:themeColor="text1"/>
          <w:sz w:val="28"/>
          <w:szCs w:val="28"/>
        </w:rPr>
        <w:t xml:space="preserve"> для речей</w:t>
      </w:r>
      <w:r w:rsidRPr="008D1F68">
        <w:rPr>
          <w:rFonts w:ascii="Times New Roman" w:hAnsi="Times New Roman"/>
          <w:color w:val="000000" w:themeColor="text1"/>
          <w:sz w:val="28"/>
          <w:szCs w:val="28"/>
        </w:rPr>
        <w:t xml:space="preserve">. Дитина забезпечена </w:t>
      </w:r>
      <w:r>
        <w:rPr>
          <w:rFonts w:ascii="Times New Roman" w:hAnsi="Times New Roman"/>
          <w:color w:val="000000" w:themeColor="text1"/>
          <w:sz w:val="28"/>
          <w:szCs w:val="28"/>
        </w:rPr>
        <w:t>одягом</w:t>
      </w:r>
      <w:r w:rsidRPr="008D1F68">
        <w:rPr>
          <w:rFonts w:ascii="Times New Roman" w:hAnsi="Times New Roman"/>
          <w:color w:val="000000" w:themeColor="text1"/>
          <w:sz w:val="28"/>
          <w:szCs w:val="28"/>
        </w:rPr>
        <w:t xml:space="preserve">, взуттям та іграшками відповідно до віку. </w:t>
      </w:r>
      <w:r>
        <w:rPr>
          <w:rFonts w:ascii="Times New Roman" w:hAnsi="Times New Roman"/>
          <w:color w:val="000000" w:themeColor="text1"/>
          <w:sz w:val="28"/>
          <w:szCs w:val="28"/>
        </w:rPr>
        <w:t>Д</w:t>
      </w:r>
      <w:r w:rsidRPr="008D1F68">
        <w:rPr>
          <w:rFonts w:ascii="Times New Roman" w:hAnsi="Times New Roman"/>
          <w:color w:val="000000" w:themeColor="text1"/>
          <w:sz w:val="28"/>
          <w:szCs w:val="28"/>
        </w:rPr>
        <w:t>ля</w:t>
      </w:r>
      <w:r>
        <w:rPr>
          <w:rFonts w:ascii="Times New Roman" w:hAnsi="Times New Roman"/>
          <w:color w:val="000000" w:themeColor="text1"/>
          <w:sz w:val="28"/>
          <w:szCs w:val="28"/>
        </w:rPr>
        <w:t xml:space="preserve"> проживання </w:t>
      </w:r>
      <w:r w:rsidRPr="008D1F68">
        <w:rPr>
          <w:rFonts w:ascii="Times New Roman" w:hAnsi="Times New Roman"/>
          <w:color w:val="000000" w:themeColor="text1"/>
          <w:sz w:val="28"/>
          <w:szCs w:val="28"/>
        </w:rPr>
        <w:t xml:space="preserve">дітей створено </w:t>
      </w:r>
      <w:r>
        <w:rPr>
          <w:rFonts w:ascii="Times New Roman" w:hAnsi="Times New Roman"/>
          <w:color w:val="000000" w:themeColor="text1"/>
          <w:sz w:val="28"/>
          <w:szCs w:val="28"/>
        </w:rPr>
        <w:t>в</w:t>
      </w:r>
      <w:r w:rsidRPr="008D1F68">
        <w:rPr>
          <w:rFonts w:ascii="Times New Roman" w:hAnsi="Times New Roman"/>
          <w:color w:val="000000" w:themeColor="text1"/>
          <w:sz w:val="28"/>
          <w:szCs w:val="28"/>
        </w:rPr>
        <w:t>сі необхідні умови.</w:t>
      </w:r>
    </w:p>
    <w:p w:rsidR="007E4E22" w:rsidRPr="009844EA" w:rsidP="007E4E22" w14:paraId="3F1CA14D" w14:textId="77777777">
      <w:pPr>
        <w:pStyle w:val="a1"/>
        <w:spacing w:before="0"/>
        <w:jc w:val="both"/>
        <w:rPr>
          <w:rFonts w:ascii="Times New Roman" w:hAnsi="Times New Roman"/>
          <w:color w:val="000000" w:themeColor="text1"/>
          <w:sz w:val="28"/>
          <w:szCs w:val="28"/>
        </w:rPr>
      </w:pPr>
      <w:r w:rsidRPr="00204663">
        <w:rPr>
          <w:rFonts w:ascii="Times New Roman" w:hAnsi="Times New Roman"/>
          <w:color w:val="000000" w:themeColor="text1"/>
          <w:sz w:val="28"/>
          <w:szCs w:val="28"/>
        </w:rPr>
        <w:t xml:space="preserve">За цією адресою проживають та/або мають постійне місце реєстрації: </w:t>
      </w:r>
      <w:r>
        <w:rPr>
          <w:rFonts w:ascii="Times New Roman" w:hAnsi="Times New Roman"/>
          <w:color w:val="000000" w:themeColor="text1"/>
          <w:sz w:val="28"/>
          <w:szCs w:val="28"/>
        </w:rPr>
        <w:t>***</w:t>
      </w:r>
      <w:r w:rsidRPr="00204663">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sidRPr="00204663">
        <w:rPr>
          <w:rFonts w:ascii="Times New Roman" w:hAnsi="Times New Roman"/>
          <w:color w:val="000000" w:themeColor="text1"/>
          <w:sz w:val="28"/>
          <w:szCs w:val="28"/>
        </w:rPr>
        <w:t>зареєстрований</w:t>
      </w:r>
      <w:r>
        <w:rPr>
          <w:rFonts w:ascii="Times New Roman" w:hAnsi="Times New Roman"/>
          <w:color w:val="000000" w:themeColor="text1"/>
          <w:sz w:val="28"/>
          <w:szCs w:val="28"/>
        </w:rPr>
        <w:t xml:space="preserve"> за іншою адресою), ***</w:t>
      </w:r>
      <w:r w:rsidRPr="00204663">
        <w:rPr>
          <w:rFonts w:ascii="Times New Roman" w:hAnsi="Times New Roman"/>
          <w:color w:val="000000" w:themeColor="text1"/>
          <w:sz w:val="28"/>
          <w:szCs w:val="28"/>
        </w:rPr>
        <w:t>,</w:t>
      </w:r>
      <w:r>
        <w:rPr>
          <w:rFonts w:ascii="Times New Roman" w:hAnsi="Times New Roman"/>
          <w:color w:val="000000" w:themeColor="text1"/>
          <w:sz w:val="28"/>
          <w:szCs w:val="28"/>
        </w:rPr>
        <w:t xml:space="preserve"> *** (зареєстрована, але не проживає), *** (зареєстрована, але не проживає).</w:t>
      </w:r>
    </w:p>
    <w:p w:rsidR="007E4E22" w:rsidRPr="00E049F4" w:rsidP="007E4E22" w14:paraId="4864D473" w14:textId="77777777">
      <w:pPr>
        <w:pStyle w:val="a1"/>
        <w:spacing w:before="0"/>
        <w:jc w:val="both"/>
        <w:rPr>
          <w:rFonts w:ascii="Times New Roman" w:hAnsi="Times New Roman"/>
          <w:color w:val="000000" w:themeColor="text1"/>
          <w:sz w:val="28"/>
          <w:szCs w:val="28"/>
        </w:rPr>
      </w:pPr>
      <w:r w:rsidRPr="00E049F4">
        <w:rPr>
          <w:rFonts w:ascii="Times New Roman" w:hAnsi="Times New Roman"/>
          <w:color w:val="000000" w:themeColor="text1"/>
          <w:sz w:val="28"/>
          <w:szCs w:val="28"/>
        </w:rPr>
        <w:t xml:space="preserve">Відповідно до листа від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наданого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районним в місті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центром соціальних служб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районної в місті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державної адміністрації, з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по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ф</w:t>
      </w:r>
      <w:r>
        <w:rPr>
          <w:rFonts w:ascii="Times New Roman" w:hAnsi="Times New Roman"/>
          <w:color w:val="000000" w:themeColor="text1"/>
          <w:sz w:val="28"/>
          <w:szCs w:val="28"/>
        </w:rPr>
        <w:t>а</w:t>
      </w:r>
      <w:r w:rsidRPr="00E049F4">
        <w:rPr>
          <w:rFonts w:ascii="Times New Roman" w:hAnsi="Times New Roman"/>
          <w:color w:val="000000" w:themeColor="text1"/>
          <w:sz w:val="28"/>
          <w:szCs w:val="28"/>
        </w:rPr>
        <w:t xml:space="preserve">хівцями із соціальної роботи було неодноразово здійснено відвідування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за адресою: вулиця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будинок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квартира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м.</w:t>
      </w:r>
      <w:r>
        <w:rPr>
          <w:rFonts w:ascii="Times New Roman" w:hAnsi="Times New Roman"/>
          <w:color w:val="000000" w:themeColor="text1"/>
          <w:sz w:val="28"/>
          <w:szCs w:val="28"/>
        </w:rPr>
        <w:t xml:space="preserve"> ***,</w:t>
      </w:r>
      <w:r w:rsidRPr="00E049F4">
        <w:rPr>
          <w:rFonts w:ascii="Times New Roman" w:hAnsi="Times New Roman"/>
          <w:color w:val="000000" w:themeColor="text1"/>
          <w:sz w:val="28"/>
          <w:szCs w:val="28"/>
        </w:rPr>
        <w:t xml:space="preserve"> з метою </w:t>
      </w:r>
      <w:r>
        <w:rPr>
          <w:rFonts w:ascii="Times New Roman" w:hAnsi="Times New Roman"/>
          <w:color w:val="000000" w:themeColor="text1"/>
          <w:sz w:val="28"/>
          <w:szCs w:val="28"/>
        </w:rPr>
        <w:t xml:space="preserve">здійснення </w:t>
      </w:r>
      <w:r w:rsidRPr="00E049F4">
        <w:rPr>
          <w:rFonts w:ascii="Times New Roman" w:hAnsi="Times New Roman"/>
          <w:color w:val="000000" w:themeColor="text1"/>
          <w:sz w:val="28"/>
          <w:szCs w:val="28"/>
        </w:rPr>
        <w:t>оцінки потреб. Жодного разу матері не було вдома. Залишали запрошення до Центру.</w:t>
      </w:r>
      <w:r>
        <w:rPr>
          <w:rFonts w:ascii="Times New Roman" w:hAnsi="Times New Roman"/>
          <w:color w:val="000000" w:themeColor="text1"/>
          <w:sz w:val="28"/>
          <w:szCs w:val="28"/>
        </w:rPr>
        <w:t xml:space="preserve"> ***</w:t>
      </w:r>
      <w:r w:rsidRPr="00E049F4">
        <w:rPr>
          <w:rFonts w:ascii="Times New Roman" w:hAnsi="Times New Roman"/>
          <w:color w:val="000000" w:themeColor="text1"/>
          <w:sz w:val="28"/>
          <w:szCs w:val="28"/>
        </w:rPr>
        <w:t xml:space="preserve"> в телефонній розмові з </w:t>
      </w:r>
      <w:r>
        <w:rPr>
          <w:rFonts w:ascii="Times New Roman" w:hAnsi="Times New Roman"/>
          <w:color w:val="000000" w:themeColor="text1"/>
          <w:sz w:val="28"/>
          <w:szCs w:val="28"/>
        </w:rPr>
        <w:t xml:space="preserve">*** </w:t>
      </w:r>
      <w:r w:rsidRPr="00E049F4">
        <w:rPr>
          <w:rFonts w:ascii="Times New Roman" w:hAnsi="Times New Roman"/>
          <w:color w:val="000000" w:themeColor="text1"/>
          <w:sz w:val="28"/>
          <w:szCs w:val="28"/>
        </w:rPr>
        <w:t xml:space="preserve">було з’ясовано, що вона виїхала на декілька тижнів за межі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на оздоровлення.</w:t>
      </w:r>
    </w:p>
    <w:p w:rsidR="007E4E22" w:rsidP="007E4E22" w14:paraId="5F372993"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Відповідно до довідки від *** №***, виданої ПП «*** *** ***», *** працює в даній компанії, підрозділ «***-***», на посаді працівника закладу ресторанного господарства з *** і по теперішній час.</w:t>
      </w:r>
    </w:p>
    <w:p w:rsidR="007E4E22" w:rsidP="007E4E22" w14:paraId="6242D88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Згідно з довідкою від ***, виданою вищезазначеним закладом, *** з *** по *** знаходиться у відпустці по догляду за дитиною до досягнення нею трирічного віку. </w:t>
      </w:r>
    </w:p>
    <w:p w:rsidR="007E4E22" w:rsidRPr="00EC170F" w:rsidP="007E4E22" w14:paraId="39796AA4"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разом із дітьми, *** та ***, зареєстровані за адресою: вулиця ***, будинок ***, квартира ***, *** район, місто ***, що підтверджується витягами з реєстру територіальної громади від *** №***, №***, від *** №***, отриманими за запитом Державного підприємства «Дія».</w:t>
      </w:r>
    </w:p>
    <w:p w:rsidR="007E4E22" w:rsidP="007E4E22" w14:paraId="01FCE6E1" w14:textId="77777777">
      <w:pPr>
        <w:pStyle w:val="a1"/>
        <w:spacing w:before="0"/>
        <w:jc w:val="both"/>
        <w:rPr>
          <w:rFonts w:ascii="Times New Roman" w:hAnsi="Times New Roman"/>
          <w:color w:val="000000" w:themeColor="text1"/>
          <w:sz w:val="28"/>
          <w:szCs w:val="28"/>
        </w:rPr>
      </w:pPr>
      <w:r w:rsidRPr="00A15727">
        <w:rPr>
          <w:rFonts w:ascii="Times New Roman" w:hAnsi="Times New Roman"/>
          <w:color w:val="000000" w:themeColor="text1"/>
          <w:sz w:val="28"/>
          <w:szCs w:val="28"/>
        </w:rPr>
        <w:t>Відповідно до довідки від</w:t>
      </w:r>
      <w:r>
        <w:rPr>
          <w:rFonts w:ascii="Times New Roman" w:hAnsi="Times New Roman"/>
          <w:color w:val="000000" w:themeColor="text1"/>
          <w:sz w:val="28"/>
          <w:szCs w:val="28"/>
        </w:rPr>
        <w:t xml:space="preserve"> *** №***, </w:t>
      </w:r>
      <w:r w:rsidRPr="00A15727">
        <w:rPr>
          <w:rFonts w:ascii="Times New Roman" w:hAnsi="Times New Roman"/>
          <w:color w:val="000000" w:themeColor="text1"/>
          <w:sz w:val="28"/>
          <w:szCs w:val="28"/>
        </w:rPr>
        <w:t>виданої Комунальн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некомерційн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підприємств</w:t>
      </w:r>
      <w:r>
        <w:rPr>
          <w:rFonts w:ascii="Times New Roman" w:hAnsi="Times New Roman"/>
          <w:color w:val="000000" w:themeColor="text1"/>
          <w:sz w:val="28"/>
          <w:szCs w:val="28"/>
        </w:rPr>
        <w:t>ом «*** заклад з надання психіатричної допомоги» виконавчого органу *** міської ради (*** міської державної адміністрації), *** в амбулаторному відділенні №*** КНП «***» під наглядом лікаря-психіатра не перебуває.</w:t>
      </w:r>
    </w:p>
    <w:p w:rsidR="007E4E22" w:rsidP="007E4E22" w14:paraId="5E31FC49" w14:textId="77777777">
      <w:pPr>
        <w:pStyle w:val="a1"/>
        <w:spacing w:before="0"/>
        <w:jc w:val="both"/>
        <w:rPr>
          <w:rFonts w:ascii="Times New Roman" w:hAnsi="Times New Roman"/>
          <w:color w:val="000000" w:themeColor="text1"/>
          <w:sz w:val="28"/>
          <w:szCs w:val="28"/>
        </w:rPr>
      </w:pPr>
      <w:r w:rsidRPr="00A15727">
        <w:rPr>
          <w:rFonts w:ascii="Times New Roman" w:hAnsi="Times New Roman"/>
          <w:color w:val="000000" w:themeColor="text1"/>
          <w:sz w:val="28"/>
          <w:szCs w:val="28"/>
        </w:rPr>
        <w:t xml:space="preserve">Відповідно до довідки від </w:t>
      </w:r>
      <w:r>
        <w:rPr>
          <w:rFonts w:ascii="Times New Roman" w:hAnsi="Times New Roman"/>
          <w:color w:val="000000" w:themeColor="text1"/>
          <w:sz w:val="28"/>
          <w:szCs w:val="28"/>
        </w:rPr>
        <w:t>*** №***</w:t>
      </w:r>
      <w:r w:rsidRPr="00A15727">
        <w:rPr>
          <w:rFonts w:ascii="Times New Roman" w:hAnsi="Times New Roman"/>
          <w:color w:val="000000" w:themeColor="text1"/>
          <w:sz w:val="28"/>
          <w:szCs w:val="28"/>
        </w:rPr>
        <w:t>, виданої Комунальн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некомерційн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підприємств</w:t>
      </w:r>
      <w:r>
        <w:rPr>
          <w:rFonts w:ascii="Times New Roman" w:hAnsi="Times New Roman"/>
          <w:color w:val="000000" w:themeColor="text1"/>
          <w:sz w:val="28"/>
          <w:szCs w:val="28"/>
        </w:rPr>
        <w:t>ом</w:t>
      </w:r>
      <w:r w:rsidRPr="00A15727">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міська клінічна лікарня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виконавчого органу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міської ради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міської державної адміністрації),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під наркологічним диспансерно-динамічним наглядом не перебуває.</w:t>
      </w:r>
    </w:p>
    <w:p w:rsidR="007E4E22" w:rsidRPr="00502E93" w:rsidP="007E4E22" w14:paraId="3EA85F5A"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Також *** надала копії платіжних інструкцій про сплату аліментів на утримання дітей, *** та ***</w:t>
      </w:r>
      <w:r w:rsidRPr="002B759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(із травня *** року по лютий *** року), та скріншоти листування з учителями дітей. </w:t>
      </w:r>
    </w:p>
    <w:p w:rsidR="007E4E22" w:rsidP="007E4E22" w14:paraId="5C5EE094"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B9036C">
        <w:rPr>
          <w:rFonts w:ascii="Times New Roman" w:hAnsi="Times New Roman"/>
          <w:color w:val="000000" w:themeColor="text1"/>
          <w:sz w:val="28"/>
          <w:szCs w:val="28"/>
        </w:rPr>
        <w:t xml:space="preserve"> року спеціалістом Служби було проведено бесіду з батьком дітей, </w:t>
      </w:r>
      <w:r>
        <w:rPr>
          <w:rFonts w:ascii="Times New Roman" w:hAnsi="Times New Roman"/>
          <w:color w:val="000000" w:themeColor="text1"/>
          <w:sz w:val="28"/>
          <w:szCs w:val="28"/>
        </w:rPr>
        <w:t>***</w:t>
      </w:r>
      <w:r w:rsidRPr="00B9036C">
        <w:rPr>
          <w:rFonts w:ascii="Times New Roman" w:hAnsi="Times New Roman"/>
          <w:color w:val="000000" w:themeColor="text1"/>
          <w:sz w:val="28"/>
          <w:szCs w:val="28"/>
        </w:rPr>
        <w:t xml:space="preserve">, у ході якої останній </w:t>
      </w:r>
      <w:r>
        <w:rPr>
          <w:rFonts w:ascii="Times New Roman" w:hAnsi="Times New Roman"/>
          <w:color w:val="000000" w:themeColor="text1"/>
          <w:sz w:val="28"/>
          <w:szCs w:val="28"/>
        </w:rPr>
        <w:t>розповів</w:t>
      </w:r>
      <w:r w:rsidRPr="00B9036C">
        <w:rPr>
          <w:rFonts w:ascii="Times New Roman" w:hAnsi="Times New Roman"/>
          <w:color w:val="000000" w:themeColor="text1"/>
          <w:sz w:val="28"/>
          <w:szCs w:val="28"/>
        </w:rPr>
        <w:t xml:space="preserve">, що </w:t>
      </w:r>
      <w:r>
        <w:rPr>
          <w:rFonts w:ascii="Times New Roman" w:hAnsi="Times New Roman"/>
          <w:color w:val="000000" w:themeColor="text1"/>
          <w:sz w:val="28"/>
          <w:szCs w:val="28"/>
        </w:rPr>
        <w:t>в</w:t>
      </w:r>
      <w:r w:rsidRPr="00B9036C">
        <w:rPr>
          <w:rFonts w:ascii="Times New Roman" w:hAnsi="Times New Roman"/>
          <w:color w:val="000000" w:themeColor="text1"/>
          <w:sz w:val="28"/>
          <w:szCs w:val="28"/>
        </w:rPr>
        <w:t xml:space="preserve"> травні </w:t>
      </w:r>
      <w:r>
        <w:rPr>
          <w:rFonts w:ascii="Times New Roman" w:hAnsi="Times New Roman"/>
          <w:color w:val="000000" w:themeColor="text1"/>
          <w:sz w:val="28"/>
          <w:szCs w:val="28"/>
        </w:rPr>
        <w:t>***</w:t>
      </w:r>
      <w:r w:rsidRPr="00B9036C">
        <w:rPr>
          <w:rFonts w:ascii="Times New Roman" w:hAnsi="Times New Roman"/>
          <w:color w:val="000000" w:themeColor="text1"/>
          <w:sz w:val="28"/>
          <w:szCs w:val="28"/>
        </w:rPr>
        <w:t xml:space="preserve"> року місце проживання дітей було визначено разом </w:t>
      </w:r>
      <w:r>
        <w:rPr>
          <w:rFonts w:ascii="Times New Roman" w:hAnsi="Times New Roman"/>
          <w:color w:val="000000" w:themeColor="text1"/>
          <w:sz w:val="28"/>
          <w:szCs w:val="28"/>
        </w:rPr>
        <w:t>і</w:t>
      </w:r>
      <w:r w:rsidRPr="00B9036C">
        <w:rPr>
          <w:rFonts w:ascii="Times New Roman" w:hAnsi="Times New Roman"/>
          <w:color w:val="000000" w:themeColor="text1"/>
          <w:sz w:val="28"/>
          <w:szCs w:val="28"/>
        </w:rPr>
        <w:t>з ним</w:t>
      </w:r>
      <w:r>
        <w:rPr>
          <w:rFonts w:ascii="Times New Roman" w:hAnsi="Times New Roman"/>
          <w:color w:val="000000" w:themeColor="text1"/>
          <w:sz w:val="28"/>
          <w:szCs w:val="28"/>
        </w:rPr>
        <w:t>, проте діти вже й до цього проживали з ним. Зазначив, що з *** року перебуває в шлюбі з іншою жінкою, до якої дівчатка добре відносяться та називають її матірʼю.</w:t>
      </w:r>
    </w:p>
    <w:p w:rsidR="007E4E22" w:rsidP="007E4E22" w14:paraId="3EDA6249"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Батько розповів, що декілька разів організовував зустрічі матері з дітьми. Проте після випадку, коли вона забрала меншу доньку з собою та не повернула її в призначений день, повідомивши його про те, що *** захворіла, їхні зустрічі відбуваються в межах міста ***.</w:t>
      </w:r>
    </w:p>
    <w:p w:rsidR="007E4E22" w:rsidRPr="007C2FF5" w:rsidP="007E4E22" w14:paraId="5AF96029"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BC071B">
        <w:rPr>
          <w:rFonts w:ascii="Times New Roman" w:hAnsi="Times New Roman"/>
          <w:color w:val="000000" w:themeColor="text1"/>
          <w:sz w:val="28"/>
          <w:szCs w:val="28"/>
        </w:rPr>
        <w:t xml:space="preserve"> повідомив, </w:t>
      </w:r>
      <w:r>
        <w:rPr>
          <w:rFonts w:ascii="Times New Roman" w:hAnsi="Times New Roman"/>
          <w:color w:val="000000" w:themeColor="text1"/>
          <w:sz w:val="28"/>
          <w:szCs w:val="28"/>
        </w:rPr>
        <w:t>що з *** року *** вкрай рідко спілкувалася з дітьми, не приїжджала та не телефонувала їм. У *** році матір привітала дітей з днем народження смс-повідомленнями, в *** році не вітала взагалі, а в цьому році привітала меншу доньку текстовим повідомленням у мобільному додатку «</w:t>
      </w:r>
      <w:r>
        <w:rPr>
          <w:rFonts w:ascii="Times New Roman" w:hAnsi="Times New Roman"/>
          <w:color w:val="000000" w:themeColor="text1"/>
          <w:sz w:val="28"/>
          <w:szCs w:val="28"/>
          <w:lang w:val="en-US"/>
        </w:rPr>
        <w:t>Viber</w:t>
      </w:r>
      <w:r>
        <w:rPr>
          <w:rFonts w:ascii="Times New Roman" w:hAnsi="Times New Roman"/>
          <w:color w:val="000000" w:themeColor="text1"/>
          <w:sz w:val="28"/>
          <w:szCs w:val="28"/>
        </w:rPr>
        <w:t>». Батько зазначив, що в них наразі повноцінна сім’я, багато питань вони обговорюють спільно. Додав, що між ним та дітьми склалися довірливі відносини.</w:t>
      </w:r>
    </w:p>
    <w:p w:rsidR="007E4E22" w:rsidP="007E4E22" w14:paraId="2BEAF656"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Зі слів ***, дівчатка відвідують спортивну секцію з футболу, займаються хореографією, додатково відвідують заняття з англійської мови, малювання й математики.</w:t>
      </w:r>
    </w:p>
    <w:p w:rsidR="007E4E22" w:rsidRPr="001F3EC0" w:rsidP="007E4E22" w14:paraId="6FF91B3A"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Батько зазначив, що матір має борг зі сплати аліментів близько                   *** грн. Зауважив, що з *** року діти з нею майже не спілкуються. Додав, що з моменту вторгнення росії на територію України матір зателефонувала йому лише через 8 місяців.</w:t>
      </w:r>
    </w:p>
    <w:p w:rsidR="007E4E22" w:rsidP="007E4E22" w14:paraId="4296860B"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 повідомив, що не вбачає необхідності в спілкуванні доньок із матір’ю. Зауважив, що вона навіть не знає в якому ліцеї діти навчаються, які гуртки відвідують та чим цікавляться.</w:t>
      </w:r>
    </w:p>
    <w:p w:rsidR="007E4E22" w:rsidRPr="00FF408C" w:rsidP="007E4E22" w14:paraId="23A1252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прохання спеціаліста надати свій графік зустрічі матері з дітьми *** відповів, що поки що він не може скласти такий графік, оскільки йому невідомо, який буде розклад занять дітей в ліцеї та інших гуртках і секціях. Батько зауважив, що інтереси дітей є його пріоритетом та додав, що перші півроку зустрічі мають проходити обовʼязково в його присутності для встановлення контакту між матірʼю та дівчатками, оскільки вони давно не зустрічалися. Станом на *** *** не надав свій графік зустрічей матері з дітьми.</w:t>
      </w:r>
    </w:p>
    <w:p w:rsidR="007E4E22" w:rsidP="007E4E22" w14:paraId="781ACB6A" w14:textId="77777777">
      <w:pPr>
        <w:pStyle w:val="a1"/>
        <w:spacing w:before="0"/>
        <w:jc w:val="both"/>
        <w:rPr>
          <w:rFonts w:ascii="Times New Roman" w:hAnsi="Times New Roman"/>
          <w:color w:val="FF0000"/>
          <w:sz w:val="28"/>
          <w:szCs w:val="28"/>
        </w:rPr>
      </w:pP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року спеціалістом Служби було проведено обстеження умов проживання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за адресою: вулиця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будинок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місто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району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області, про що було складено відповідний акт </w:t>
      </w:r>
      <w:r w:rsidRPr="004D3A11">
        <w:rPr>
          <w:rFonts w:ascii="Times New Roman" w:hAnsi="Times New Roman"/>
          <w:color w:val="000000" w:themeColor="text1"/>
          <w:sz w:val="28"/>
          <w:szCs w:val="28"/>
        </w:rPr>
        <w:t>№</w:t>
      </w:r>
      <w:r>
        <w:rPr>
          <w:rFonts w:ascii="Times New Roman" w:hAnsi="Times New Roman"/>
          <w:color w:val="000000" w:themeColor="text1"/>
          <w:sz w:val="28"/>
          <w:szCs w:val="28"/>
        </w:rPr>
        <w:t>***</w:t>
      </w:r>
      <w:r w:rsidRPr="004D3A11">
        <w:rPr>
          <w:rFonts w:ascii="Times New Roman" w:hAnsi="Times New Roman"/>
          <w:color w:val="000000" w:themeColor="text1"/>
          <w:sz w:val="28"/>
          <w:szCs w:val="28"/>
        </w:rPr>
        <w:t xml:space="preserve">. У ході обстеження було встановлено, що </w:t>
      </w:r>
      <w:r>
        <w:rPr>
          <w:rFonts w:ascii="Times New Roman" w:hAnsi="Times New Roman"/>
          <w:color w:val="000000" w:themeColor="text1"/>
          <w:sz w:val="28"/>
          <w:szCs w:val="28"/>
        </w:rPr>
        <w:t>приватний б</w:t>
      </w:r>
      <w:r w:rsidRPr="004D3A11">
        <w:rPr>
          <w:rFonts w:ascii="Times New Roman" w:hAnsi="Times New Roman"/>
          <w:color w:val="000000" w:themeColor="text1"/>
          <w:sz w:val="28"/>
          <w:szCs w:val="28"/>
        </w:rPr>
        <w:t xml:space="preserve">удинок орендований з листопада </w:t>
      </w:r>
      <w:r>
        <w:rPr>
          <w:rFonts w:ascii="Times New Roman" w:hAnsi="Times New Roman"/>
          <w:color w:val="000000" w:themeColor="text1"/>
          <w:sz w:val="28"/>
          <w:szCs w:val="28"/>
        </w:rPr>
        <w:t>*** року.</w:t>
      </w:r>
      <w:r w:rsidRPr="004D3A11">
        <w:rPr>
          <w:rFonts w:ascii="Times New Roman" w:hAnsi="Times New Roman"/>
          <w:color w:val="000000" w:themeColor="text1"/>
          <w:sz w:val="28"/>
          <w:szCs w:val="28"/>
        </w:rPr>
        <w:t xml:space="preserve"> </w:t>
      </w:r>
      <w:r>
        <w:rPr>
          <w:rFonts w:ascii="Times New Roman" w:hAnsi="Times New Roman"/>
          <w:color w:val="000000" w:themeColor="text1"/>
          <w:sz w:val="28"/>
          <w:szCs w:val="28"/>
        </w:rPr>
        <w:t>Має з</w:t>
      </w:r>
      <w:r w:rsidRPr="004D3A11">
        <w:rPr>
          <w:rFonts w:ascii="Times New Roman" w:hAnsi="Times New Roman"/>
          <w:color w:val="000000" w:themeColor="text1"/>
          <w:sz w:val="28"/>
          <w:szCs w:val="28"/>
        </w:rPr>
        <w:t>агальн</w:t>
      </w:r>
      <w:r>
        <w:rPr>
          <w:rFonts w:ascii="Times New Roman" w:hAnsi="Times New Roman"/>
          <w:color w:val="000000" w:themeColor="text1"/>
          <w:sz w:val="28"/>
          <w:szCs w:val="28"/>
        </w:rPr>
        <w:t>у</w:t>
      </w:r>
      <w:r w:rsidRPr="004D3A11">
        <w:rPr>
          <w:rFonts w:ascii="Times New Roman" w:hAnsi="Times New Roman"/>
          <w:color w:val="000000" w:themeColor="text1"/>
          <w:sz w:val="28"/>
          <w:szCs w:val="28"/>
        </w:rPr>
        <w:t xml:space="preserve"> площ</w:t>
      </w:r>
      <w:r>
        <w:rPr>
          <w:rFonts w:ascii="Times New Roman" w:hAnsi="Times New Roman"/>
          <w:color w:val="000000" w:themeColor="text1"/>
          <w:sz w:val="28"/>
          <w:szCs w:val="28"/>
        </w:rPr>
        <w:t>у</w:t>
      </w:r>
      <w:r w:rsidRPr="004D3A11">
        <w:rPr>
          <w:rFonts w:ascii="Times New Roman" w:hAnsi="Times New Roman"/>
          <w:color w:val="000000" w:themeColor="text1"/>
          <w:sz w:val="28"/>
          <w:szCs w:val="28"/>
        </w:rPr>
        <w:t xml:space="preserve"> близько </w:t>
      </w:r>
      <w:r>
        <w:rPr>
          <w:rFonts w:ascii="Times New Roman" w:hAnsi="Times New Roman"/>
          <w:color w:val="000000" w:themeColor="text1"/>
          <w:sz w:val="28"/>
          <w:szCs w:val="28"/>
        </w:rPr>
        <w:t>***</w:t>
      </w:r>
      <w:r w:rsidRPr="004D3A11">
        <w:rPr>
          <w:rFonts w:ascii="Times New Roman" w:hAnsi="Times New Roman"/>
          <w:color w:val="000000" w:themeColor="text1"/>
          <w:sz w:val="28"/>
          <w:szCs w:val="28"/>
        </w:rPr>
        <w:t xml:space="preserve"> кв.м, житлов</w:t>
      </w:r>
      <w:r>
        <w:rPr>
          <w:rFonts w:ascii="Times New Roman" w:hAnsi="Times New Roman"/>
          <w:color w:val="000000" w:themeColor="text1"/>
          <w:sz w:val="28"/>
          <w:szCs w:val="28"/>
        </w:rPr>
        <w:t>у -</w:t>
      </w:r>
      <w:r w:rsidRPr="004D3A11">
        <w:rPr>
          <w:rFonts w:ascii="Times New Roman" w:hAnsi="Times New Roman"/>
          <w:color w:val="000000" w:themeColor="text1"/>
          <w:sz w:val="28"/>
          <w:szCs w:val="28"/>
        </w:rPr>
        <w:t xml:space="preserve"> близько </w:t>
      </w:r>
      <w:r>
        <w:rPr>
          <w:rFonts w:ascii="Times New Roman" w:hAnsi="Times New Roman"/>
          <w:color w:val="000000" w:themeColor="text1"/>
          <w:sz w:val="28"/>
          <w:szCs w:val="28"/>
        </w:rPr>
        <w:t>***</w:t>
      </w:r>
      <w:r w:rsidRPr="004D3A11">
        <w:rPr>
          <w:rFonts w:ascii="Times New Roman" w:hAnsi="Times New Roman"/>
          <w:color w:val="000000" w:themeColor="text1"/>
          <w:sz w:val="28"/>
          <w:szCs w:val="28"/>
        </w:rPr>
        <w:t xml:space="preserve"> кв.м. </w:t>
      </w:r>
      <w:r>
        <w:rPr>
          <w:rFonts w:ascii="Times New Roman" w:hAnsi="Times New Roman"/>
          <w:color w:val="000000" w:themeColor="text1"/>
          <w:sz w:val="28"/>
          <w:szCs w:val="28"/>
        </w:rPr>
        <w:t xml:space="preserve">Частково проводяться </w:t>
      </w:r>
      <w:r w:rsidRPr="004D3A11">
        <w:rPr>
          <w:rFonts w:ascii="Times New Roman" w:hAnsi="Times New Roman"/>
          <w:color w:val="000000" w:themeColor="text1"/>
          <w:sz w:val="28"/>
          <w:szCs w:val="28"/>
        </w:rPr>
        <w:t>ремонт</w:t>
      </w:r>
      <w:r>
        <w:rPr>
          <w:rFonts w:ascii="Times New Roman" w:hAnsi="Times New Roman"/>
          <w:color w:val="000000" w:themeColor="text1"/>
          <w:sz w:val="28"/>
          <w:szCs w:val="28"/>
        </w:rPr>
        <w:t>ні роботи</w:t>
      </w:r>
      <w:r w:rsidRPr="004D3A11">
        <w:rPr>
          <w:rFonts w:ascii="Times New Roman" w:hAnsi="Times New Roman"/>
          <w:color w:val="000000" w:themeColor="text1"/>
          <w:sz w:val="28"/>
          <w:szCs w:val="28"/>
        </w:rPr>
        <w:t>. Будинок мебльований, оснащений побутовою технікою. Наявні</w:t>
      </w:r>
      <w:r>
        <w:rPr>
          <w:rFonts w:ascii="Times New Roman" w:hAnsi="Times New Roman"/>
          <w:color w:val="000000" w:themeColor="text1"/>
          <w:sz w:val="28"/>
          <w:szCs w:val="28"/>
        </w:rPr>
        <w:t xml:space="preserve"> </w:t>
      </w:r>
      <w:r w:rsidRPr="004D3A11">
        <w:rPr>
          <w:rFonts w:ascii="Times New Roman" w:hAnsi="Times New Roman"/>
          <w:color w:val="000000" w:themeColor="text1"/>
          <w:sz w:val="28"/>
          <w:szCs w:val="28"/>
        </w:rPr>
        <w:t>газо-, електро-</w:t>
      </w:r>
      <w:r>
        <w:rPr>
          <w:rFonts w:ascii="Times New Roman" w:hAnsi="Times New Roman"/>
          <w:color w:val="000000" w:themeColor="text1"/>
          <w:sz w:val="28"/>
          <w:szCs w:val="28"/>
        </w:rPr>
        <w:t xml:space="preserve"> та</w:t>
      </w:r>
      <w:r w:rsidRPr="004D3A11">
        <w:rPr>
          <w:rFonts w:ascii="Times New Roman" w:hAnsi="Times New Roman"/>
          <w:color w:val="000000" w:themeColor="text1"/>
          <w:sz w:val="28"/>
          <w:szCs w:val="28"/>
        </w:rPr>
        <w:t xml:space="preserve"> водопостачання.</w:t>
      </w:r>
      <w:r>
        <w:rPr>
          <w:rFonts w:ascii="Times New Roman" w:hAnsi="Times New Roman"/>
          <w:color w:val="000000" w:themeColor="text1"/>
          <w:sz w:val="28"/>
          <w:szCs w:val="28"/>
        </w:rPr>
        <w:t xml:space="preserve"> </w:t>
      </w:r>
    </w:p>
    <w:p w:rsidR="007E4E22" w:rsidRPr="00D564A3" w:rsidP="007E4E22" w14:paraId="36FA8C95" w14:textId="77777777">
      <w:pPr>
        <w:pStyle w:val="a1"/>
        <w:spacing w:before="0"/>
        <w:jc w:val="both"/>
        <w:rPr>
          <w:rFonts w:ascii="Times New Roman" w:hAnsi="Times New Roman"/>
          <w:color w:val="000000" w:themeColor="text1"/>
          <w:sz w:val="28"/>
          <w:szCs w:val="28"/>
        </w:rPr>
      </w:pPr>
      <w:r w:rsidRPr="00D564A3">
        <w:rPr>
          <w:rFonts w:ascii="Times New Roman" w:hAnsi="Times New Roman"/>
          <w:color w:val="000000" w:themeColor="text1"/>
          <w:sz w:val="28"/>
          <w:szCs w:val="28"/>
        </w:rPr>
        <w:t>Для дітей виділені окремі мебльовані кімнати. Дівчата забезпечені одягом, взуттям, продуктами харчування</w:t>
      </w:r>
      <w:r>
        <w:rPr>
          <w:rFonts w:ascii="Times New Roman" w:hAnsi="Times New Roman"/>
          <w:color w:val="000000" w:themeColor="text1"/>
          <w:sz w:val="28"/>
          <w:szCs w:val="28"/>
        </w:rPr>
        <w:t xml:space="preserve"> та</w:t>
      </w:r>
      <w:r w:rsidRPr="00D564A3">
        <w:rPr>
          <w:rFonts w:ascii="Times New Roman" w:hAnsi="Times New Roman"/>
          <w:color w:val="000000" w:themeColor="text1"/>
          <w:sz w:val="28"/>
          <w:szCs w:val="28"/>
        </w:rPr>
        <w:t xml:space="preserve"> засобами особистої гігієни.</w:t>
      </w:r>
    </w:p>
    <w:p w:rsidR="007E4E22" w:rsidRPr="00872EB9" w:rsidP="007E4E22" w14:paraId="44EFF955" w14:textId="7D5ED100">
      <w:pPr>
        <w:pStyle w:val="a1"/>
        <w:spacing w:before="0"/>
        <w:jc w:val="both"/>
        <w:rPr>
          <w:rFonts w:ascii="Times New Roman" w:hAnsi="Times New Roman"/>
          <w:color w:val="000000" w:themeColor="text1"/>
          <w:sz w:val="28"/>
          <w:szCs w:val="28"/>
        </w:rPr>
      </w:pPr>
      <w:r w:rsidRPr="00D564A3">
        <w:rPr>
          <w:rFonts w:ascii="Times New Roman" w:hAnsi="Times New Roman"/>
          <w:color w:val="000000" w:themeColor="text1"/>
          <w:sz w:val="28"/>
          <w:szCs w:val="28"/>
        </w:rPr>
        <w:t>За цією адресою проживають:</w:t>
      </w:r>
      <w:r>
        <w:rPr>
          <w:rFonts w:ascii="Times New Roman" w:hAnsi="Times New Roman"/>
          <w:color w:val="000000" w:themeColor="text1"/>
          <w:sz w:val="28"/>
          <w:szCs w:val="28"/>
        </w:rPr>
        <w:t xml:space="preserve"> ***</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зареєстрований за адресою: </w:t>
      </w:r>
      <w:r>
        <w:rPr>
          <w:rFonts w:ascii="Times New Roman" w:hAnsi="Times New Roman"/>
          <w:color w:val="000000" w:themeColor="text1"/>
          <w:sz w:val="28"/>
          <w:szCs w:val="28"/>
        </w:rPr>
        <w:t xml:space="preserve">                  </w:t>
      </w:r>
      <w:r w:rsidRPr="00A71734">
        <w:rPr>
          <w:rFonts w:ascii="Times New Roman" w:hAnsi="Times New Roman"/>
          <w:color w:val="000000" w:themeColor="text1"/>
          <w:sz w:val="28"/>
          <w:szCs w:val="28"/>
        </w:rPr>
        <w:t xml:space="preserve">вулиця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будинок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село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область</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p>
    <w:p w:rsidR="007E4E22" w:rsidP="007E4E22" w14:paraId="453D1D7A" w14:textId="77777777">
      <w:pPr>
        <w:pStyle w:val="a1"/>
        <w:spacing w:before="0"/>
        <w:jc w:val="both"/>
        <w:rPr>
          <w:rFonts w:ascii="Times New Roman" w:hAnsi="Times New Roman"/>
          <w:color w:val="FF0000"/>
          <w:sz w:val="28"/>
          <w:szCs w:val="28"/>
        </w:rPr>
      </w:pPr>
      <w:r w:rsidRPr="00FD29CE">
        <w:rPr>
          <w:rFonts w:ascii="Times New Roman" w:hAnsi="Times New Roman"/>
          <w:color w:val="000000" w:themeColor="text1"/>
          <w:sz w:val="28"/>
          <w:szCs w:val="28"/>
        </w:rPr>
        <w:t xml:space="preserve">У період із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по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спеціалістом Служби та фахівцем із соціальної роботи центру соціальних служб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міської ради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району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області було проведено оцінку потреб </w:t>
      </w:r>
      <w:r>
        <w:rPr>
          <w:rFonts w:ascii="Times New Roman" w:hAnsi="Times New Roman"/>
          <w:color w:val="000000" w:themeColor="text1"/>
          <w:sz w:val="28"/>
          <w:szCs w:val="28"/>
        </w:rPr>
        <w:t xml:space="preserve">***, </w:t>
      </w:r>
      <w:r w:rsidRPr="00FD29CE">
        <w:rPr>
          <w:rFonts w:ascii="Times New Roman" w:hAnsi="Times New Roman"/>
          <w:color w:val="000000" w:themeColor="text1"/>
          <w:sz w:val="28"/>
          <w:szCs w:val="28"/>
        </w:rPr>
        <w:t xml:space="preserve">про що було складено відповідний висновок. </w:t>
      </w:r>
      <w:r w:rsidRPr="00735EDC">
        <w:rPr>
          <w:rFonts w:ascii="Times New Roman" w:hAnsi="Times New Roman"/>
          <w:color w:val="000000" w:themeColor="text1"/>
          <w:sz w:val="28"/>
          <w:szCs w:val="28"/>
        </w:rPr>
        <w:t>За результатами оцінювання потреб було з’ясовано, що в родині наявні складні життєві обставини, батьківський потенціал належний. Сім’я потребує надання соціальних послуг</w:t>
      </w:r>
      <w:r>
        <w:rPr>
          <w:rFonts w:ascii="Times New Roman" w:hAnsi="Times New Roman"/>
          <w:color w:val="000000" w:themeColor="text1"/>
          <w:sz w:val="28"/>
          <w:szCs w:val="28"/>
        </w:rPr>
        <w:t>,</w:t>
      </w:r>
      <w:r w:rsidRPr="00735EDC">
        <w:rPr>
          <w:rFonts w:ascii="Times New Roman" w:hAnsi="Times New Roman"/>
          <w:color w:val="000000" w:themeColor="text1"/>
          <w:sz w:val="28"/>
          <w:szCs w:val="28"/>
        </w:rPr>
        <w:t xml:space="preserve"> а саме: інформування.</w:t>
      </w:r>
    </w:p>
    <w:p w:rsidR="007E4E22" w:rsidRPr="006E4EF7" w:rsidP="007E4E22" w14:paraId="54A0A4DD"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Відповідно до</w:t>
      </w:r>
      <w:r w:rsidRPr="006E4EF7">
        <w:rPr>
          <w:rFonts w:ascii="Times New Roman" w:hAnsi="Times New Roman"/>
          <w:color w:val="000000" w:themeColor="text1"/>
          <w:sz w:val="28"/>
          <w:szCs w:val="28"/>
        </w:rPr>
        <w:t xml:space="preserve"> довідки від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виданої об’єднанням співвласників багатоквартирного будинку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працює в </w:t>
      </w:r>
      <w:r>
        <w:rPr>
          <w:rFonts w:ascii="Times New Roman" w:hAnsi="Times New Roman"/>
          <w:color w:val="000000" w:themeColor="text1"/>
          <w:sz w:val="28"/>
          <w:szCs w:val="28"/>
        </w:rPr>
        <w:t>даному ***</w:t>
      </w:r>
      <w:r w:rsidRPr="006E4EF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на посаді </w:t>
      </w:r>
      <w:r w:rsidRPr="006E4EF7">
        <w:rPr>
          <w:rFonts w:ascii="Times New Roman" w:hAnsi="Times New Roman"/>
          <w:color w:val="000000" w:themeColor="text1"/>
          <w:sz w:val="28"/>
          <w:szCs w:val="28"/>
        </w:rPr>
        <w:t>керуюч</w:t>
      </w:r>
      <w:r>
        <w:rPr>
          <w:rFonts w:ascii="Times New Roman" w:hAnsi="Times New Roman"/>
          <w:color w:val="000000" w:themeColor="text1"/>
          <w:sz w:val="28"/>
          <w:szCs w:val="28"/>
        </w:rPr>
        <w:t>ого</w:t>
      </w:r>
      <w:r w:rsidRPr="006E4EF7">
        <w:rPr>
          <w:rFonts w:ascii="Times New Roman" w:hAnsi="Times New Roman"/>
          <w:color w:val="000000" w:themeColor="text1"/>
          <w:sz w:val="28"/>
          <w:szCs w:val="28"/>
        </w:rPr>
        <w:t xml:space="preserve"> справами з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по теперішній час.</w:t>
      </w:r>
    </w:p>
    <w:p w:rsidR="007E4E22" w:rsidP="007E4E22" w14:paraId="31E1A06E" w14:textId="77777777">
      <w:pPr>
        <w:pStyle w:val="a1"/>
        <w:spacing w:before="0"/>
        <w:jc w:val="both"/>
        <w:rPr>
          <w:rFonts w:ascii="Times New Roman" w:hAnsi="Times New Roman"/>
          <w:color w:val="000000" w:themeColor="text1"/>
          <w:sz w:val="28"/>
          <w:szCs w:val="28"/>
        </w:rPr>
      </w:pPr>
      <w:r w:rsidRPr="00603C8C">
        <w:rPr>
          <w:rFonts w:ascii="Times New Roman" w:hAnsi="Times New Roman"/>
          <w:color w:val="000000" w:themeColor="text1"/>
          <w:sz w:val="28"/>
          <w:szCs w:val="28"/>
        </w:rPr>
        <w:t>Згідно</w:t>
      </w:r>
      <w:r>
        <w:rPr>
          <w:rFonts w:ascii="Times New Roman" w:hAnsi="Times New Roman"/>
          <w:color w:val="000000" w:themeColor="text1"/>
          <w:sz w:val="28"/>
          <w:szCs w:val="28"/>
        </w:rPr>
        <w:t xml:space="preserve"> з довідкою</w:t>
      </w:r>
      <w:r w:rsidRPr="00603C8C">
        <w:rPr>
          <w:rFonts w:ascii="Times New Roman" w:hAnsi="Times New Roman"/>
          <w:color w:val="000000" w:themeColor="text1"/>
          <w:sz w:val="28"/>
          <w:szCs w:val="28"/>
        </w:rPr>
        <w:t xml:space="preserve"> про доходи від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видано</w:t>
      </w:r>
      <w:r>
        <w:rPr>
          <w:rFonts w:ascii="Times New Roman" w:hAnsi="Times New Roman"/>
          <w:color w:val="000000" w:themeColor="text1"/>
          <w:sz w:val="28"/>
          <w:szCs w:val="28"/>
        </w:rPr>
        <w:t>ю</w:t>
      </w:r>
      <w:r w:rsidRPr="00603C8C">
        <w:rPr>
          <w:rFonts w:ascii="Times New Roman" w:hAnsi="Times New Roman"/>
          <w:color w:val="000000" w:themeColor="text1"/>
          <w:sz w:val="28"/>
          <w:szCs w:val="28"/>
        </w:rPr>
        <w:t xml:space="preserve"> </w:t>
      </w:r>
      <w:r>
        <w:rPr>
          <w:rFonts w:ascii="Times New Roman" w:hAnsi="Times New Roman"/>
          <w:color w:val="000000" w:themeColor="text1"/>
          <w:sz w:val="28"/>
          <w:szCs w:val="28"/>
        </w:rPr>
        <w:t>вищевказаним ***</w:t>
      </w:r>
      <w:r w:rsidRPr="00603C8C">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отримав дохід за період з лютого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року по липень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року </w:t>
      </w:r>
      <w:r>
        <w:rPr>
          <w:rFonts w:ascii="Times New Roman" w:hAnsi="Times New Roman"/>
          <w:color w:val="000000" w:themeColor="text1"/>
          <w:sz w:val="28"/>
          <w:szCs w:val="28"/>
        </w:rPr>
        <w:t>в</w:t>
      </w:r>
      <w:r w:rsidRPr="00603C8C">
        <w:rPr>
          <w:rFonts w:ascii="Times New Roman" w:hAnsi="Times New Roman"/>
          <w:color w:val="000000" w:themeColor="text1"/>
          <w:sz w:val="28"/>
          <w:szCs w:val="28"/>
        </w:rPr>
        <w:t xml:space="preserve"> сумі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грн.</w:t>
      </w:r>
    </w:p>
    <w:p w:rsidR="007E4E22" w:rsidP="007E4E22" w14:paraId="37D47640"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Відповідно до витягу №*** з реєстру платників єдиного податку Головного управління ДПС у *** області, *** є фізичною особою-підприємцем.</w:t>
      </w:r>
    </w:p>
    <w:p w:rsidR="007E4E22" w:rsidRPr="00603C8C" w:rsidP="007E4E22" w14:paraId="6CC94A5E"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Згідно з індивідуальними відомостями про застраховану особу Реєстру застрахованих осіб Державного реєстру загальнообов’язкового державного соціального страхування Пенсійного фонду України від ***, *** за період із січня по червень *** року отримав дохід у сумі *** грн.</w:t>
      </w:r>
    </w:p>
    <w:p w:rsidR="007E4E22" w:rsidRPr="0016585B" w:rsidP="007E4E22" w14:paraId="0136DF2E" w14:textId="77777777">
      <w:pPr>
        <w:pStyle w:val="a1"/>
        <w:spacing w:before="0"/>
        <w:jc w:val="both"/>
        <w:rPr>
          <w:rFonts w:ascii="Times New Roman" w:hAnsi="Times New Roman"/>
          <w:color w:val="000000" w:themeColor="text1"/>
          <w:sz w:val="28"/>
          <w:szCs w:val="28"/>
        </w:rPr>
      </w:pPr>
      <w:r w:rsidRPr="0016585B">
        <w:rPr>
          <w:rFonts w:ascii="Times New Roman" w:hAnsi="Times New Roman"/>
          <w:color w:val="000000" w:themeColor="text1"/>
          <w:sz w:val="28"/>
          <w:szCs w:val="28"/>
        </w:rPr>
        <w:t>Відповідно до мобільного додатку «</w:t>
      </w:r>
      <w:r>
        <w:rPr>
          <w:rFonts w:ascii="Times New Roman" w:hAnsi="Times New Roman"/>
          <w:color w:val="000000" w:themeColor="text1"/>
          <w:sz w:val="28"/>
          <w:szCs w:val="28"/>
        </w:rPr>
        <w:t>***</w:t>
      </w:r>
      <w:r w:rsidRPr="0016585B">
        <w:rPr>
          <w:rFonts w:ascii="Times New Roman" w:hAnsi="Times New Roman"/>
          <w:color w:val="000000" w:themeColor="text1"/>
          <w:sz w:val="28"/>
          <w:szCs w:val="28"/>
        </w:rPr>
        <w:t>+»</w:t>
      </w:r>
      <w:r>
        <w:rPr>
          <w:rFonts w:ascii="Times New Roman" w:hAnsi="Times New Roman"/>
          <w:color w:val="000000" w:themeColor="text1"/>
          <w:sz w:val="28"/>
          <w:szCs w:val="28"/>
        </w:rPr>
        <w:t xml:space="preserve"> Міністерства оборони України</w:t>
      </w:r>
      <w:r w:rsidRPr="0016585B">
        <w:rPr>
          <w:rFonts w:ascii="Times New Roman" w:hAnsi="Times New Roman"/>
          <w:color w:val="000000" w:themeColor="text1"/>
          <w:sz w:val="28"/>
          <w:szCs w:val="28"/>
        </w:rPr>
        <w:t xml:space="preserve">, </w:t>
      </w:r>
      <w:r>
        <w:rPr>
          <w:rFonts w:ascii="Times New Roman" w:hAnsi="Times New Roman"/>
          <w:color w:val="000000" w:themeColor="text1"/>
          <w:sz w:val="28"/>
          <w:szCs w:val="28"/>
        </w:rPr>
        <w:t>*** має</w:t>
      </w:r>
      <w:r w:rsidRPr="0016585B">
        <w:rPr>
          <w:rFonts w:ascii="Times New Roman" w:hAnsi="Times New Roman"/>
          <w:color w:val="000000" w:themeColor="text1"/>
          <w:sz w:val="28"/>
          <w:szCs w:val="28"/>
        </w:rPr>
        <w:t xml:space="preserve"> відстрочк</w:t>
      </w:r>
      <w:r>
        <w:rPr>
          <w:rFonts w:ascii="Times New Roman" w:hAnsi="Times New Roman"/>
          <w:color w:val="000000" w:themeColor="text1"/>
          <w:sz w:val="28"/>
          <w:szCs w:val="28"/>
        </w:rPr>
        <w:t>у</w:t>
      </w:r>
      <w:r w:rsidRPr="0016585B">
        <w:rPr>
          <w:rFonts w:ascii="Times New Roman" w:hAnsi="Times New Roman"/>
          <w:color w:val="000000" w:themeColor="text1"/>
          <w:sz w:val="28"/>
          <w:szCs w:val="28"/>
        </w:rPr>
        <w:t xml:space="preserve"> до завершення мобілізації.</w:t>
      </w:r>
    </w:p>
    <w:p w:rsidR="007E4E22" w:rsidRPr="00CE5FE3" w:rsidP="007E4E22" w14:paraId="311C91E6" w14:textId="77777777">
      <w:pPr>
        <w:spacing w:after="0" w:line="240" w:lineRule="auto"/>
        <w:ind w:firstLine="567"/>
        <w:jc w:val="both"/>
        <w:rPr>
          <w:rFonts w:ascii="Times New Roman" w:hAnsi="Times New Roman" w:cs="Times New Roman"/>
          <w:color w:val="000000" w:themeColor="text1"/>
          <w:sz w:val="28"/>
          <w:szCs w:val="28"/>
        </w:rPr>
      </w:pPr>
      <w:r w:rsidRPr="00CE5FE3">
        <w:rPr>
          <w:rFonts w:ascii="Times New Roman" w:hAnsi="Times New Roman" w:cs="Times New Roman"/>
          <w:color w:val="000000" w:themeColor="text1"/>
          <w:sz w:val="28"/>
          <w:szCs w:val="28"/>
        </w:rPr>
        <w:t xml:space="preserve">Відповідно до довідок від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виданих Консультативно-діагностичним центром Комунального некомерційного товариства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багатопрофільна клінічна лікарня</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територіальних громад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під наглядом лікаря</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нарколога та лікаря</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психіатра не перебуває.</w:t>
      </w:r>
    </w:p>
    <w:p w:rsidR="007E4E22" w:rsidP="007E4E22" w14:paraId="3015E226" w14:textId="77777777">
      <w:pPr>
        <w:spacing w:after="0" w:line="240" w:lineRule="auto"/>
        <w:ind w:firstLine="567"/>
        <w:jc w:val="both"/>
        <w:rPr>
          <w:rFonts w:ascii="Times New Roman" w:hAnsi="Times New Roman" w:cs="Times New Roman"/>
          <w:color w:val="000000" w:themeColor="text1"/>
          <w:sz w:val="28"/>
          <w:szCs w:val="28"/>
        </w:rPr>
      </w:pPr>
      <w:r w:rsidRPr="00C7151E">
        <w:rPr>
          <w:rFonts w:ascii="Times New Roman" w:hAnsi="Times New Roman" w:cs="Times New Roman"/>
          <w:color w:val="000000" w:themeColor="text1"/>
          <w:sz w:val="28"/>
          <w:szCs w:val="28"/>
        </w:rPr>
        <w:t xml:space="preserve">Згідно з </w:t>
      </w:r>
      <w:r>
        <w:rPr>
          <w:rFonts w:ascii="Times New Roman" w:hAnsi="Times New Roman" w:cs="Times New Roman"/>
          <w:color w:val="000000" w:themeColor="text1"/>
          <w:sz w:val="28"/>
          <w:szCs w:val="28"/>
        </w:rPr>
        <w:t>інформацією від ***, наданою *** ліцеєм №*** *** міської ради *** району *** області, вихованням *** та ***, а також забезпеченням належних умов для їх навчання й розвитку займається батько, ***. Він підтримує постійний зв'язок із закладом освіти, цікавиться навчальними досягненнями та поведінкою доньок, підтримує комунікацію з класними керівниками, бере участь у вирішенні питань, пов’язаних із навчанням дітей. Мати, ***, зв’язку з класними керівниками не підтримує, батьківські збори не відвідує, участі у батьківських чатах не бере, комунікацію з адміністрацією ліцею не здійснює. За весь період навчання дітей класні керівники з матірʼю не спілкувалися та особисто її не бачили.</w:t>
      </w:r>
    </w:p>
    <w:p w:rsidR="007E4E22" w:rsidRPr="006A0FD3" w:rsidP="007E4E22" w14:paraId="5291969F" w14:textId="77777777">
      <w:pPr>
        <w:spacing w:after="0" w:line="240" w:lineRule="auto"/>
        <w:ind w:firstLine="567"/>
        <w:jc w:val="both"/>
        <w:rPr>
          <w:rFonts w:ascii="Times New Roman" w:hAnsi="Times New Roman" w:cs="Times New Roman"/>
          <w:color w:val="000000" w:themeColor="text1"/>
          <w:sz w:val="28"/>
          <w:szCs w:val="28"/>
        </w:rPr>
      </w:pPr>
      <w:r w:rsidRPr="00290E17">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290E17">
        <w:rPr>
          <w:rFonts w:ascii="Times New Roman" w:hAnsi="Times New Roman" w:cs="Times New Roman"/>
          <w:color w:val="000000" w:themeColor="text1"/>
          <w:sz w:val="28"/>
          <w:szCs w:val="28"/>
        </w:rPr>
        <w:t>характеристик</w:t>
      </w:r>
      <w:r>
        <w:rPr>
          <w:rFonts w:ascii="Times New Roman" w:hAnsi="Times New Roman" w:cs="Times New Roman"/>
          <w:color w:val="000000" w:themeColor="text1"/>
          <w:sz w:val="28"/>
          <w:szCs w:val="28"/>
        </w:rPr>
        <w:t>ою</w:t>
      </w:r>
      <w:r w:rsidRPr="00873D03">
        <w:rPr>
          <w:rFonts w:ascii="Times New Roman" w:hAnsi="Times New Roman" w:cs="Times New Roman"/>
          <w:color w:val="000000" w:themeColor="text1"/>
          <w:sz w:val="28"/>
          <w:szCs w:val="28"/>
        </w:rPr>
        <w:t xml:space="preserve"> </w:t>
      </w:r>
      <w:r w:rsidRPr="00290E17">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 наданою</w:t>
      </w:r>
      <w:r w:rsidRPr="00290E17">
        <w:rPr>
          <w:rFonts w:ascii="Times New Roman" w:hAnsi="Times New Roman" w:cs="Times New Roman"/>
          <w:color w:val="000000" w:themeColor="text1"/>
          <w:sz w:val="28"/>
          <w:szCs w:val="28"/>
        </w:rPr>
        <w:t xml:space="preserve"> художнім керівником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w:t>
      </w:r>
      <w:r w:rsidRPr="00290E17">
        <w:rPr>
          <w:rFonts w:ascii="Times New Roman" w:hAnsi="Times New Roman" w:cs="Times New Roman"/>
          <w:color w:val="000000" w:themeColor="text1"/>
          <w:sz w:val="28"/>
          <w:szCs w:val="28"/>
        </w:rPr>
        <w:t xml:space="preserve"> є вихованкою даної майстерні з березня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 xml:space="preserve">року. </w:t>
      </w:r>
      <w:r>
        <w:rPr>
          <w:rFonts w:ascii="Times New Roman" w:hAnsi="Times New Roman" w:cs="Times New Roman"/>
          <w:color w:val="000000" w:themeColor="text1"/>
          <w:sz w:val="28"/>
          <w:szCs w:val="28"/>
        </w:rPr>
        <w:t>В</w:t>
      </w:r>
      <w:r w:rsidRPr="00290E17">
        <w:rPr>
          <w:rFonts w:ascii="Times New Roman" w:hAnsi="Times New Roman" w:cs="Times New Roman"/>
          <w:color w:val="000000" w:themeColor="text1"/>
          <w:sz w:val="28"/>
          <w:szCs w:val="28"/>
        </w:rPr>
        <w:t>ідвідує тренування систематично, згідно з інтенсивним графіком підготовки.</w:t>
      </w:r>
      <w:r>
        <w:rPr>
          <w:rFonts w:ascii="Times New Roman" w:hAnsi="Times New Roman" w:cs="Times New Roman"/>
          <w:color w:val="000000" w:themeColor="text1"/>
          <w:sz w:val="28"/>
          <w:szCs w:val="28"/>
        </w:rPr>
        <w:t xml:space="preserve"> ***</w:t>
      </w:r>
      <w:r w:rsidRPr="00290E17">
        <w:rPr>
          <w:rFonts w:ascii="Times New Roman" w:hAnsi="Times New Roman" w:cs="Times New Roman"/>
          <w:color w:val="000000" w:themeColor="text1"/>
          <w:sz w:val="28"/>
          <w:szCs w:val="28"/>
        </w:rPr>
        <w:t xml:space="preserve"> дисциплінована, витривала, вміє працювати на результат. У складі колективу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 xml:space="preserve"> неодноразово ставала лауреатом та призером престижних хореографічних фестивалів та конкурсів, як в Україні так і за межами України.</w:t>
      </w:r>
      <w:r>
        <w:rPr>
          <w:rFonts w:ascii="Times New Roman" w:hAnsi="Times New Roman" w:cs="Times New Roman"/>
          <w:color w:val="000000" w:themeColor="text1"/>
          <w:sz w:val="28"/>
          <w:szCs w:val="28"/>
        </w:rPr>
        <w:t xml:space="preserve"> </w:t>
      </w:r>
      <w:r w:rsidRPr="00290E17">
        <w:rPr>
          <w:rFonts w:ascii="Times New Roman" w:hAnsi="Times New Roman" w:cs="Times New Roman"/>
          <w:color w:val="000000" w:themeColor="text1"/>
          <w:sz w:val="28"/>
          <w:szCs w:val="28"/>
        </w:rPr>
        <w:t xml:space="preserve">Важливу роль у </w:t>
      </w:r>
      <w:r w:rsidRPr="00290E17">
        <w:rPr>
          <w:rFonts w:ascii="Times New Roman" w:hAnsi="Times New Roman" w:cs="Times New Roman"/>
          <w:color w:val="000000" w:themeColor="text1"/>
          <w:sz w:val="28"/>
          <w:szCs w:val="28"/>
        </w:rPr>
        <w:t>забезпеченні танцювальної кар’єри доньки відіграє батько</w:t>
      </w:r>
      <w:r>
        <w:rPr>
          <w:rFonts w:ascii="Times New Roman" w:hAnsi="Times New Roman" w:cs="Times New Roman"/>
          <w:color w:val="000000" w:themeColor="text1"/>
          <w:sz w:val="28"/>
          <w:szCs w:val="28"/>
        </w:rPr>
        <w:t>, ***</w:t>
      </w:r>
      <w:r w:rsidRPr="00290E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Він</w:t>
      </w:r>
      <w:r w:rsidRPr="00290E17">
        <w:rPr>
          <w:rFonts w:ascii="Times New Roman" w:hAnsi="Times New Roman" w:cs="Times New Roman"/>
          <w:color w:val="000000" w:themeColor="text1"/>
          <w:sz w:val="28"/>
          <w:szCs w:val="28"/>
        </w:rPr>
        <w:t xml:space="preserve"> особисто займається оформленням усіх необхідних документів для виїзду дитини на змагання, постійний глядач на всіх звітних концертах, конкурсах, регулярно відвідує всі батьківські та організаційні збори</w:t>
      </w:r>
      <w:r w:rsidRPr="005D4DD0">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Pr="006A0FD3">
        <w:rPr>
          <w:rFonts w:ascii="Times New Roman" w:hAnsi="Times New Roman" w:cs="Times New Roman"/>
          <w:color w:val="000000" w:themeColor="text1"/>
          <w:sz w:val="28"/>
          <w:szCs w:val="28"/>
        </w:rPr>
        <w:t xml:space="preserve">Батько повністю покриває всі </w:t>
      </w:r>
      <w:r>
        <w:rPr>
          <w:rFonts w:ascii="Times New Roman" w:hAnsi="Times New Roman" w:cs="Times New Roman"/>
          <w:color w:val="000000" w:themeColor="text1"/>
          <w:sz w:val="28"/>
          <w:szCs w:val="28"/>
        </w:rPr>
        <w:t xml:space="preserve">матеріальні </w:t>
      </w:r>
      <w:r w:rsidRPr="006A0FD3">
        <w:rPr>
          <w:rFonts w:ascii="Times New Roman" w:hAnsi="Times New Roman" w:cs="Times New Roman"/>
          <w:color w:val="000000" w:themeColor="text1"/>
          <w:sz w:val="28"/>
          <w:szCs w:val="28"/>
        </w:rPr>
        <w:t>витрати.</w:t>
      </w:r>
      <w:r>
        <w:rPr>
          <w:rFonts w:ascii="Times New Roman" w:hAnsi="Times New Roman" w:cs="Times New Roman"/>
          <w:color w:val="000000" w:themeColor="text1"/>
          <w:sz w:val="28"/>
          <w:szCs w:val="28"/>
        </w:rPr>
        <w:t xml:space="preserve"> </w:t>
      </w:r>
      <w:r w:rsidRPr="006A0FD3">
        <w:rPr>
          <w:rFonts w:ascii="Times New Roman" w:hAnsi="Times New Roman" w:cs="Times New Roman"/>
          <w:color w:val="000000" w:themeColor="text1"/>
          <w:sz w:val="28"/>
          <w:szCs w:val="28"/>
        </w:rPr>
        <w:t xml:space="preserve">Участь матері, </w:t>
      </w:r>
      <w:r>
        <w:rPr>
          <w:rFonts w:ascii="Times New Roman" w:hAnsi="Times New Roman" w:cs="Times New Roman"/>
          <w:color w:val="000000" w:themeColor="text1"/>
          <w:sz w:val="28"/>
          <w:szCs w:val="28"/>
        </w:rPr>
        <w:t>***</w:t>
      </w:r>
      <w:r w:rsidRPr="006A0FD3">
        <w:rPr>
          <w:rFonts w:ascii="Times New Roman" w:hAnsi="Times New Roman" w:cs="Times New Roman"/>
          <w:color w:val="000000" w:themeColor="text1"/>
          <w:sz w:val="28"/>
          <w:szCs w:val="28"/>
        </w:rPr>
        <w:t xml:space="preserve">, у житті танцювального колективу не зафіксовано. </w:t>
      </w:r>
      <w:r>
        <w:rPr>
          <w:rFonts w:ascii="Times New Roman" w:hAnsi="Times New Roman" w:cs="Times New Roman"/>
          <w:color w:val="000000" w:themeColor="text1"/>
          <w:sz w:val="28"/>
          <w:szCs w:val="28"/>
        </w:rPr>
        <w:t>На контакт з хореографами та адміністрацією студії вона не виходила, в жодному батьківському чаті не присутня і не була присутня на жодних батьківських зборах протягом всього періоду.</w:t>
      </w:r>
    </w:p>
    <w:p w:rsidR="007E4E22" w:rsidRPr="00B42B2E" w:rsidP="007E4E22" w14:paraId="364C268B" w14:textId="77777777">
      <w:pPr>
        <w:spacing w:after="0" w:line="240" w:lineRule="auto"/>
        <w:ind w:firstLine="567"/>
        <w:jc w:val="both"/>
        <w:rPr>
          <w:rFonts w:ascii="Times New Roman" w:hAnsi="Times New Roman" w:cs="Times New Roman"/>
          <w:color w:val="000000" w:themeColor="text1"/>
          <w:sz w:val="28"/>
          <w:szCs w:val="28"/>
        </w:rPr>
      </w:pPr>
      <w:r w:rsidRPr="00CD6F5D">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CD6F5D">
        <w:rPr>
          <w:rFonts w:ascii="Times New Roman" w:hAnsi="Times New Roman" w:cs="Times New Roman"/>
          <w:color w:val="000000" w:themeColor="text1"/>
          <w:sz w:val="28"/>
          <w:szCs w:val="28"/>
        </w:rPr>
        <w:t>характеристик</w:t>
      </w:r>
      <w:r>
        <w:rPr>
          <w:rFonts w:ascii="Times New Roman" w:hAnsi="Times New Roman" w:cs="Times New Roman"/>
          <w:color w:val="000000" w:themeColor="text1"/>
          <w:sz w:val="28"/>
          <w:szCs w:val="28"/>
        </w:rPr>
        <w:t>ою</w:t>
      </w:r>
      <w:r w:rsidRPr="00CD6F5D">
        <w:rPr>
          <w:rFonts w:ascii="Times New Roman" w:hAnsi="Times New Roman" w:cs="Times New Roman"/>
          <w:color w:val="000000" w:themeColor="text1"/>
          <w:sz w:val="28"/>
          <w:szCs w:val="28"/>
        </w:rPr>
        <w:t xml:space="preserve"> від </w:t>
      </w:r>
      <w:r>
        <w:rPr>
          <w:rFonts w:ascii="Times New Roman" w:hAnsi="Times New Roman" w:cs="Times New Roman"/>
          <w:color w:val="000000" w:themeColor="text1"/>
          <w:sz w:val="28"/>
          <w:szCs w:val="28"/>
        </w:rPr>
        <w:t xml:space="preserve">***, наданою </w:t>
      </w:r>
      <w:r w:rsidRPr="00CD6F5D">
        <w:rPr>
          <w:rFonts w:ascii="Times New Roman" w:hAnsi="Times New Roman" w:cs="Times New Roman"/>
          <w:color w:val="000000" w:themeColor="text1"/>
          <w:sz w:val="28"/>
          <w:szCs w:val="28"/>
        </w:rPr>
        <w:t>громадською організацією «Футбольний клуб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є вихованкою даної школи з вересня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8"/>
          <w:szCs w:val="28"/>
        </w:rPr>
        <w:t>С</w:t>
      </w:r>
      <w:r w:rsidRPr="00CD6F5D">
        <w:rPr>
          <w:rFonts w:ascii="Times New Roman" w:hAnsi="Times New Roman" w:cs="Times New Roman"/>
          <w:color w:val="000000" w:themeColor="text1"/>
          <w:sz w:val="28"/>
          <w:szCs w:val="28"/>
        </w:rPr>
        <w:t xml:space="preserve">вій спортивний шлях розпочала </w:t>
      </w:r>
      <w:r>
        <w:rPr>
          <w:rFonts w:ascii="Times New Roman" w:hAnsi="Times New Roman" w:cs="Times New Roman"/>
          <w:color w:val="000000" w:themeColor="text1"/>
          <w:sz w:val="28"/>
          <w:szCs w:val="28"/>
        </w:rPr>
        <w:t>в</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році в академії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824C61">
        <w:rPr>
          <w:rFonts w:ascii="Times New Roman" w:hAnsi="Times New Roman" w:cs="Times New Roman"/>
          <w:color w:val="000000" w:themeColor="text1"/>
          <w:sz w:val="28"/>
          <w:szCs w:val="28"/>
        </w:rPr>
        <w:t xml:space="preserve"> є постійною учасницею офіційних матчів у рамках Чемпіонату України та Чемпіонату області. </w:t>
      </w:r>
      <w:r>
        <w:rPr>
          <w:rFonts w:ascii="Times New Roman" w:hAnsi="Times New Roman" w:cs="Times New Roman"/>
          <w:color w:val="000000" w:themeColor="text1"/>
          <w:sz w:val="28"/>
          <w:szCs w:val="28"/>
        </w:rPr>
        <w:t>У колективі комунікабельна, систематично відвідує всі планові тренування, бере участь у виїзних навчально-тренувальних зборах та літніх футбольних таборах.</w:t>
      </w:r>
      <w:r w:rsidRPr="00824C61">
        <w:rPr>
          <w:rFonts w:ascii="Times New Roman" w:hAnsi="Times New Roman" w:cs="Times New Roman"/>
          <w:color w:val="000000" w:themeColor="text1"/>
          <w:sz w:val="28"/>
          <w:szCs w:val="28"/>
        </w:rPr>
        <w:t xml:space="preserve"> </w:t>
      </w:r>
      <w:r w:rsidRPr="00762907">
        <w:rPr>
          <w:rFonts w:ascii="Times New Roman" w:hAnsi="Times New Roman" w:cs="Times New Roman"/>
          <w:color w:val="000000" w:themeColor="text1"/>
          <w:sz w:val="28"/>
          <w:szCs w:val="28"/>
        </w:rPr>
        <w:t xml:space="preserve">Батько, </w:t>
      </w:r>
      <w:r>
        <w:rPr>
          <w:rFonts w:ascii="Times New Roman" w:hAnsi="Times New Roman" w:cs="Times New Roman"/>
          <w:color w:val="000000" w:themeColor="text1"/>
          <w:sz w:val="28"/>
          <w:szCs w:val="28"/>
        </w:rPr>
        <w:t>***</w:t>
      </w:r>
      <w:r w:rsidRPr="00762907">
        <w:rPr>
          <w:rFonts w:ascii="Times New Roman" w:hAnsi="Times New Roman" w:cs="Times New Roman"/>
          <w:color w:val="000000" w:themeColor="text1"/>
          <w:sz w:val="28"/>
          <w:szCs w:val="28"/>
        </w:rPr>
        <w:t xml:space="preserve">, завжди присутній на всіх домашніх матчах команди, </w:t>
      </w:r>
      <w:r>
        <w:rPr>
          <w:rFonts w:ascii="Times New Roman" w:hAnsi="Times New Roman" w:cs="Times New Roman"/>
          <w:color w:val="000000" w:themeColor="text1"/>
          <w:sz w:val="28"/>
          <w:szCs w:val="28"/>
        </w:rPr>
        <w:t xml:space="preserve">повністю фінансує спортивну </w:t>
      </w:r>
      <w:r w:rsidRPr="00762907">
        <w:rPr>
          <w:rFonts w:ascii="Times New Roman" w:hAnsi="Times New Roman" w:cs="Times New Roman"/>
          <w:color w:val="000000" w:themeColor="text1"/>
          <w:sz w:val="28"/>
          <w:szCs w:val="28"/>
        </w:rPr>
        <w:t>діяльність доньки.</w:t>
      </w:r>
      <w:r>
        <w:rPr>
          <w:rFonts w:ascii="Times New Roman" w:hAnsi="Times New Roman" w:cs="Times New Roman"/>
          <w:color w:val="000000" w:themeColor="text1"/>
          <w:sz w:val="28"/>
          <w:szCs w:val="28"/>
        </w:rPr>
        <w:t xml:space="preserve"> </w:t>
      </w:r>
      <w:r w:rsidRPr="00B42B2E">
        <w:rPr>
          <w:rFonts w:ascii="Times New Roman" w:hAnsi="Times New Roman" w:cs="Times New Roman"/>
          <w:color w:val="000000" w:themeColor="text1"/>
          <w:sz w:val="28"/>
          <w:szCs w:val="28"/>
        </w:rPr>
        <w:t xml:space="preserve">Мати, </w:t>
      </w:r>
      <w:r>
        <w:rPr>
          <w:rFonts w:ascii="Times New Roman" w:hAnsi="Times New Roman" w:cs="Times New Roman"/>
          <w:color w:val="000000" w:themeColor="text1"/>
          <w:sz w:val="28"/>
          <w:szCs w:val="28"/>
        </w:rPr>
        <w:t>***</w:t>
      </w:r>
      <w:r w:rsidRPr="00B42B2E">
        <w:rPr>
          <w:rFonts w:ascii="Times New Roman" w:hAnsi="Times New Roman" w:cs="Times New Roman"/>
          <w:color w:val="000000" w:themeColor="text1"/>
          <w:sz w:val="28"/>
          <w:szCs w:val="28"/>
        </w:rPr>
        <w:t xml:space="preserve">, участі у спортивному житті доньки не бере. За весь період занять </w:t>
      </w:r>
      <w:r>
        <w:rPr>
          <w:rFonts w:ascii="Times New Roman" w:hAnsi="Times New Roman" w:cs="Times New Roman"/>
          <w:color w:val="000000" w:themeColor="text1"/>
          <w:sz w:val="28"/>
          <w:szCs w:val="28"/>
        </w:rPr>
        <w:t>*** в клубі</w:t>
      </w:r>
      <w:r w:rsidRPr="00B42B2E">
        <w:rPr>
          <w:rFonts w:ascii="Times New Roman" w:hAnsi="Times New Roman" w:cs="Times New Roman"/>
          <w:color w:val="000000" w:themeColor="text1"/>
          <w:sz w:val="28"/>
          <w:szCs w:val="28"/>
        </w:rPr>
        <w:t xml:space="preserve"> тренерський склад та адміністрація клубу матір не бачил</w:t>
      </w:r>
      <w:r>
        <w:rPr>
          <w:rFonts w:ascii="Times New Roman" w:hAnsi="Times New Roman" w:cs="Times New Roman"/>
          <w:color w:val="000000" w:themeColor="text1"/>
          <w:sz w:val="28"/>
          <w:szCs w:val="28"/>
        </w:rPr>
        <w:t>и</w:t>
      </w:r>
      <w:r w:rsidRPr="00B42B2E">
        <w:rPr>
          <w:rFonts w:ascii="Times New Roman" w:hAnsi="Times New Roman" w:cs="Times New Roman"/>
          <w:color w:val="000000" w:themeColor="text1"/>
          <w:sz w:val="28"/>
          <w:szCs w:val="28"/>
        </w:rPr>
        <w:t xml:space="preserve">. Вона не відвідує матчі, не бере участі </w:t>
      </w:r>
      <w:r>
        <w:rPr>
          <w:rFonts w:ascii="Times New Roman" w:hAnsi="Times New Roman" w:cs="Times New Roman"/>
          <w:color w:val="000000" w:themeColor="text1"/>
          <w:sz w:val="28"/>
          <w:szCs w:val="28"/>
        </w:rPr>
        <w:t>в</w:t>
      </w:r>
      <w:r w:rsidRPr="00B42B2E">
        <w:rPr>
          <w:rFonts w:ascii="Times New Roman" w:hAnsi="Times New Roman" w:cs="Times New Roman"/>
          <w:color w:val="000000" w:themeColor="text1"/>
          <w:sz w:val="28"/>
          <w:szCs w:val="28"/>
        </w:rPr>
        <w:t xml:space="preserve"> батьківських зборах і не цікавиться спортивними успіхами. </w:t>
      </w:r>
    </w:p>
    <w:p w:rsidR="007E4E22" w:rsidRPr="00070E31" w:rsidP="007E4E22" w14:paraId="226F7D50" w14:textId="77777777">
      <w:pPr>
        <w:spacing w:after="0" w:line="240" w:lineRule="auto"/>
        <w:ind w:firstLine="567"/>
        <w:jc w:val="both"/>
        <w:rPr>
          <w:rFonts w:ascii="Times New Roman" w:hAnsi="Times New Roman" w:cs="Times New Roman"/>
          <w:color w:val="000000" w:themeColor="text1"/>
          <w:sz w:val="28"/>
          <w:szCs w:val="28"/>
        </w:rPr>
      </w:pPr>
      <w:r w:rsidRPr="003D5673">
        <w:rPr>
          <w:rFonts w:ascii="Times New Roman" w:hAnsi="Times New Roman" w:cs="Times New Roman"/>
          <w:color w:val="000000" w:themeColor="text1"/>
          <w:sz w:val="28"/>
          <w:szCs w:val="28"/>
        </w:rPr>
        <w:t xml:space="preserve">Відповідно до характеристики від </w:t>
      </w:r>
      <w:r>
        <w:rPr>
          <w:rFonts w:ascii="Times New Roman" w:hAnsi="Times New Roman" w:cs="Times New Roman"/>
          <w:color w:val="000000" w:themeColor="text1"/>
          <w:sz w:val="28"/>
          <w:szCs w:val="28"/>
        </w:rPr>
        <w:t xml:space="preserve">***, наданої </w:t>
      </w:r>
      <w:r w:rsidRPr="003D5673">
        <w:rPr>
          <w:rFonts w:ascii="Times New Roman" w:hAnsi="Times New Roman" w:cs="Times New Roman"/>
          <w:color w:val="000000" w:themeColor="text1"/>
          <w:sz w:val="28"/>
          <w:szCs w:val="28"/>
        </w:rPr>
        <w:t>школ</w:t>
      </w:r>
      <w:r>
        <w:rPr>
          <w:rFonts w:ascii="Times New Roman" w:hAnsi="Times New Roman" w:cs="Times New Roman"/>
          <w:color w:val="000000" w:themeColor="text1"/>
          <w:sz w:val="28"/>
          <w:szCs w:val="28"/>
        </w:rPr>
        <w:t>ою</w:t>
      </w:r>
      <w:r w:rsidRPr="003D567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D567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D567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та *** </w:t>
      </w:r>
      <w:r w:rsidRPr="003D5673">
        <w:rPr>
          <w:rFonts w:ascii="Times New Roman" w:hAnsi="Times New Roman" w:cs="Times New Roman"/>
          <w:color w:val="000000" w:themeColor="text1"/>
          <w:sz w:val="28"/>
          <w:szCs w:val="28"/>
        </w:rPr>
        <w:t>навча</w:t>
      </w:r>
      <w:r>
        <w:rPr>
          <w:rFonts w:ascii="Times New Roman" w:hAnsi="Times New Roman" w:cs="Times New Roman"/>
          <w:color w:val="000000" w:themeColor="text1"/>
          <w:sz w:val="28"/>
          <w:szCs w:val="28"/>
        </w:rPr>
        <w:t>ю</w:t>
      </w:r>
      <w:r w:rsidRPr="003D5673">
        <w:rPr>
          <w:rFonts w:ascii="Times New Roman" w:hAnsi="Times New Roman" w:cs="Times New Roman"/>
          <w:color w:val="000000" w:themeColor="text1"/>
          <w:sz w:val="28"/>
          <w:szCs w:val="28"/>
        </w:rPr>
        <w:t xml:space="preserve">ться </w:t>
      </w:r>
      <w:r>
        <w:rPr>
          <w:rFonts w:ascii="Times New Roman" w:hAnsi="Times New Roman" w:cs="Times New Roman"/>
          <w:color w:val="000000" w:themeColor="text1"/>
          <w:sz w:val="28"/>
          <w:szCs w:val="28"/>
        </w:rPr>
        <w:t>в</w:t>
      </w:r>
      <w:r w:rsidRPr="003D5673">
        <w:rPr>
          <w:rFonts w:ascii="Times New Roman" w:hAnsi="Times New Roman" w:cs="Times New Roman"/>
          <w:color w:val="000000" w:themeColor="text1"/>
          <w:sz w:val="28"/>
          <w:szCs w:val="28"/>
        </w:rPr>
        <w:t xml:space="preserve"> даній школі англійської мови з </w:t>
      </w:r>
      <w:r>
        <w:rPr>
          <w:rFonts w:ascii="Times New Roman" w:hAnsi="Times New Roman" w:cs="Times New Roman"/>
          <w:color w:val="000000" w:themeColor="text1"/>
          <w:sz w:val="28"/>
          <w:szCs w:val="28"/>
        </w:rPr>
        <w:t>*** року та з ***</w:t>
      </w:r>
      <w:r w:rsidRPr="003D5673">
        <w:rPr>
          <w:rFonts w:ascii="Times New Roman" w:hAnsi="Times New Roman" w:cs="Times New Roman"/>
          <w:color w:val="000000" w:themeColor="text1"/>
          <w:sz w:val="28"/>
          <w:szCs w:val="28"/>
        </w:rPr>
        <w:t xml:space="preserve"> року</w:t>
      </w:r>
      <w:r>
        <w:rPr>
          <w:rFonts w:ascii="Times New Roman" w:hAnsi="Times New Roman" w:cs="Times New Roman"/>
          <w:color w:val="000000" w:themeColor="text1"/>
          <w:sz w:val="28"/>
          <w:szCs w:val="28"/>
        </w:rPr>
        <w:t xml:space="preserve"> відповідно</w:t>
      </w:r>
      <w:r w:rsidRPr="003D5673">
        <w:rPr>
          <w:rFonts w:ascii="Times New Roman" w:hAnsi="Times New Roman" w:cs="Times New Roman"/>
          <w:color w:val="000000" w:themeColor="text1"/>
          <w:sz w:val="28"/>
          <w:szCs w:val="28"/>
        </w:rPr>
        <w:t>. Домашні завдання викону</w:t>
      </w:r>
      <w:r>
        <w:rPr>
          <w:rFonts w:ascii="Times New Roman" w:hAnsi="Times New Roman" w:cs="Times New Roman"/>
          <w:color w:val="000000" w:themeColor="text1"/>
          <w:sz w:val="28"/>
          <w:szCs w:val="28"/>
        </w:rPr>
        <w:t>ють</w:t>
      </w:r>
      <w:r w:rsidRPr="003D5673">
        <w:rPr>
          <w:rFonts w:ascii="Times New Roman" w:hAnsi="Times New Roman" w:cs="Times New Roman"/>
          <w:color w:val="000000" w:themeColor="text1"/>
          <w:sz w:val="28"/>
          <w:szCs w:val="28"/>
        </w:rPr>
        <w:t xml:space="preserve"> сумлінно та систематично. Матеріал засвою</w:t>
      </w:r>
      <w:r>
        <w:rPr>
          <w:rFonts w:ascii="Times New Roman" w:hAnsi="Times New Roman" w:cs="Times New Roman"/>
          <w:color w:val="000000" w:themeColor="text1"/>
          <w:sz w:val="28"/>
          <w:szCs w:val="28"/>
        </w:rPr>
        <w:t>ють</w:t>
      </w:r>
      <w:r w:rsidRPr="003D5673">
        <w:rPr>
          <w:rFonts w:ascii="Times New Roman" w:hAnsi="Times New Roman" w:cs="Times New Roman"/>
          <w:color w:val="000000" w:themeColor="text1"/>
          <w:sz w:val="28"/>
          <w:szCs w:val="28"/>
        </w:rPr>
        <w:t xml:space="preserve"> швидко та якісно. </w:t>
      </w:r>
      <w:r>
        <w:rPr>
          <w:rFonts w:ascii="Times New Roman" w:hAnsi="Times New Roman" w:cs="Times New Roman"/>
          <w:color w:val="000000" w:themeColor="text1"/>
          <w:sz w:val="28"/>
          <w:szCs w:val="28"/>
        </w:rPr>
        <w:t>П</w:t>
      </w:r>
      <w:r w:rsidRPr="003D5673">
        <w:rPr>
          <w:rFonts w:ascii="Times New Roman" w:hAnsi="Times New Roman" w:cs="Times New Roman"/>
          <w:color w:val="000000" w:themeColor="text1"/>
          <w:sz w:val="28"/>
          <w:szCs w:val="28"/>
        </w:rPr>
        <w:t>ідтриму</w:t>
      </w:r>
      <w:r>
        <w:rPr>
          <w:rFonts w:ascii="Times New Roman" w:hAnsi="Times New Roman" w:cs="Times New Roman"/>
          <w:color w:val="000000" w:themeColor="text1"/>
          <w:sz w:val="28"/>
          <w:szCs w:val="28"/>
        </w:rPr>
        <w:t>ють</w:t>
      </w:r>
      <w:r w:rsidRPr="003D5673">
        <w:rPr>
          <w:rFonts w:ascii="Times New Roman" w:hAnsi="Times New Roman" w:cs="Times New Roman"/>
          <w:color w:val="000000" w:themeColor="text1"/>
          <w:sz w:val="28"/>
          <w:szCs w:val="28"/>
        </w:rPr>
        <w:t xml:space="preserve"> доброзичливі</w:t>
      </w:r>
      <w:r>
        <w:rPr>
          <w:rFonts w:ascii="Times New Roman" w:hAnsi="Times New Roman" w:cs="Times New Roman"/>
          <w:color w:val="000000" w:themeColor="text1"/>
          <w:sz w:val="28"/>
          <w:szCs w:val="28"/>
        </w:rPr>
        <w:t xml:space="preserve"> та</w:t>
      </w:r>
      <w:r w:rsidRPr="003D5673">
        <w:rPr>
          <w:rFonts w:ascii="Times New Roman" w:hAnsi="Times New Roman" w:cs="Times New Roman"/>
          <w:color w:val="000000" w:themeColor="text1"/>
          <w:sz w:val="28"/>
          <w:szCs w:val="28"/>
        </w:rPr>
        <w:t xml:space="preserve"> дружні стосунки, не конфліктн</w:t>
      </w:r>
      <w:r>
        <w:rPr>
          <w:rFonts w:ascii="Times New Roman" w:hAnsi="Times New Roman" w:cs="Times New Roman"/>
          <w:color w:val="000000" w:themeColor="text1"/>
          <w:sz w:val="28"/>
          <w:szCs w:val="28"/>
        </w:rPr>
        <w:t>і</w:t>
      </w:r>
      <w:r w:rsidRPr="003D5673">
        <w:rPr>
          <w:rFonts w:ascii="Times New Roman" w:hAnsi="Times New Roman" w:cs="Times New Roman"/>
          <w:color w:val="000000" w:themeColor="text1"/>
          <w:sz w:val="28"/>
          <w:szCs w:val="28"/>
        </w:rPr>
        <w:t xml:space="preserve">. </w:t>
      </w:r>
      <w:r w:rsidRPr="00615C94">
        <w:rPr>
          <w:rFonts w:ascii="Times New Roman" w:hAnsi="Times New Roman" w:cs="Times New Roman"/>
          <w:color w:val="000000" w:themeColor="text1"/>
          <w:sz w:val="28"/>
          <w:szCs w:val="28"/>
        </w:rPr>
        <w:t xml:space="preserve">Батько, </w:t>
      </w:r>
      <w:r>
        <w:rPr>
          <w:rFonts w:ascii="Times New Roman" w:hAnsi="Times New Roman" w:cs="Times New Roman"/>
          <w:color w:val="000000" w:themeColor="text1"/>
          <w:sz w:val="28"/>
          <w:szCs w:val="28"/>
        </w:rPr>
        <w:t>***</w:t>
      </w:r>
      <w:r w:rsidRPr="00615C94">
        <w:rPr>
          <w:rFonts w:ascii="Times New Roman" w:hAnsi="Times New Roman" w:cs="Times New Roman"/>
          <w:color w:val="000000" w:themeColor="text1"/>
          <w:sz w:val="28"/>
          <w:szCs w:val="28"/>
        </w:rPr>
        <w:t xml:space="preserve">, одноосібно займається питанням навчання </w:t>
      </w:r>
      <w:r>
        <w:rPr>
          <w:rFonts w:ascii="Times New Roman" w:hAnsi="Times New Roman" w:cs="Times New Roman"/>
          <w:color w:val="000000" w:themeColor="text1"/>
          <w:sz w:val="28"/>
          <w:szCs w:val="28"/>
        </w:rPr>
        <w:t>дівчаток</w:t>
      </w:r>
      <w:r w:rsidRPr="00615C94">
        <w:rPr>
          <w:rFonts w:ascii="Times New Roman" w:hAnsi="Times New Roman" w:cs="Times New Roman"/>
          <w:color w:val="000000" w:themeColor="text1"/>
          <w:sz w:val="28"/>
          <w:szCs w:val="28"/>
        </w:rPr>
        <w:t>, повністю покриває всі вит</w:t>
      </w:r>
      <w:r>
        <w:rPr>
          <w:rFonts w:ascii="Times New Roman" w:hAnsi="Times New Roman" w:cs="Times New Roman"/>
          <w:color w:val="000000" w:themeColor="text1"/>
          <w:sz w:val="28"/>
          <w:szCs w:val="28"/>
        </w:rPr>
        <w:t>рати, систематично підтримує зв’</w:t>
      </w:r>
      <w:r w:rsidRPr="00615C94">
        <w:rPr>
          <w:rFonts w:ascii="Times New Roman" w:hAnsi="Times New Roman" w:cs="Times New Roman"/>
          <w:color w:val="000000" w:themeColor="text1"/>
          <w:sz w:val="28"/>
          <w:szCs w:val="28"/>
        </w:rPr>
        <w:t xml:space="preserve">язок з адміністрацією та викладачами, цікавиться успішністю та відвідуванням </w:t>
      </w:r>
      <w:r>
        <w:rPr>
          <w:rFonts w:ascii="Times New Roman" w:hAnsi="Times New Roman" w:cs="Times New Roman"/>
          <w:color w:val="000000" w:themeColor="text1"/>
          <w:sz w:val="28"/>
          <w:szCs w:val="28"/>
        </w:rPr>
        <w:t>дітей</w:t>
      </w:r>
      <w:r w:rsidRPr="00615C9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070E31">
        <w:rPr>
          <w:rFonts w:ascii="Times New Roman" w:hAnsi="Times New Roman" w:cs="Times New Roman"/>
          <w:color w:val="000000" w:themeColor="text1"/>
          <w:sz w:val="28"/>
          <w:szCs w:val="28"/>
        </w:rPr>
        <w:t xml:space="preserve">Мати, </w:t>
      </w:r>
      <w:r>
        <w:rPr>
          <w:rFonts w:ascii="Times New Roman" w:hAnsi="Times New Roman" w:cs="Times New Roman"/>
          <w:color w:val="000000" w:themeColor="text1"/>
          <w:sz w:val="28"/>
          <w:szCs w:val="28"/>
        </w:rPr>
        <w:t>***</w:t>
      </w:r>
      <w:r w:rsidRPr="00070E31">
        <w:rPr>
          <w:rFonts w:ascii="Times New Roman" w:hAnsi="Times New Roman" w:cs="Times New Roman"/>
          <w:color w:val="000000" w:themeColor="text1"/>
          <w:sz w:val="28"/>
          <w:szCs w:val="28"/>
        </w:rPr>
        <w:t xml:space="preserve">, участі </w:t>
      </w:r>
      <w:r>
        <w:rPr>
          <w:rFonts w:ascii="Times New Roman" w:hAnsi="Times New Roman" w:cs="Times New Roman"/>
          <w:color w:val="000000" w:themeColor="text1"/>
          <w:sz w:val="28"/>
          <w:szCs w:val="28"/>
        </w:rPr>
        <w:t>в</w:t>
      </w:r>
      <w:r w:rsidRPr="00070E31">
        <w:rPr>
          <w:rFonts w:ascii="Times New Roman" w:hAnsi="Times New Roman" w:cs="Times New Roman"/>
          <w:color w:val="000000" w:themeColor="text1"/>
          <w:sz w:val="28"/>
          <w:szCs w:val="28"/>
        </w:rPr>
        <w:t xml:space="preserve"> освітньому процесі </w:t>
      </w:r>
      <w:r>
        <w:rPr>
          <w:rFonts w:ascii="Times New Roman" w:hAnsi="Times New Roman" w:cs="Times New Roman"/>
          <w:color w:val="000000" w:themeColor="text1"/>
          <w:sz w:val="28"/>
          <w:szCs w:val="28"/>
        </w:rPr>
        <w:t xml:space="preserve">дітей </w:t>
      </w:r>
      <w:r w:rsidRPr="00070E31">
        <w:rPr>
          <w:rFonts w:ascii="Times New Roman" w:hAnsi="Times New Roman" w:cs="Times New Roman"/>
          <w:color w:val="000000" w:themeColor="text1"/>
          <w:sz w:val="28"/>
          <w:szCs w:val="28"/>
        </w:rPr>
        <w:t xml:space="preserve">не бере. </w:t>
      </w:r>
      <w:r>
        <w:rPr>
          <w:rFonts w:ascii="Times New Roman" w:hAnsi="Times New Roman" w:cs="Times New Roman"/>
          <w:color w:val="000000" w:themeColor="text1"/>
          <w:sz w:val="28"/>
          <w:szCs w:val="28"/>
        </w:rPr>
        <w:t>З</w:t>
      </w:r>
      <w:r w:rsidRPr="00070E31">
        <w:rPr>
          <w:rFonts w:ascii="Times New Roman" w:hAnsi="Times New Roman" w:cs="Times New Roman"/>
          <w:color w:val="000000" w:themeColor="text1"/>
          <w:sz w:val="28"/>
          <w:szCs w:val="28"/>
        </w:rPr>
        <w:t xml:space="preserve">а весь період навчання з педагогами та адміністрацією школи жодного разу не контактувала, інтересу до успіхів чи проблем </w:t>
      </w:r>
      <w:r>
        <w:rPr>
          <w:rFonts w:ascii="Times New Roman" w:hAnsi="Times New Roman" w:cs="Times New Roman"/>
          <w:color w:val="000000" w:themeColor="text1"/>
          <w:sz w:val="28"/>
          <w:szCs w:val="28"/>
        </w:rPr>
        <w:t>дітей</w:t>
      </w:r>
      <w:r w:rsidRPr="00070E31">
        <w:rPr>
          <w:rFonts w:ascii="Times New Roman" w:hAnsi="Times New Roman" w:cs="Times New Roman"/>
          <w:color w:val="000000" w:themeColor="text1"/>
          <w:sz w:val="28"/>
          <w:szCs w:val="28"/>
        </w:rPr>
        <w:t xml:space="preserve"> вона не виявляла.</w:t>
      </w:r>
    </w:p>
    <w:p w:rsidR="007E4E22" w:rsidRPr="004611ED" w:rsidP="007E4E22" w14:paraId="2A271F3C" w14:textId="77777777">
      <w:pPr>
        <w:spacing w:after="0" w:line="240" w:lineRule="auto"/>
        <w:ind w:firstLine="567"/>
        <w:jc w:val="both"/>
        <w:rPr>
          <w:rFonts w:ascii="Times New Roman" w:hAnsi="Times New Roman" w:cs="Times New Roman"/>
          <w:color w:val="000000" w:themeColor="text1"/>
          <w:sz w:val="28"/>
          <w:szCs w:val="28"/>
        </w:rPr>
      </w:pPr>
      <w:r w:rsidRPr="004611ED">
        <w:rPr>
          <w:rFonts w:ascii="Times New Roman" w:hAnsi="Times New Roman" w:cs="Times New Roman"/>
          <w:color w:val="000000" w:themeColor="text1"/>
          <w:sz w:val="28"/>
          <w:szCs w:val="28"/>
        </w:rPr>
        <w:t>Згідно з деклараціями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про вибір лікаря, який надає первинну медичну допомогу, видан</w:t>
      </w:r>
      <w:r>
        <w:rPr>
          <w:rFonts w:ascii="Times New Roman" w:hAnsi="Times New Roman" w:cs="Times New Roman"/>
          <w:color w:val="000000" w:themeColor="text1"/>
          <w:sz w:val="28"/>
          <w:szCs w:val="28"/>
        </w:rPr>
        <w:t>ими</w:t>
      </w:r>
      <w:r w:rsidRPr="004611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ТОВ</w:t>
      </w:r>
      <w:r w:rsidRPr="004611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є пацієнтами даної медичної установи.</w:t>
      </w:r>
    </w:p>
    <w:p w:rsidR="007E4E22" w:rsidRPr="00884281" w:rsidP="007E4E22" w14:paraId="39E60AFA" w14:textId="77777777">
      <w:pPr>
        <w:spacing w:after="0" w:line="240" w:lineRule="auto"/>
        <w:ind w:firstLine="567"/>
        <w:jc w:val="both"/>
        <w:rPr>
          <w:rFonts w:ascii="Times New Roman" w:hAnsi="Times New Roman" w:cs="Times New Roman"/>
          <w:color w:val="000000" w:themeColor="text1"/>
          <w:sz w:val="28"/>
          <w:szCs w:val="28"/>
        </w:rPr>
      </w:pPr>
      <w:r w:rsidRPr="00884281">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884281">
        <w:rPr>
          <w:rFonts w:ascii="Times New Roman" w:hAnsi="Times New Roman" w:cs="Times New Roman"/>
          <w:color w:val="000000" w:themeColor="text1"/>
          <w:sz w:val="28"/>
          <w:szCs w:val="28"/>
        </w:rPr>
        <w:t>лист</w:t>
      </w:r>
      <w:r>
        <w:rPr>
          <w:rFonts w:ascii="Times New Roman" w:hAnsi="Times New Roman" w:cs="Times New Roman"/>
          <w:color w:val="000000" w:themeColor="text1"/>
          <w:sz w:val="28"/>
          <w:szCs w:val="28"/>
        </w:rPr>
        <w:t>ом</w:t>
      </w:r>
      <w:r w:rsidRPr="00884281">
        <w:rPr>
          <w:rFonts w:ascii="Times New Roman" w:hAnsi="Times New Roman" w:cs="Times New Roman"/>
          <w:color w:val="000000" w:themeColor="text1"/>
          <w:sz w:val="28"/>
          <w:szCs w:val="28"/>
        </w:rPr>
        <w:t xml:space="preserve"> від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надан</w:t>
      </w:r>
      <w:r>
        <w:rPr>
          <w:rFonts w:ascii="Times New Roman" w:hAnsi="Times New Roman" w:cs="Times New Roman"/>
          <w:color w:val="000000" w:themeColor="text1"/>
          <w:sz w:val="28"/>
          <w:szCs w:val="28"/>
        </w:rPr>
        <w:t>им</w:t>
      </w:r>
      <w:r w:rsidRPr="0088428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районним управлінням поліції Головного Управління Національної Поліції в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області, згідно інформаційно-комунікаційній системі «Інформаційний портал Національної поліції України»,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притягувався до адміністративної відповідальності</w:t>
      </w:r>
      <w:r>
        <w:rPr>
          <w:rFonts w:ascii="Times New Roman" w:hAnsi="Times New Roman" w:cs="Times New Roman"/>
          <w:color w:val="000000" w:themeColor="text1"/>
          <w:sz w:val="28"/>
          <w:szCs w:val="28"/>
        </w:rPr>
        <w:t xml:space="preserve"> в сфері забезпечення безпеки дорожнього руху. ***</w:t>
      </w:r>
      <w:r w:rsidRPr="00884281">
        <w:rPr>
          <w:rFonts w:ascii="Times New Roman" w:hAnsi="Times New Roman" w:cs="Times New Roman"/>
          <w:color w:val="000000" w:themeColor="text1"/>
          <w:sz w:val="28"/>
          <w:szCs w:val="28"/>
        </w:rPr>
        <w:t xml:space="preserve"> до адміністративної відповідальності не притягувалася.</w:t>
      </w:r>
    </w:p>
    <w:p w:rsidR="007E4E22" w:rsidRPr="00021805" w:rsidP="007E4E22" w14:paraId="493FEBEA" w14:textId="77777777">
      <w:pPr>
        <w:spacing w:after="0" w:line="240" w:lineRule="auto"/>
        <w:ind w:firstLine="567"/>
        <w:jc w:val="both"/>
        <w:rPr>
          <w:rFonts w:ascii="Times New Roman" w:hAnsi="Times New Roman" w:cs="Times New Roman"/>
          <w:color w:val="000000" w:themeColor="text1"/>
          <w:sz w:val="28"/>
          <w:szCs w:val="28"/>
        </w:rPr>
      </w:pPr>
      <w:r w:rsidRPr="00021805">
        <w:rPr>
          <w:rFonts w:ascii="Times New Roman" w:hAnsi="Times New Roman" w:cs="Times New Roman"/>
          <w:color w:val="000000" w:themeColor="text1"/>
          <w:sz w:val="28"/>
          <w:szCs w:val="28"/>
        </w:rPr>
        <w:t xml:space="preserve">Відповідно до статті 171 Сімейного кодексу України дитина має право на те, щоб бути вислуханою батьками, іншими членами сімʼї, посадовими особами з питань, що стосуються її особисто, а також питань сімʼї. Дитина, яка може висловити свою думку, має бути вислухана при вирішенні між батьками, іншими особами спору щодо її виховання, місця проживання, у </w:t>
      </w:r>
      <w:r w:rsidRPr="00021805">
        <w:rPr>
          <w:rFonts w:ascii="Times New Roman" w:hAnsi="Times New Roman" w:cs="Times New Roman"/>
          <w:color w:val="000000" w:themeColor="text1"/>
          <w:sz w:val="28"/>
          <w:szCs w:val="28"/>
        </w:rPr>
        <w:t xml:space="preserve">тому числі при вирішенні спору про позбавлення батьківських прав, поновлення батьківських прав, а також спору щодо управління її майном. </w:t>
      </w:r>
    </w:p>
    <w:p w:rsidR="007E4E22" w:rsidRPr="00D9348B" w:rsidP="007E4E22" w14:paraId="344A5AB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Спочатку ***</w:t>
      </w:r>
      <w:r w:rsidRPr="00D9348B">
        <w:rPr>
          <w:rFonts w:ascii="Times New Roman" w:hAnsi="Times New Roman" w:cs="Times New Roman"/>
          <w:color w:val="000000" w:themeColor="text1"/>
          <w:sz w:val="28"/>
          <w:szCs w:val="28"/>
        </w:rPr>
        <w:t xml:space="preserve"> повідомив, що бесіда з дітьми буде проходити </w:t>
      </w:r>
      <w:r>
        <w:rPr>
          <w:rFonts w:ascii="Times New Roman" w:hAnsi="Times New Roman" w:cs="Times New Roman"/>
          <w:color w:val="000000" w:themeColor="text1"/>
          <w:sz w:val="28"/>
          <w:szCs w:val="28"/>
        </w:rPr>
        <w:t>виключно</w:t>
      </w:r>
      <w:r w:rsidRPr="00D9348B">
        <w:rPr>
          <w:rFonts w:ascii="Times New Roman" w:hAnsi="Times New Roman" w:cs="Times New Roman"/>
          <w:color w:val="000000" w:themeColor="text1"/>
          <w:sz w:val="28"/>
          <w:szCs w:val="28"/>
        </w:rPr>
        <w:t xml:space="preserve"> в його присутності.</w:t>
      </w:r>
      <w:r>
        <w:rPr>
          <w:rFonts w:ascii="Times New Roman" w:hAnsi="Times New Roman" w:cs="Times New Roman"/>
          <w:color w:val="000000" w:themeColor="text1"/>
          <w:sz w:val="28"/>
          <w:szCs w:val="28"/>
        </w:rPr>
        <w:t xml:space="preserve"> Проте згодом повідомив, що діти перебувають в його матері на ***, а після цього поїдуть на відпочинок до дитячого табору. Ще пізніше батько зазначив, що за</w:t>
      </w:r>
      <w:r w:rsidRPr="00D9348B">
        <w:rPr>
          <w:rFonts w:ascii="Times New Roman" w:hAnsi="Times New Roman" w:cs="Times New Roman"/>
          <w:color w:val="000000" w:themeColor="text1"/>
          <w:sz w:val="28"/>
          <w:szCs w:val="28"/>
        </w:rPr>
        <w:t xml:space="preserve"> рекомендаці</w:t>
      </w:r>
      <w:r>
        <w:rPr>
          <w:rFonts w:ascii="Times New Roman" w:hAnsi="Times New Roman" w:cs="Times New Roman"/>
          <w:color w:val="000000" w:themeColor="text1"/>
          <w:sz w:val="28"/>
          <w:szCs w:val="28"/>
        </w:rPr>
        <w:t>єю</w:t>
      </w:r>
      <w:r w:rsidRPr="00D9348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й</w:t>
      </w:r>
      <w:r w:rsidRPr="00D9348B">
        <w:rPr>
          <w:rFonts w:ascii="Times New Roman" w:hAnsi="Times New Roman" w:cs="Times New Roman"/>
          <w:color w:val="000000" w:themeColor="text1"/>
          <w:sz w:val="28"/>
          <w:szCs w:val="28"/>
        </w:rPr>
        <w:t>ого адвоката</w:t>
      </w:r>
      <w:r>
        <w:rPr>
          <w:rFonts w:ascii="Times New Roman" w:hAnsi="Times New Roman" w:cs="Times New Roman"/>
          <w:color w:val="000000" w:themeColor="text1"/>
          <w:sz w:val="28"/>
          <w:szCs w:val="28"/>
        </w:rPr>
        <w:t xml:space="preserve"> думка дітей буде заслухана в суді. У звʼязку з цим бесіду з дітьми спеціалістом Служби провести не вдалося.</w:t>
      </w:r>
    </w:p>
    <w:p w:rsidR="007E4E22" w:rsidP="007E4E22" w14:paraId="23869E6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 року на засіданні комісії з питань захисту прав дитини виконавчого комітету *** міської ради *** району *** області (далі – Комісія) було розглянуто </w:t>
      </w:r>
      <w:r>
        <w:rPr>
          <w:rFonts w:ascii="Times New Roman" w:hAnsi="Times New Roman" w:cs="Times New Roman"/>
          <w:color w:val="000000" w:themeColor="text1"/>
          <w:sz w:val="28"/>
          <w:szCs w:val="28"/>
        </w:rPr>
        <w:t>лист *** районного суду міста *** від *** про витребування висновку про визначення способу участі матері, ***, у вихованні дітей, ***, *** р.н., та ***, *** р.н., та спілкуванні з ними.</w:t>
      </w:r>
    </w:p>
    <w:p w:rsidR="007E4E22" w:rsidP="007E4E22" w14:paraId="7E77CEA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На засіданні Комісії були присутні *** та ***. </w:t>
      </w:r>
    </w:p>
    <w:p w:rsidR="007E4E22" w:rsidP="007E4E22" w14:paraId="553FB27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запропонувала *** надати графік зустрічей матері з дітьми з урахуванням їх розпорядку дня.</w:t>
      </w:r>
    </w:p>
    <w:p w:rsidR="007E4E22" w:rsidP="007E4E22" w14:paraId="07AE31F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зазначив, що не може надати графік, оскільки ще не знає розклад зайнятості дітей в ліцеї та на спортивній секціях. Додав, що йому також ще невідомі дати проведення турнірів, які зазвичай проводяться у вихідні дні.</w:t>
      </w:r>
    </w:p>
    <w:p w:rsidR="007E4E22" w:rsidP="007E4E22" w14:paraId="40BF5CB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зауважила, що матір у призначені їй графіком дні буде їздити з дітьми на турніри. Батько на це відповів, що вона протягом тривалого періоду взагалі не цікавилася життям дітей та не приймала участі в їх вихованні.</w:t>
      </w:r>
    </w:p>
    <w:p w:rsidR="007E4E22" w:rsidP="007E4E22" w14:paraId="0854DB1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звернула увагу батька, що орган опіки та піклування повинен надати суду графік зустрічей матері з дітьми, на що *** відповів, що саме суд буде приймати остаточне рішення.</w:t>
      </w:r>
    </w:p>
    <w:p w:rsidR="007E4E22" w:rsidP="007E4E22" w14:paraId="3A657F1C" w14:textId="7FA0975A">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зазначила, що *** і *** - достатньо дорослі діти та поцікавилася в батька чому він не надав спеціалісту Служби можливість з’ясувати їхню думку щодо зустрічей із матір’ю. *** на це відповів, що думка дітей з цього питання буде з’ясовуватися в суді.</w:t>
      </w:r>
    </w:p>
    <w:p w:rsidR="00362991" w:rsidP="00362991" w14:paraId="1A458C01" w14:textId="1390DE3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Головуюча запропонувала батьку перенести розгляд питання на наступне засідання й дати можливість спеціалісту Служби поспілкуватися з дівчатками та з’ясувати їхню думку.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категорично заперечив щодо проведення бесіди з дітьми.</w:t>
      </w:r>
    </w:p>
    <w:p w:rsidR="00362991" w:rsidRPr="004E111C" w:rsidP="00362991" w14:paraId="7918C02D" w14:textId="7A94684F">
      <w:pPr>
        <w:spacing w:after="0" w:line="240" w:lineRule="auto"/>
        <w:ind w:firstLine="567"/>
        <w:jc w:val="both"/>
        <w:rPr>
          <w:rStyle w:val="Emphasis"/>
          <w:rFonts w:ascii="Times New Roman" w:hAnsi="Times New Roman" w:cs="Times New Roman"/>
          <w:i w:val="0"/>
          <w:sz w:val="28"/>
          <w:szCs w:val="28"/>
        </w:rPr>
      </w:pPr>
      <w:r>
        <w:rPr>
          <w:rFonts w:ascii="Times New Roman" w:hAnsi="Times New Roman" w:cs="Times New Roman"/>
          <w:color w:val="000000" w:themeColor="text1"/>
          <w:sz w:val="28"/>
          <w:szCs w:val="28"/>
        </w:rPr>
        <w:t xml:space="preserve">Головуюча поцікавилася, на якій підставі батько дітей отримав відстрочку від мобілізації, на що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відповів, що він має відстрочку на підставі пункту </w:t>
      </w:r>
      <w:r w:rsidRPr="004E111C">
        <w:rPr>
          <w:rStyle w:val="Emphasis"/>
          <w:rFonts w:ascii="Times New Roman" w:hAnsi="Times New Roman" w:cs="Times New Roman"/>
          <w:i w:val="0"/>
          <w:sz w:val="28"/>
          <w:szCs w:val="28"/>
        </w:rPr>
        <w:t xml:space="preserve">1 частини третьої статті 23 </w:t>
      </w:r>
      <w:hyperlink r:id="rId4" w:tgtFrame="_blank" w:history="1">
        <w:r w:rsidRPr="004E111C">
          <w:rPr>
            <w:rStyle w:val="Emphasis"/>
            <w:rFonts w:ascii="Times New Roman" w:hAnsi="Times New Roman" w:cs="Times New Roman"/>
            <w:i w:val="0"/>
            <w:sz w:val="28"/>
            <w:szCs w:val="28"/>
          </w:rPr>
          <w:t>Закону України «Про мобілізаційну підготовку та мобілізацію»</w:t>
        </w:r>
      </w:hyperlink>
      <w:r w:rsidRPr="004E111C">
        <w:rPr>
          <w:rStyle w:val="Emphasis"/>
          <w:rFonts w:ascii="Times New Roman" w:hAnsi="Times New Roman" w:cs="Times New Roman"/>
          <w:i w:val="0"/>
          <w:sz w:val="28"/>
          <w:szCs w:val="28"/>
        </w:rPr>
        <w:t xml:space="preserve"> </w:t>
      </w:r>
      <w:r>
        <w:rPr>
          <w:rStyle w:val="Emphasis"/>
          <w:rFonts w:ascii="Times New Roman" w:hAnsi="Times New Roman" w:cs="Times New Roman"/>
          <w:i w:val="0"/>
          <w:sz w:val="28"/>
          <w:szCs w:val="28"/>
        </w:rPr>
        <w:t>як здобувач</w:t>
      </w:r>
      <w:r w:rsidRPr="004E111C">
        <w:rPr>
          <w:rStyle w:val="Emphasis"/>
          <w:rFonts w:ascii="Times New Roman" w:hAnsi="Times New Roman" w:cs="Times New Roman"/>
          <w:i w:val="0"/>
          <w:sz w:val="28"/>
          <w:szCs w:val="28"/>
        </w:rPr>
        <w:t xml:space="preserve"> вищої освіти.</w:t>
      </w:r>
    </w:p>
    <w:p w:rsidR="007E4E22" w:rsidP="007E4E22" w14:paraId="62CA1DC7" w14:textId="77777777">
      <w:pPr>
        <w:spacing w:after="0" w:line="240" w:lineRule="auto"/>
        <w:ind w:firstLine="567"/>
        <w:jc w:val="both"/>
        <w:rPr>
          <w:rFonts w:ascii="Times New Roman" w:hAnsi="Times New Roman" w:cs="Times New Roman"/>
          <w:color w:val="000000" w:themeColor="text1"/>
          <w:sz w:val="28"/>
          <w:szCs w:val="28"/>
        </w:rPr>
      </w:pPr>
      <w:bookmarkStart w:id="1" w:name="_GoBack"/>
      <w:bookmarkEnd w:id="1"/>
      <w:r>
        <w:rPr>
          <w:rFonts w:ascii="Times New Roman" w:hAnsi="Times New Roman" w:cs="Times New Roman"/>
          <w:color w:val="000000" w:themeColor="text1"/>
          <w:sz w:val="28"/>
          <w:szCs w:val="28"/>
        </w:rPr>
        <w:t>Щодо запропонованого *** графіку побачень із доньками батько повідомив, що згоден на їхні зустрічі у вихідні дні з обов’язком матері возити їх на спортивні турніри. Проте заперечив щодо перебування дітей у неї протягом 30 днів у період літніх канікул, аргументуючи щільним графіком тренувань, зборів та змагань.</w:t>
      </w:r>
    </w:p>
    <w:p w:rsidR="007E4E22" w:rsidP="007E4E22" w14:paraId="7EE5358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Член Комісії, ***, звернула увагу, що батько й матір мають однакові права щодо дітей, тому батько не може одноосібно це вирішувати.</w:t>
      </w:r>
    </w:p>
    <w:p w:rsidR="007E4E22" w:rsidP="007E4E22" w14:paraId="3A428A6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Матір зазначила, що зобов’язується возити доньок на змагання та інші заходи в дні, які будуть визначені їй графіком.</w:t>
      </w:r>
    </w:p>
    <w:p w:rsidR="007E4E22" w:rsidP="007E4E22" w14:paraId="25C3701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зауважив, що *** з *** року не цікавиться дітьми, не спілкується з ними, матеріально не утримує, тому він не збирається робити все, що вона захоче.</w:t>
      </w:r>
    </w:p>
    <w:p w:rsidR="007E4E22" w:rsidP="007E4E22" w14:paraId="55B0462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поцікавилася в матері чи відомо їй де навчаються її діти та чи знайома вона з їхніми класними керівниками. *** відповіла, що спочатку доньки навчалися в *** ліцеї №***, проте від спеціаліста Служби вона дізналася, що дітей вже перевели до *** ліцею №***. Додала, що в цьому ліцеї ще не встигла познайомитися з учителями, оскільки в неї маленька дитина. А в попередньому ліцеї вона контактувала з класними керівниками доньок.</w:t>
      </w:r>
    </w:p>
    <w:p w:rsidR="007E4E22" w:rsidP="007E4E22" w14:paraId="667FFC3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Головуючої коли востаннє матір спілкувалася з дітьми *** відповіла: «Влітку цього року».</w:t>
      </w:r>
    </w:p>
    <w:p w:rsidR="007E4E22" w:rsidP="007E4E22" w14:paraId="56FABC3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Зі слів ***, він звернувся до суду з позовом про визнання факту самостійного виховання та утримання дітей ще в *** році, а *** лише в цьому році звернулася до суду з зустрічним позовом про встановлення їй порядку участі у вихованні дітей.</w:t>
      </w:r>
    </w:p>
    <w:p w:rsidR="007E4E22" w:rsidP="007E4E22" w14:paraId="6C1370B4" w14:textId="77777777">
      <w:pPr>
        <w:spacing w:after="0" w:line="240" w:lineRule="auto"/>
        <w:ind w:firstLine="567"/>
        <w:jc w:val="both"/>
        <w:rPr>
          <w:rFonts w:ascii="Times New Roman" w:hAnsi="Times New Roman" w:cs="Times New Roman"/>
          <w:color w:val="000000" w:themeColor="text1"/>
          <w:sz w:val="28"/>
          <w:szCs w:val="28"/>
        </w:rPr>
      </w:pPr>
      <w:r w:rsidRPr="00545025">
        <w:rPr>
          <w:rFonts w:ascii="Times New Roman" w:hAnsi="Times New Roman" w:cs="Times New Roman"/>
          <w:color w:val="000000" w:themeColor="text1"/>
          <w:sz w:val="28"/>
          <w:szCs w:val="28"/>
        </w:rPr>
        <w:t xml:space="preserve">Відповідно до </w:t>
      </w:r>
      <w:r>
        <w:rPr>
          <w:rFonts w:ascii="Times New Roman" w:hAnsi="Times New Roman" w:cs="Times New Roman"/>
          <w:color w:val="000000" w:themeColor="text1"/>
          <w:sz w:val="28"/>
          <w:szCs w:val="28"/>
        </w:rPr>
        <w:t xml:space="preserve">частини четвертої </w:t>
      </w:r>
      <w:r w:rsidRPr="00545025">
        <w:rPr>
          <w:rFonts w:ascii="Times New Roman" w:hAnsi="Times New Roman" w:cs="Times New Roman"/>
          <w:color w:val="000000" w:themeColor="text1"/>
          <w:sz w:val="28"/>
          <w:szCs w:val="28"/>
        </w:rPr>
        <w:t xml:space="preserve">статті 19 Сімейного кодексу України при розгляді </w:t>
      </w:r>
      <w:r>
        <w:rPr>
          <w:rFonts w:ascii="Times New Roman" w:hAnsi="Times New Roman" w:cs="Times New Roman"/>
          <w:color w:val="000000" w:themeColor="text1"/>
          <w:sz w:val="28"/>
          <w:szCs w:val="28"/>
        </w:rPr>
        <w:t>судом спорів щодо участі одного з батьків у вихованні дитини</w:t>
      </w:r>
      <w:r w:rsidRPr="00545025">
        <w:rPr>
          <w:rFonts w:ascii="Times New Roman" w:hAnsi="Times New Roman" w:cs="Times New Roman"/>
          <w:color w:val="000000" w:themeColor="text1"/>
          <w:sz w:val="28"/>
          <w:szCs w:val="28"/>
        </w:rPr>
        <w:t xml:space="preserve"> є обов’язковою участь органу опіки та піклування, представленого належною юридичною стороною. </w:t>
      </w:r>
    </w:p>
    <w:p w:rsidR="007E4E22" w:rsidRPr="00C83629" w:rsidP="007E4E22" w14:paraId="40D7AAB8" w14:textId="77777777">
      <w:pPr>
        <w:pStyle w:val="NormalWeb"/>
        <w:shd w:val="clear" w:color="auto" w:fill="FFFFFF"/>
        <w:spacing w:before="0" w:beforeAutospacing="0" w:after="0" w:afterAutospacing="0"/>
        <w:ind w:firstLine="567"/>
        <w:jc w:val="both"/>
        <w:rPr>
          <w:rStyle w:val="Emphasis"/>
          <w:i w:val="0"/>
          <w:sz w:val="28"/>
          <w:szCs w:val="28"/>
        </w:rPr>
      </w:pPr>
      <w:r>
        <w:rPr>
          <w:bCs/>
          <w:color w:val="000000"/>
          <w:sz w:val="28"/>
          <w:szCs w:val="28"/>
        </w:rPr>
        <w:t xml:space="preserve">Згідно зі статтею 15 Закону України «Про охорону дитинства» </w:t>
      </w:r>
      <w:r>
        <w:rPr>
          <w:rStyle w:val="Emphasis"/>
          <w:i w:val="0"/>
          <w:sz w:val="28"/>
          <w:szCs w:val="28"/>
        </w:rPr>
        <w:t>д</w:t>
      </w:r>
      <w:r w:rsidRPr="00C83629">
        <w:rPr>
          <w:rStyle w:val="Emphasis"/>
          <w:i w:val="0"/>
          <w:sz w:val="28"/>
          <w:szCs w:val="28"/>
        </w:rPr>
        <w:t>итина, яка проживає окремо від батьків або одного з них, має право на підтримання з ними регулярних особистих стосунків і прямих контактів.</w:t>
      </w:r>
      <w:r>
        <w:rPr>
          <w:rStyle w:val="Emphasis"/>
          <w:i w:val="0"/>
          <w:sz w:val="28"/>
          <w:szCs w:val="28"/>
        </w:rPr>
        <w:t xml:space="preserve"> </w:t>
      </w:r>
      <w:r w:rsidRPr="00C83629">
        <w:rPr>
          <w:rStyle w:val="Emphasis"/>
          <w:i w:val="0"/>
          <w:sz w:val="28"/>
          <w:szCs w:val="28"/>
        </w:rPr>
        <w:t>Батьки, які проживають окремо від дитини, зобов’язані брати участь у її вихованні і мають право спілкуватися з нею, якщо судом визнано, що таке спілкування не перешкоджатиме нормальному вихованню дитини.</w:t>
      </w:r>
      <w:r>
        <w:rPr>
          <w:rStyle w:val="Emphasis"/>
          <w:i w:val="0"/>
          <w:sz w:val="28"/>
          <w:szCs w:val="28"/>
        </w:rPr>
        <w:t xml:space="preserve"> </w:t>
      </w:r>
    </w:p>
    <w:p w:rsidR="007E4E22" w:rsidRPr="0056392A" w:rsidP="007E4E22" w14:paraId="2CBD1C1A"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391341">
        <w:rPr>
          <w:rFonts w:ascii="Times New Roman" w:eastAsia="Times New Roman" w:hAnsi="Times New Roman" w:cs="Times New Roman"/>
          <w:color w:val="000000" w:themeColor="text1"/>
          <w:sz w:val="28"/>
          <w:szCs w:val="28"/>
          <w:lang w:eastAsia="ru-RU"/>
        </w:rPr>
        <w:t>В статтях 153 та 157 Сімейного кодексу зазначено, що мати, батько та дитина мають право на безперешкодне спілкування між собою. Питання виховання дитини вирішується батьками спільно. Той із батьків, хто проживає окремо від дитини, зобов’язаний брати участь у її вихованні і має право на особисте спілкування з нею. Той із батьків, з ким проживає дитина, не має права перешкоджати тому з батьків, хто проживає окремо, спілкуватися з дитиною та брати участь у її вихованні.</w:t>
      </w:r>
    </w:p>
    <w:p w:rsidR="007E4E22" w:rsidRPr="00C63B99" w:rsidP="007E4E22" w14:paraId="6DEBE151" w14:textId="77777777">
      <w:pPr>
        <w:spacing w:after="0" w:line="240" w:lineRule="auto"/>
        <w:ind w:firstLine="567"/>
        <w:jc w:val="both"/>
        <w:rPr>
          <w:rFonts w:ascii="Times New Roman" w:hAnsi="Times New Roman" w:cs="Times New Roman"/>
          <w:color w:val="000000" w:themeColor="text1"/>
          <w:sz w:val="28"/>
          <w:szCs w:val="28"/>
        </w:rPr>
      </w:pPr>
      <w:r w:rsidRPr="003D32B8">
        <w:rPr>
          <w:rFonts w:ascii="Times New Roman" w:hAnsi="Times New Roman" w:cs="Times New Roman"/>
          <w:sz w:val="28"/>
          <w:szCs w:val="28"/>
        </w:rPr>
        <w:t xml:space="preserve">Враховуючи вищевикладене, </w:t>
      </w:r>
      <w:r w:rsidRPr="003D32B8">
        <w:rPr>
          <w:rFonts w:ascii="Times New Roman" w:hAnsi="Times New Roman" w:cs="Times New Roman"/>
          <w:color w:val="000000" w:themeColor="text1"/>
          <w:sz w:val="28"/>
          <w:szCs w:val="28"/>
        </w:rPr>
        <w:t xml:space="preserve">орган опіки та піклування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області вважає за доцільне </w:t>
      </w:r>
      <w:r w:rsidRPr="00C01BB2">
        <w:rPr>
          <w:rFonts w:ascii="Times New Roman" w:hAnsi="Times New Roman" w:cs="Times New Roman"/>
          <w:sz w:val="28"/>
          <w:szCs w:val="28"/>
        </w:rPr>
        <w:t xml:space="preserve">визначити </w:t>
      </w:r>
      <w:r>
        <w:rPr>
          <w:rFonts w:ascii="Times New Roman" w:hAnsi="Times New Roman" w:cs="Times New Roman"/>
          <w:color w:val="000000" w:themeColor="text1"/>
          <w:sz w:val="28"/>
          <w:szCs w:val="28"/>
        </w:rPr>
        <w:t xml:space="preserve">*** наступний порядок участі у вихованні дітей, ***, *** р.н., та ***, *** р.н.: </w:t>
      </w:r>
    </w:p>
    <w:p w:rsidR="007E4E22" w:rsidRPr="009135AE" w:rsidP="007E4E22" w14:paraId="0D2FD265"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І та ІІІ субота місяця з 11.00 год до 20.00 год;</w:t>
      </w:r>
    </w:p>
    <w:p w:rsidR="007E4E22" w:rsidRPr="009135AE" w:rsidP="007E4E22" w14:paraId="7EA72ACE"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ІІ та </w:t>
      </w:r>
      <w:r w:rsidRPr="009135AE">
        <w:rPr>
          <w:rFonts w:ascii="Times New Roman" w:hAnsi="Times New Roman"/>
          <w:color w:val="000000" w:themeColor="text1"/>
          <w:sz w:val="28"/>
          <w:szCs w:val="28"/>
          <w:lang w:val="en-US"/>
        </w:rPr>
        <w:t>V</w:t>
      </w:r>
      <w:r w:rsidRPr="009135AE">
        <w:rPr>
          <w:rFonts w:ascii="Times New Roman" w:hAnsi="Times New Roman"/>
          <w:color w:val="000000" w:themeColor="text1"/>
          <w:sz w:val="28"/>
          <w:szCs w:val="28"/>
        </w:rPr>
        <w:t>І неділя місяця з 11.00 год до 20.00 год;</w:t>
      </w:r>
    </w:p>
    <w:p w:rsidR="007E4E22" w:rsidRPr="009135AE" w:rsidP="007E4E22" w14:paraId="6E2210ED"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дні народження дітей та день народження матері;</w:t>
      </w:r>
    </w:p>
    <w:p w:rsidR="007E4E22" w:rsidRPr="009135AE" w:rsidP="007E4E22" w14:paraId="2BF04A1C"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в період літніх канікул без присутності батька з відвідуванням місць громадського відпочинку, оздоровлення, курортів або </w:t>
      </w:r>
      <w:r>
        <w:rPr>
          <w:rFonts w:ascii="Times New Roman" w:hAnsi="Times New Roman"/>
          <w:color w:val="000000" w:themeColor="text1"/>
          <w:sz w:val="28"/>
          <w:szCs w:val="28"/>
        </w:rPr>
        <w:t>місця проживання матері (за попередньою домовленістю з батьком)</w:t>
      </w:r>
      <w:r w:rsidRPr="009135AE">
        <w:rPr>
          <w:rFonts w:ascii="Times New Roman" w:hAnsi="Times New Roman"/>
          <w:color w:val="000000" w:themeColor="text1"/>
          <w:sz w:val="28"/>
          <w:szCs w:val="28"/>
        </w:rPr>
        <w:t>.</w:t>
      </w:r>
    </w:p>
    <w:p w:rsidR="007E4E22" w:rsidRPr="00D95196" w:rsidP="007E4E22" w14:paraId="3C57F14F" w14:textId="77777777">
      <w:pPr>
        <w:spacing w:after="0" w:line="240" w:lineRule="auto"/>
        <w:ind w:firstLine="567"/>
        <w:jc w:val="both"/>
        <w:rPr>
          <w:rFonts w:ascii="Times New Roman" w:hAnsi="Times New Roman" w:cs="Times New Roman"/>
          <w:color w:val="000000" w:themeColor="text1"/>
          <w:sz w:val="28"/>
          <w:szCs w:val="28"/>
        </w:rPr>
      </w:pPr>
    </w:p>
    <w:p w:rsidR="007E4E22" w:rsidRPr="006E6D0C" w:rsidP="007E4E22" w14:paraId="14D13513" w14:textId="77777777">
      <w:pPr>
        <w:spacing w:after="0" w:line="240" w:lineRule="auto"/>
        <w:jc w:val="both"/>
        <w:rPr>
          <w:rFonts w:ascii="Times New Roman" w:hAnsi="Times New Roman" w:cs="Times New Roman"/>
          <w:color w:val="FF0000"/>
          <w:sz w:val="28"/>
          <w:szCs w:val="28"/>
          <w:lang w:eastAsia="en-US"/>
        </w:rPr>
      </w:pPr>
    </w:p>
    <w:p w:rsidR="007E4E22" w:rsidRPr="003B2A39" w:rsidP="007E4E22" w14:paraId="38EDD76B" w14:textId="77777777">
      <w:pPr>
        <w:spacing w:after="0"/>
        <w:ind w:left="142" w:hanging="142"/>
        <w:jc w:val="both"/>
        <w:rPr>
          <w:rFonts w:ascii="Times New Roman" w:hAnsi="Times New Roman" w:cs="Times New Roman"/>
          <w:iCs/>
          <w:sz w:val="28"/>
          <w:szCs w:val="28"/>
        </w:rPr>
      </w:pPr>
      <w:r>
        <w:rPr>
          <w:rFonts w:ascii="Times New Roman" w:hAnsi="Times New Roman" w:cs="Times New Roman"/>
          <w:color w:val="000000" w:themeColor="text1"/>
          <w:sz w:val="28"/>
          <w:szCs w:val="28"/>
        </w:rPr>
        <w:t>Міський голова</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7E4E22" w:rsidRPr="00EE06C3" w:rsidP="007E4E22" w14:paraId="176E0295" w14:textId="77777777">
      <w:pPr>
        <w:spacing w:after="0"/>
        <w:ind w:left="142"/>
        <w:jc w:val="both"/>
        <w:rPr>
          <w:rFonts w:ascii="Times New Roman" w:hAnsi="Times New Roman" w:cs="Times New Roman"/>
          <w:sz w:val="28"/>
          <w:szCs w:val="28"/>
        </w:rPr>
      </w:pPr>
    </w:p>
    <w:permEnd w:id="0"/>
    <w:p w:rsidR="00231682" w:rsidRPr="007E4E22" w:rsidP="007E4E22" w14:paraId="7804F9AA" w14:textId="42B4473A">
      <w:pPr>
        <w:spacing w:after="0"/>
        <w:jc w:val="center"/>
        <w:rPr>
          <w:rFonts w:ascii="Times New Roman" w:hAnsi="Times New Roman" w:cs="Times New Roman"/>
          <w:b/>
          <w:bCs/>
          <w:sz w:val="28"/>
          <w:szCs w:val="28"/>
          <w:lang w:val="ru-RU"/>
        </w:rPr>
      </w:pPr>
    </w:p>
    <w:sectPr w:rsidSect="00231682">
      <w:headerReference w:type="default" r:id="rId5"/>
      <w:footerReference w:type="default" r:id="rId6"/>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26687D5B">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362991" w:rsidR="00362991">
          <w:rPr>
            <w:rFonts w:ascii="Times New Roman" w:hAnsi="Times New Roman" w:cs="Times New Roman"/>
            <w:noProof/>
            <w:sz w:val="24"/>
            <w:szCs w:val="24"/>
            <w:lang w:val="ru-RU"/>
          </w:rPr>
          <w:t>7</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2" w:displacedByCustomXml="prev"/>
  <w:p w:rsidR="00231682" w:rsidRPr="00231682" w14:paraId="3DD51447"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3D330F57"/>
    <w:multiLevelType w:val="hybridMultilevel"/>
    <w:tmpl w:val="CEBEDBC0"/>
    <w:lvl w:ilvl="0">
      <w:start w:val="15"/>
      <w:numFmt w:val="bullet"/>
      <w:lvlText w:val="-"/>
      <w:lvlJc w:val="left"/>
      <w:pPr>
        <w:ind w:left="3196"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21805"/>
    <w:rsid w:val="00070E31"/>
    <w:rsid w:val="00092BE2"/>
    <w:rsid w:val="000A47CC"/>
    <w:rsid w:val="000D68D1"/>
    <w:rsid w:val="000E0637"/>
    <w:rsid w:val="001060A6"/>
    <w:rsid w:val="0016585B"/>
    <w:rsid w:val="001F3EC0"/>
    <w:rsid w:val="00204663"/>
    <w:rsid w:val="00231682"/>
    <w:rsid w:val="00290E17"/>
    <w:rsid w:val="002B7597"/>
    <w:rsid w:val="003377E0"/>
    <w:rsid w:val="00362991"/>
    <w:rsid w:val="003735BC"/>
    <w:rsid w:val="00375C0D"/>
    <w:rsid w:val="00391341"/>
    <w:rsid w:val="003A2799"/>
    <w:rsid w:val="003B2A39"/>
    <w:rsid w:val="003D32B8"/>
    <w:rsid w:val="003D5673"/>
    <w:rsid w:val="003E70E3"/>
    <w:rsid w:val="00415B35"/>
    <w:rsid w:val="004208DA"/>
    <w:rsid w:val="00424AD7"/>
    <w:rsid w:val="00447C0C"/>
    <w:rsid w:val="004611ED"/>
    <w:rsid w:val="004D3A11"/>
    <w:rsid w:val="004D4654"/>
    <w:rsid w:val="004E111C"/>
    <w:rsid w:val="004E41C7"/>
    <w:rsid w:val="00502E93"/>
    <w:rsid w:val="00505FDD"/>
    <w:rsid w:val="00524AF7"/>
    <w:rsid w:val="00545025"/>
    <w:rsid w:val="00545B76"/>
    <w:rsid w:val="0056392A"/>
    <w:rsid w:val="005D4DD0"/>
    <w:rsid w:val="00603C8C"/>
    <w:rsid w:val="00615C94"/>
    <w:rsid w:val="00624EE4"/>
    <w:rsid w:val="006A0FD3"/>
    <w:rsid w:val="006B6FD5"/>
    <w:rsid w:val="006E4EF7"/>
    <w:rsid w:val="006E6D0C"/>
    <w:rsid w:val="006E708C"/>
    <w:rsid w:val="00735EDC"/>
    <w:rsid w:val="00746C2A"/>
    <w:rsid w:val="00762907"/>
    <w:rsid w:val="007732CE"/>
    <w:rsid w:val="007C2FF5"/>
    <w:rsid w:val="007C582E"/>
    <w:rsid w:val="007E4E22"/>
    <w:rsid w:val="00821BD7"/>
    <w:rsid w:val="00824C61"/>
    <w:rsid w:val="00853C00"/>
    <w:rsid w:val="00872EB9"/>
    <w:rsid w:val="00873D03"/>
    <w:rsid w:val="00884281"/>
    <w:rsid w:val="008D1F68"/>
    <w:rsid w:val="00910331"/>
    <w:rsid w:val="009135AE"/>
    <w:rsid w:val="00925E65"/>
    <w:rsid w:val="00973F9B"/>
    <w:rsid w:val="009844EA"/>
    <w:rsid w:val="009A59CB"/>
    <w:rsid w:val="00A15727"/>
    <w:rsid w:val="00A266D6"/>
    <w:rsid w:val="00A71734"/>
    <w:rsid w:val="00A84A56"/>
    <w:rsid w:val="00AE57AA"/>
    <w:rsid w:val="00B20C04"/>
    <w:rsid w:val="00B42B2E"/>
    <w:rsid w:val="00B75EA4"/>
    <w:rsid w:val="00B9036C"/>
    <w:rsid w:val="00BC071B"/>
    <w:rsid w:val="00C01BB2"/>
    <w:rsid w:val="00C51BC8"/>
    <w:rsid w:val="00C63B99"/>
    <w:rsid w:val="00C7151E"/>
    <w:rsid w:val="00C83629"/>
    <w:rsid w:val="00CA677C"/>
    <w:rsid w:val="00CB633A"/>
    <w:rsid w:val="00CD6F5D"/>
    <w:rsid w:val="00CE5FE3"/>
    <w:rsid w:val="00CF3DAD"/>
    <w:rsid w:val="00D22B42"/>
    <w:rsid w:val="00D564A3"/>
    <w:rsid w:val="00D9348B"/>
    <w:rsid w:val="00D95196"/>
    <w:rsid w:val="00DA19AB"/>
    <w:rsid w:val="00E049F4"/>
    <w:rsid w:val="00E36065"/>
    <w:rsid w:val="00E71A04"/>
    <w:rsid w:val="00EC170F"/>
    <w:rsid w:val="00EC35BD"/>
    <w:rsid w:val="00EE06C3"/>
    <w:rsid w:val="00EF4D7B"/>
    <w:rsid w:val="00FB09CE"/>
    <w:rsid w:val="00FD17C1"/>
    <w:rsid w:val="00FD29CE"/>
    <w:rsid w:val="00FF408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character" w:styleId="Emphasis">
    <w:name w:val="Emphasis"/>
    <w:basedOn w:val="DefaultParagraphFont"/>
    <w:uiPriority w:val="20"/>
    <w:qFormat/>
    <w:rsid w:val="007E4E22"/>
    <w:rPr>
      <w:i/>
      <w:iCs/>
    </w:rPr>
  </w:style>
  <w:style w:type="paragraph" w:styleId="NormalWeb">
    <w:name w:val="Normal (Web)"/>
    <w:basedOn w:val="Normal"/>
    <w:uiPriority w:val="99"/>
    <w:unhideWhenUsed/>
    <w:rsid w:val="007E4E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1">
    <w:name w:val="Нормальний текст"/>
    <w:basedOn w:val="Normal"/>
    <w:rsid w:val="007E4E22"/>
    <w:pPr>
      <w:spacing w:before="120" w:after="0" w:line="240" w:lineRule="auto"/>
      <w:ind w:firstLine="567"/>
    </w:pPr>
    <w:rPr>
      <w:rFonts w:ascii="Antiqua" w:eastAsia="Times New Roman" w:hAnsi="Antiqua" w:cs="Times New Roman"/>
      <w:sz w:val="26"/>
      <w:szCs w:val="20"/>
      <w:lang w:eastAsia="ru-RU"/>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E4E2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go/3543-12"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9B"/>
    <w:rsid w:val="00042050"/>
    <w:rsid w:val="00043339"/>
    <w:rsid w:val="001060A6"/>
    <w:rsid w:val="00540CE0"/>
    <w:rsid w:val="00973F9B"/>
    <w:rsid w:val="00D329F5"/>
    <w:rsid w:val="00E9370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9</Pages>
  <Words>13962</Words>
  <Characters>7959</Characters>
  <Application>Microsoft Office Word</Application>
  <DocSecurity>8</DocSecurity>
  <Lines>66</Lines>
  <Paragraphs>43</Paragraphs>
  <ScaleCrop>false</ScaleCrop>
  <Company/>
  <LinksUpToDate>false</LinksUpToDate>
  <CharactersWithSpaces>21878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27</cp:revision>
  <dcterms:created xsi:type="dcterms:W3CDTF">2021-08-31T06:42:00Z</dcterms:created>
  <dcterms:modified xsi:type="dcterms:W3CDTF">2026-09-24T07:41:00Z</dcterms:modified>
</cp:coreProperties>
</file>