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ПВ-1170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D45E55" w14:paraId="5C916CD2" w14:textId="7638884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D45E55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7C582E" w:rsidP="00D45E55" w14:paraId="6E2C2E53" w14:textId="71D1BDB9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D45E55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D45E55" w14:paraId="6A667878" w14:textId="166854A0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D45E55" w:rsidRPr="004208DA" w:rsidP="00D45E55" w14:paraId="3B833FB0" w14:textId="47D17010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від_________№______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5E55" w:rsidRPr="00D45E55" w:rsidP="00D45E55" w14:paraId="40A90A23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E55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D45E55" w:rsidP="00D45E55" w14:paraId="3AEFC5CF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міждисциплінарної команди для організації соціального захисту </w:t>
      </w:r>
    </w:p>
    <w:p w:rsidR="00D45E55" w:rsidRPr="00D45E55" w:rsidP="00D45E55" w14:paraId="2FF6B54F" w14:textId="203F641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сімейної групи дітей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 р.н.,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 р.н.,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 р.н.,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 р.н., та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45E55">
        <w:rPr>
          <w:rFonts w:ascii="Times New Roman" w:hAnsi="Times New Roman" w:cs="Times New Roman"/>
          <w:b/>
          <w:bCs/>
          <w:sz w:val="28"/>
          <w:szCs w:val="28"/>
        </w:rPr>
        <w:t xml:space="preserve"> р.н.</w:t>
      </w:r>
    </w:p>
    <w:p w:rsidR="004208DA" w:rsidRPr="00D45E55" w:rsidP="00D45E55" w14:paraId="26ADCD05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5E55" w:rsidRPr="00D45E55" w:rsidP="00D45E55" w14:paraId="166F24FD" w14:textId="29787456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Вадим БОРЗЯК</w:t>
      </w:r>
      <w:r w:rsidRPr="00D45E55">
        <w:rPr>
          <w:rFonts w:ascii="Times New Roman" w:hAnsi="Times New Roman" w:cs="Times New Roman"/>
          <w:sz w:val="28"/>
          <w:szCs w:val="28"/>
        </w:rPr>
        <w:tab/>
        <w:t xml:space="preserve">інспектор сектору ювенальної превенції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превенції Броварського районного управління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поліції Головного управління національної поліції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>в Київській області (за згодою);</w:t>
      </w:r>
    </w:p>
    <w:p w:rsidR="00D45E55" w:rsidRPr="00D45E55" w:rsidP="00D45E55" w14:paraId="40EAAF83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45E55" w:rsidRPr="00D45E55" w:rsidP="00D45E55" w14:paraId="065C17E0" w14:textId="3A223914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Світлана БОРИСЕВИЧ</w:t>
      </w:r>
      <w:r w:rsidRPr="00D45E55">
        <w:rPr>
          <w:rFonts w:ascii="Times New Roman" w:hAnsi="Times New Roman" w:cs="Times New Roman"/>
          <w:sz w:val="28"/>
          <w:szCs w:val="28"/>
        </w:rPr>
        <w:tab/>
        <w:t xml:space="preserve">начальник відділу профілактики та захисту прав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дитини служби у справах дітей Броварської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міської ради Броварського району Київської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>області;</w:t>
      </w:r>
    </w:p>
    <w:p w:rsidR="00D45E55" w:rsidRPr="00D45E55" w:rsidP="00D45E55" w14:paraId="160C9357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45E55" w:rsidRPr="00D45E55" w:rsidP="00D45E55" w14:paraId="7B7D3576" w14:textId="4F469909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Олена ГАНЖЕЛО</w:t>
      </w:r>
      <w:r w:rsidRPr="00D45E55">
        <w:rPr>
          <w:rFonts w:ascii="Times New Roman" w:hAnsi="Times New Roman" w:cs="Times New Roman"/>
          <w:sz w:val="28"/>
          <w:szCs w:val="28"/>
        </w:rPr>
        <w:tab/>
        <w:t xml:space="preserve">лікар-педіатр амбулаторії загальної практики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сімейної медицини №2 комунального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некомерційного товариства Броварської міської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ради Броварського району Київської області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>«Броварський міський центр первинної медико-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>санітарної допомоги (за згодою);</w:t>
      </w:r>
    </w:p>
    <w:p w:rsidR="00D45E55" w:rsidRPr="00D45E55" w:rsidP="00D45E55" w14:paraId="0D78ED4D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45E55" w:rsidRPr="00D45E55" w:rsidP="00D45E55" w14:paraId="73345925" w14:textId="117ED135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Ярослава ГОНЧАРЕНКО</w:t>
      </w:r>
      <w:r w:rsidRPr="00D45E55">
        <w:rPr>
          <w:rFonts w:ascii="Times New Roman" w:hAnsi="Times New Roman" w:cs="Times New Roman"/>
          <w:sz w:val="28"/>
          <w:szCs w:val="28"/>
        </w:rPr>
        <w:tab/>
        <w:t xml:space="preserve">соціальний педагог Броварського ліцею №7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Київської області (за згодою); </w:t>
      </w:r>
      <w:r w:rsidRPr="00D45E55">
        <w:rPr>
          <w:rFonts w:ascii="Times New Roman" w:hAnsi="Times New Roman" w:cs="Times New Roman"/>
          <w:sz w:val="28"/>
          <w:szCs w:val="28"/>
        </w:rPr>
        <w:tab/>
      </w:r>
    </w:p>
    <w:p w:rsidR="00D45E55" w:rsidRPr="00D45E55" w:rsidP="00D45E55" w14:paraId="3A4CC6CB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45E55" w:rsidRPr="00D45E55" w:rsidP="00D45E55" w14:paraId="2E733862" w14:textId="7F527B0C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Сергій ДІДИК</w:t>
      </w:r>
      <w:r w:rsidRPr="00D45E55">
        <w:rPr>
          <w:rFonts w:ascii="Times New Roman" w:hAnsi="Times New Roman" w:cs="Times New Roman"/>
          <w:sz w:val="28"/>
          <w:szCs w:val="28"/>
        </w:rPr>
        <w:tab/>
        <w:t>фахівець із соціальної роботи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E55">
        <w:rPr>
          <w:rFonts w:ascii="Times New Roman" w:hAnsi="Times New Roman" w:cs="Times New Roman"/>
          <w:sz w:val="28"/>
          <w:szCs w:val="28"/>
        </w:rPr>
        <w:t xml:space="preserve">категорії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соціальної роботи центру соціальних служб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D45E55" w:rsidRPr="00D45E55" w:rsidP="00D45E55" w14:paraId="1546CAE4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45E55" w:rsidRPr="00D45E55" w:rsidP="00D45E55" w14:paraId="57E244A6" w14:textId="52CAF986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Оксана ДУБКО</w:t>
      </w:r>
      <w:r w:rsidRPr="00D45E55">
        <w:rPr>
          <w:rFonts w:ascii="Times New Roman" w:hAnsi="Times New Roman" w:cs="Times New Roman"/>
          <w:sz w:val="28"/>
          <w:szCs w:val="28"/>
        </w:rPr>
        <w:tab/>
        <w:t xml:space="preserve">вихователь закладу дошкільної освіти «Перлинка»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>Київської області (за згодою);</w:t>
      </w:r>
    </w:p>
    <w:p w:rsidR="00D45E55" w:rsidRPr="00D45E55" w:rsidP="00D45E55" w14:paraId="1E707A82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45E55" w:rsidRPr="00D45E55" w:rsidP="00D45E55" w14:paraId="5C189DC6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45E55" w:rsidRPr="00D45E55" w:rsidP="00D45E55" w14:paraId="376998E3" w14:textId="5481A062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Валерій КУДЛАЙ</w:t>
      </w:r>
      <w:r w:rsidRPr="00D45E55"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профілактики та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захисту прав дитини служби у справах дітей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D45E55" w:rsidRPr="00D45E55" w:rsidP="00D45E55" w14:paraId="691AFBC7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45E55" w:rsidRPr="00D45E55" w:rsidP="00D45E55" w14:paraId="4B39EDCA" w14:textId="1AE90ABE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Оксана ПЕРЖИНСЬКА</w:t>
      </w:r>
      <w:r w:rsidRPr="00D45E55">
        <w:rPr>
          <w:rFonts w:ascii="Times New Roman" w:hAnsi="Times New Roman" w:cs="Times New Roman"/>
          <w:sz w:val="28"/>
          <w:szCs w:val="28"/>
        </w:rPr>
        <w:tab/>
        <w:t xml:space="preserve">заступник директора з виховної роботи закладу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професійної (професійно-технічної) освіти </w:t>
      </w:r>
      <w:r>
        <w:rPr>
          <w:rFonts w:ascii="Times New Roman" w:hAnsi="Times New Roman" w:cs="Times New Roman"/>
          <w:sz w:val="28"/>
          <w:szCs w:val="28"/>
        </w:rPr>
        <w:tab/>
      </w:r>
      <w:r w:rsidR="002F3288">
        <w:rPr>
          <w:rFonts w:ascii="Times New Roman" w:hAnsi="Times New Roman" w:cs="Times New Roman"/>
          <w:sz w:val="28"/>
          <w:szCs w:val="28"/>
        </w:rPr>
        <w:t>«</w:t>
      </w:r>
      <w:r w:rsidRPr="00D45E55">
        <w:rPr>
          <w:rFonts w:ascii="Times New Roman" w:hAnsi="Times New Roman" w:cs="Times New Roman"/>
          <w:sz w:val="28"/>
          <w:szCs w:val="28"/>
        </w:rPr>
        <w:t>Броварський професійний коледж</w:t>
      </w:r>
      <w:r w:rsidR="002F3288">
        <w:rPr>
          <w:rFonts w:ascii="Times New Roman" w:hAnsi="Times New Roman" w:cs="Times New Roman"/>
          <w:sz w:val="28"/>
          <w:szCs w:val="28"/>
        </w:rPr>
        <w:t>»</w:t>
      </w:r>
      <w:bookmarkStart w:id="1" w:name="_GoBack"/>
      <w:bookmarkEnd w:id="1"/>
      <w:r w:rsidRPr="00D45E55">
        <w:rPr>
          <w:rFonts w:ascii="Times New Roman" w:hAnsi="Times New Roman" w:cs="Times New Roman"/>
          <w:sz w:val="28"/>
          <w:szCs w:val="28"/>
        </w:rPr>
        <w:t xml:space="preserve"> (за згодою);</w:t>
      </w:r>
    </w:p>
    <w:p w:rsidR="00D45E55" w:rsidRPr="00D45E55" w:rsidP="00D45E55" w14:paraId="086438D3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45E55" w:rsidRPr="00D45E55" w:rsidP="00D45E55" w14:paraId="07E4B359" w14:textId="24502A38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Євгенія ТКАЧЕНКО</w:t>
      </w:r>
      <w:r w:rsidRPr="00D45E55">
        <w:rPr>
          <w:rFonts w:ascii="Times New Roman" w:hAnsi="Times New Roman" w:cs="Times New Roman"/>
          <w:sz w:val="28"/>
          <w:szCs w:val="28"/>
        </w:rPr>
        <w:tab/>
        <w:t xml:space="preserve">соціальний менеджер громади відділу координації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надання соціальних послуг управління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соціального захисту населення Броварської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 xml:space="preserve">міської ради Броварського району Київської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>області.</w:t>
      </w:r>
    </w:p>
    <w:p w:rsidR="00D45E55" w:rsidRPr="00D45E55" w:rsidP="00D45E55" w14:paraId="6BC115C0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45E55" w:rsidRPr="00D45E55" w:rsidP="00D45E55" w14:paraId="696C5E55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208DA" w:rsidRPr="00D45E55" w:rsidP="00D45E55" w14:paraId="749EF1AF" w14:textId="7D6BDF2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5E55">
        <w:rPr>
          <w:rFonts w:ascii="Times New Roman" w:hAnsi="Times New Roman" w:cs="Times New Roman"/>
          <w:sz w:val="28"/>
          <w:szCs w:val="28"/>
        </w:rPr>
        <w:t>Міський голова</w:t>
      </w:r>
      <w:r w:rsidRPr="00D45E55"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ab/>
      </w:r>
      <w:r w:rsidRPr="00D45E55">
        <w:rPr>
          <w:rFonts w:ascii="Times New Roman" w:hAnsi="Times New Roman" w:cs="Times New Roman"/>
          <w:sz w:val="28"/>
          <w:szCs w:val="28"/>
        </w:rPr>
        <w:tab/>
        <w:t>Ігор САПОЖКО</w:t>
      </w:r>
    </w:p>
    <w:permEnd w:id="0"/>
    <w:p w:rsidR="00231682" w:rsidRPr="00D45E55" w:rsidP="00D45E55" w14:paraId="7804F9AA" w14:textId="2B01254B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B1A"/>
    <w:rsid w:val="00092BE2"/>
    <w:rsid w:val="000E0637"/>
    <w:rsid w:val="00104C47"/>
    <w:rsid w:val="001060A6"/>
    <w:rsid w:val="00231682"/>
    <w:rsid w:val="002F3288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746C2A"/>
    <w:rsid w:val="007732CE"/>
    <w:rsid w:val="007C582E"/>
    <w:rsid w:val="00821BD7"/>
    <w:rsid w:val="00853C00"/>
    <w:rsid w:val="00910331"/>
    <w:rsid w:val="00973F9B"/>
    <w:rsid w:val="00A84A56"/>
    <w:rsid w:val="00AE57AA"/>
    <w:rsid w:val="00B20C04"/>
    <w:rsid w:val="00B61E6C"/>
    <w:rsid w:val="00CB633A"/>
    <w:rsid w:val="00D45E55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Spacing">
    <w:name w:val="No Spacing"/>
    <w:uiPriority w:val="1"/>
    <w:qFormat/>
    <w:rsid w:val="00D45E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2948E3"/>
    <w:rsid w:val="00540CE0"/>
    <w:rsid w:val="009500F0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1245</Words>
  <Characters>710</Characters>
  <Application>Microsoft Office Word</Application>
  <DocSecurity>8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27</cp:revision>
  <dcterms:created xsi:type="dcterms:W3CDTF">2021-08-31T06:42:00Z</dcterms:created>
  <dcterms:modified xsi:type="dcterms:W3CDTF">2026-09-23T12:05:00Z</dcterms:modified>
</cp:coreProperties>
</file>