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ПС-459</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A03946" w:rsidRPr="00A03946" w:rsidP="00A03946" w14:paraId="3DD37D9D" w14:textId="77777777">
      <w:pPr>
        <w:shd w:val="clear" w:color="auto" w:fill="FFFFFF"/>
        <w:spacing w:after="0" w:line="240" w:lineRule="auto"/>
        <w:ind w:left="5103" w:right="450"/>
        <w:jc w:val="center"/>
        <w:textAlignment w:val="baseline"/>
        <w:rPr>
          <w:rFonts w:ascii="Times New Roman" w:hAnsi="Times New Roman" w:cs="Times New Roman"/>
          <w:bCs/>
          <w:color w:val="000000"/>
          <w:sz w:val="28"/>
          <w:szCs w:val="28"/>
          <w:bdr w:val="none" w:sz="0" w:space="0" w:color="auto" w:frame="1"/>
        </w:rPr>
      </w:pPr>
      <w:permStart w:id="0" w:edGrp="everyone"/>
      <w:r w:rsidRPr="00A03946">
        <w:rPr>
          <w:rFonts w:ascii="Times New Roman" w:hAnsi="Times New Roman" w:cs="Times New Roman"/>
          <w:bCs/>
          <w:color w:val="000000"/>
          <w:sz w:val="28"/>
          <w:szCs w:val="28"/>
          <w:bdr w:val="none" w:sz="0" w:space="0" w:color="auto" w:frame="1"/>
        </w:rPr>
        <w:t>Додаток 3</w:t>
      </w:r>
    </w:p>
    <w:p w:rsidR="00A03946" w:rsidRPr="00A03946" w:rsidP="004A2E1D" w14:paraId="7586D15D" w14:textId="5D18E0A3">
      <w:pPr>
        <w:shd w:val="clear" w:color="auto" w:fill="FFFFFF"/>
        <w:spacing w:after="0" w:line="240" w:lineRule="auto"/>
        <w:ind w:left="4820" w:hanging="142"/>
        <w:jc w:val="center"/>
        <w:textAlignment w:val="baseline"/>
        <w:rPr>
          <w:rFonts w:ascii="Times New Roman" w:hAnsi="Times New Roman" w:cs="Times New Roman"/>
          <w:bCs/>
          <w:color w:val="000000"/>
          <w:sz w:val="28"/>
          <w:szCs w:val="28"/>
          <w:bdr w:val="none" w:sz="0" w:space="0" w:color="auto" w:frame="1"/>
        </w:rPr>
      </w:pPr>
      <w:r w:rsidRPr="00A03946">
        <w:rPr>
          <w:rFonts w:ascii="Times New Roman" w:hAnsi="Times New Roman" w:cs="Times New Roman"/>
          <w:bCs/>
          <w:color w:val="000000"/>
          <w:sz w:val="28"/>
          <w:szCs w:val="28"/>
          <w:bdr w:val="none" w:sz="0" w:space="0" w:color="auto" w:frame="1"/>
        </w:rPr>
        <w:t>Положення про Управління освіти і науки Броварської міської ради Броварського району Київської області, затвердженого рішенням Броварської міської ради Броварського району Київської області</w:t>
      </w:r>
    </w:p>
    <w:p w:rsidR="00A03946" w:rsidRPr="00A03946" w:rsidP="004A2E1D" w14:paraId="3154CAF7" w14:textId="6176E853">
      <w:pPr>
        <w:shd w:val="clear" w:color="auto" w:fill="FFFFFF"/>
        <w:spacing w:after="0" w:line="240" w:lineRule="auto"/>
        <w:ind w:left="4820" w:hanging="142"/>
        <w:jc w:val="center"/>
        <w:textAlignment w:val="baseline"/>
        <w:rPr>
          <w:rFonts w:ascii="Times New Roman" w:hAnsi="Times New Roman" w:cs="Times New Roman"/>
          <w:sz w:val="28"/>
          <w:szCs w:val="28"/>
        </w:rPr>
      </w:pPr>
      <w:r w:rsidRPr="00A03946">
        <w:rPr>
          <w:rFonts w:ascii="Times New Roman" w:hAnsi="Times New Roman" w:cs="Times New Roman"/>
          <w:sz w:val="28"/>
          <w:szCs w:val="28"/>
        </w:rPr>
        <w:t>від ______</w:t>
      </w:r>
      <w:r w:rsidR="004A2E1D">
        <w:rPr>
          <w:rFonts w:ascii="Times New Roman" w:hAnsi="Times New Roman" w:cs="Times New Roman"/>
          <w:sz w:val="28"/>
          <w:szCs w:val="28"/>
        </w:rPr>
        <w:t xml:space="preserve">    </w:t>
      </w:r>
      <w:r w:rsidRPr="00A03946">
        <w:rPr>
          <w:rFonts w:ascii="Times New Roman" w:hAnsi="Times New Roman" w:cs="Times New Roman"/>
          <w:sz w:val="28"/>
          <w:szCs w:val="28"/>
        </w:rPr>
        <w:t>№ __________</w:t>
      </w:r>
    </w:p>
    <w:p w:rsidR="00A03946" w:rsidRPr="00A03946" w:rsidP="004A2E1D" w14:paraId="1CFB40FF" w14:textId="77777777">
      <w:pPr>
        <w:pStyle w:val="NormalWeb"/>
        <w:spacing w:before="0" w:beforeAutospacing="0" w:after="0" w:afterAutospacing="0"/>
        <w:ind w:left="4820" w:hanging="142"/>
        <w:jc w:val="center"/>
        <w:rPr>
          <w:b/>
          <w:sz w:val="28"/>
          <w:szCs w:val="28"/>
          <w:lang w:val="uk-UA"/>
        </w:rPr>
      </w:pPr>
    </w:p>
    <w:p w:rsidR="00A03946" w:rsidRPr="00A03946" w:rsidP="00A03946" w14:paraId="6DF93340" w14:textId="77777777">
      <w:pPr>
        <w:pStyle w:val="NormalWeb"/>
        <w:spacing w:before="0" w:beforeAutospacing="0" w:after="0" w:afterAutospacing="0"/>
        <w:ind w:firstLine="567"/>
        <w:jc w:val="center"/>
        <w:rPr>
          <w:b/>
          <w:sz w:val="28"/>
          <w:szCs w:val="28"/>
          <w:lang w:val="uk-UA"/>
        </w:rPr>
      </w:pPr>
    </w:p>
    <w:p w:rsidR="00A03946" w:rsidRPr="00A03946" w:rsidP="00A03946" w14:paraId="0C301C6F" w14:textId="77777777">
      <w:pPr>
        <w:pStyle w:val="NormalWeb"/>
        <w:spacing w:before="0" w:beforeAutospacing="0" w:after="0" w:afterAutospacing="0"/>
        <w:ind w:firstLine="567"/>
        <w:jc w:val="center"/>
        <w:rPr>
          <w:b/>
          <w:sz w:val="28"/>
          <w:szCs w:val="28"/>
          <w:lang w:val="uk-UA"/>
        </w:rPr>
      </w:pPr>
    </w:p>
    <w:p w:rsidR="00A03946" w:rsidRPr="00A03946" w:rsidP="00A03946" w14:paraId="2CBF7D4E" w14:textId="77777777">
      <w:pPr>
        <w:pStyle w:val="NormalWeb"/>
        <w:spacing w:before="0" w:beforeAutospacing="0" w:after="0" w:afterAutospacing="0"/>
        <w:ind w:firstLine="567"/>
        <w:jc w:val="center"/>
        <w:rPr>
          <w:b/>
          <w:sz w:val="28"/>
          <w:szCs w:val="28"/>
          <w:lang w:val="uk-UA"/>
        </w:rPr>
      </w:pPr>
    </w:p>
    <w:p w:rsidR="00A03946" w:rsidRPr="00A03946" w:rsidP="00A03946" w14:paraId="25672071" w14:textId="77777777">
      <w:pPr>
        <w:pStyle w:val="NormalWeb"/>
        <w:spacing w:before="0" w:beforeAutospacing="0" w:after="0" w:afterAutospacing="0"/>
        <w:ind w:firstLine="567"/>
        <w:jc w:val="center"/>
        <w:rPr>
          <w:b/>
          <w:sz w:val="28"/>
          <w:szCs w:val="28"/>
          <w:lang w:val="uk-UA"/>
        </w:rPr>
      </w:pPr>
    </w:p>
    <w:p w:rsidR="00A03946" w:rsidRPr="00A03946" w:rsidP="00A03946" w14:paraId="3C57FD67" w14:textId="77777777">
      <w:pPr>
        <w:pStyle w:val="NormalWeb"/>
        <w:spacing w:before="0" w:beforeAutospacing="0" w:after="0" w:afterAutospacing="0"/>
        <w:ind w:firstLine="567"/>
        <w:jc w:val="center"/>
        <w:rPr>
          <w:b/>
          <w:sz w:val="28"/>
          <w:szCs w:val="28"/>
          <w:lang w:val="uk-UA"/>
        </w:rPr>
      </w:pPr>
    </w:p>
    <w:p w:rsidR="00A03946" w:rsidRPr="004A2E1D" w:rsidP="00A24428" w14:paraId="16A13C01" w14:textId="77777777">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ПОЛОЖЕННЯ</w:t>
      </w:r>
    </w:p>
    <w:p w:rsidR="00A03946" w:rsidRPr="004A2E1D" w:rsidP="00A24428" w14:paraId="67A769A6" w14:textId="6F9D1E9F">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 xml:space="preserve">про відділ організаційно-кадрової роботи, </w:t>
      </w:r>
      <w:r w:rsidR="00A24428">
        <w:rPr>
          <w:b/>
          <w:sz w:val="32"/>
          <w:szCs w:val="32"/>
          <w:lang w:val="uk-UA"/>
        </w:rPr>
        <w:t xml:space="preserve">                    </w:t>
      </w:r>
      <w:r w:rsidRPr="004A2E1D">
        <w:rPr>
          <w:b/>
          <w:sz w:val="32"/>
          <w:szCs w:val="32"/>
          <w:lang w:val="uk-UA"/>
        </w:rPr>
        <w:t>ліцензування та атестації</w:t>
      </w:r>
    </w:p>
    <w:p w:rsidR="00A03946" w:rsidRPr="004A2E1D" w:rsidP="00A24428" w14:paraId="6550697B" w14:textId="77777777">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 xml:space="preserve">Управління освіти і науки Броварської </w:t>
      </w:r>
      <w:r w:rsidRPr="004A2E1D">
        <w:rPr>
          <w:b/>
          <w:sz w:val="32"/>
          <w:szCs w:val="32"/>
        </w:rPr>
        <w:t>міської</w:t>
      </w:r>
      <w:r w:rsidRPr="004A2E1D">
        <w:rPr>
          <w:b/>
          <w:sz w:val="32"/>
          <w:szCs w:val="32"/>
        </w:rPr>
        <w:t xml:space="preserve"> ради</w:t>
      </w:r>
    </w:p>
    <w:p w:rsidR="00A03946" w:rsidRPr="004A2E1D" w:rsidP="00A24428" w14:paraId="5BEC52CE" w14:textId="77777777">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Броварського району Київської області</w:t>
      </w:r>
    </w:p>
    <w:p w:rsidR="00A03946" w:rsidRPr="00A03946" w:rsidP="00A24428" w14:paraId="1431987B" w14:textId="77777777">
      <w:pPr>
        <w:pStyle w:val="NormalWeb"/>
        <w:spacing w:before="0" w:beforeAutospacing="0" w:after="0" w:afterAutospacing="0" w:line="276" w:lineRule="auto"/>
        <w:ind w:firstLine="567"/>
        <w:jc w:val="center"/>
        <w:rPr>
          <w:sz w:val="28"/>
          <w:szCs w:val="28"/>
          <w:lang w:val="uk-UA"/>
        </w:rPr>
      </w:pPr>
      <w:r w:rsidRPr="00A03946">
        <w:rPr>
          <w:sz w:val="28"/>
          <w:szCs w:val="28"/>
        </w:rPr>
        <w:t> </w:t>
      </w:r>
    </w:p>
    <w:p w:rsidR="00A03946" w:rsidRPr="00A03946" w:rsidP="00A03946" w14:paraId="4DB372E3" w14:textId="77777777">
      <w:pPr>
        <w:spacing w:after="0" w:line="240" w:lineRule="auto"/>
        <w:rPr>
          <w:rFonts w:ascii="Times New Roman" w:hAnsi="Times New Roman" w:cs="Times New Roman"/>
          <w:sz w:val="28"/>
          <w:szCs w:val="28"/>
        </w:rPr>
      </w:pPr>
    </w:p>
    <w:p w:rsidR="00A03946" w:rsidRPr="00A03946" w:rsidP="00A03946" w14:paraId="784B3DE3" w14:textId="77777777">
      <w:pPr>
        <w:spacing w:after="0" w:line="240" w:lineRule="auto"/>
        <w:rPr>
          <w:rFonts w:ascii="Times New Roman" w:hAnsi="Times New Roman" w:cs="Times New Roman"/>
          <w:sz w:val="28"/>
          <w:szCs w:val="28"/>
        </w:rPr>
      </w:pPr>
    </w:p>
    <w:p w:rsidR="00A03946" w:rsidRPr="00A03946" w:rsidP="00A03946" w14:paraId="79921BFB" w14:textId="77777777">
      <w:pPr>
        <w:spacing w:after="0" w:line="240" w:lineRule="auto"/>
        <w:rPr>
          <w:rFonts w:ascii="Times New Roman" w:hAnsi="Times New Roman" w:cs="Times New Roman"/>
          <w:sz w:val="28"/>
          <w:szCs w:val="28"/>
        </w:rPr>
      </w:pPr>
    </w:p>
    <w:p w:rsidR="00A03946" w:rsidRPr="00A03946" w:rsidP="00A03946" w14:paraId="75486963" w14:textId="77777777">
      <w:pPr>
        <w:spacing w:after="0" w:line="240" w:lineRule="auto"/>
        <w:rPr>
          <w:rFonts w:ascii="Times New Roman" w:hAnsi="Times New Roman" w:cs="Times New Roman"/>
          <w:sz w:val="28"/>
          <w:szCs w:val="28"/>
        </w:rPr>
      </w:pPr>
    </w:p>
    <w:p w:rsidR="00A03946" w:rsidRPr="00A03946" w:rsidP="00A03946" w14:paraId="75FFE8E2" w14:textId="77777777">
      <w:pPr>
        <w:spacing w:after="0" w:line="240" w:lineRule="auto"/>
        <w:rPr>
          <w:rFonts w:ascii="Times New Roman" w:hAnsi="Times New Roman" w:cs="Times New Roman"/>
          <w:sz w:val="28"/>
          <w:szCs w:val="28"/>
        </w:rPr>
      </w:pPr>
    </w:p>
    <w:p w:rsidR="00A03946" w:rsidRPr="00A03946" w:rsidP="00A03946" w14:paraId="759611EC" w14:textId="77777777">
      <w:pPr>
        <w:spacing w:after="0" w:line="240" w:lineRule="auto"/>
        <w:jc w:val="center"/>
        <w:rPr>
          <w:rFonts w:ascii="Times New Roman" w:hAnsi="Times New Roman" w:cs="Times New Roman"/>
          <w:sz w:val="28"/>
          <w:szCs w:val="28"/>
        </w:rPr>
      </w:pPr>
    </w:p>
    <w:p w:rsidR="00A03946" w:rsidRPr="00A03946" w:rsidP="00A03946" w14:paraId="193A7343" w14:textId="77777777">
      <w:pPr>
        <w:spacing w:after="0" w:line="240" w:lineRule="auto"/>
        <w:jc w:val="center"/>
        <w:rPr>
          <w:rFonts w:ascii="Times New Roman" w:hAnsi="Times New Roman" w:cs="Times New Roman"/>
          <w:sz w:val="28"/>
          <w:szCs w:val="28"/>
        </w:rPr>
      </w:pPr>
    </w:p>
    <w:p w:rsidR="00A03946" w:rsidP="00A03946" w14:paraId="726493CC" w14:textId="7C8AEFD7">
      <w:pPr>
        <w:spacing w:after="0" w:line="240" w:lineRule="auto"/>
        <w:jc w:val="center"/>
        <w:rPr>
          <w:rFonts w:ascii="Times New Roman" w:hAnsi="Times New Roman" w:cs="Times New Roman"/>
          <w:sz w:val="28"/>
          <w:szCs w:val="28"/>
        </w:rPr>
      </w:pPr>
    </w:p>
    <w:p w:rsidR="004A2E1D" w:rsidP="00A03946" w14:paraId="79201113" w14:textId="5E3BFD69">
      <w:pPr>
        <w:spacing w:after="0" w:line="240" w:lineRule="auto"/>
        <w:jc w:val="center"/>
        <w:rPr>
          <w:rFonts w:ascii="Times New Roman" w:hAnsi="Times New Roman" w:cs="Times New Roman"/>
          <w:sz w:val="28"/>
          <w:szCs w:val="28"/>
        </w:rPr>
      </w:pPr>
    </w:p>
    <w:p w:rsidR="004A2E1D" w:rsidP="00A03946" w14:paraId="3E759A8F" w14:textId="40B72BA1">
      <w:pPr>
        <w:spacing w:after="0" w:line="240" w:lineRule="auto"/>
        <w:jc w:val="center"/>
        <w:rPr>
          <w:rFonts w:ascii="Times New Roman" w:hAnsi="Times New Roman" w:cs="Times New Roman"/>
          <w:sz w:val="28"/>
          <w:szCs w:val="28"/>
        </w:rPr>
      </w:pPr>
    </w:p>
    <w:p w:rsidR="004A2E1D" w:rsidP="00A03946" w14:paraId="4E11847F" w14:textId="1114E125">
      <w:pPr>
        <w:spacing w:after="0" w:line="240" w:lineRule="auto"/>
        <w:jc w:val="center"/>
        <w:rPr>
          <w:rFonts w:ascii="Times New Roman" w:hAnsi="Times New Roman" w:cs="Times New Roman"/>
          <w:sz w:val="28"/>
          <w:szCs w:val="28"/>
        </w:rPr>
      </w:pPr>
    </w:p>
    <w:p w:rsidR="004A2E1D" w:rsidRPr="00A03946" w:rsidP="00A03946" w14:paraId="690DF638" w14:textId="77777777">
      <w:pPr>
        <w:spacing w:after="0" w:line="240" w:lineRule="auto"/>
        <w:jc w:val="center"/>
        <w:rPr>
          <w:rFonts w:ascii="Times New Roman" w:hAnsi="Times New Roman" w:cs="Times New Roman"/>
          <w:sz w:val="28"/>
          <w:szCs w:val="28"/>
        </w:rPr>
      </w:pPr>
    </w:p>
    <w:p w:rsidR="00A03946" w:rsidP="00A03946" w14:paraId="1786FDBC" w14:textId="03653FA2">
      <w:pPr>
        <w:spacing w:after="0" w:line="240" w:lineRule="auto"/>
        <w:jc w:val="center"/>
        <w:rPr>
          <w:rFonts w:ascii="Times New Roman" w:hAnsi="Times New Roman" w:cs="Times New Roman"/>
          <w:sz w:val="28"/>
          <w:szCs w:val="28"/>
        </w:rPr>
      </w:pPr>
    </w:p>
    <w:p w:rsidR="004A2E1D" w:rsidP="00A03946" w14:paraId="5E46D802" w14:textId="5ED99A5E">
      <w:pPr>
        <w:spacing w:after="0" w:line="240" w:lineRule="auto"/>
        <w:jc w:val="center"/>
        <w:rPr>
          <w:rFonts w:ascii="Times New Roman" w:hAnsi="Times New Roman" w:cs="Times New Roman"/>
          <w:sz w:val="28"/>
          <w:szCs w:val="28"/>
        </w:rPr>
      </w:pPr>
    </w:p>
    <w:p w:rsidR="004A2E1D" w:rsidRPr="00A03946" w:rsidP="00A03946" w14:paraId="5D03F997" w14:textId="77777777">
      <w:pPr>
        <w:spacing w:after="0" w:line="240" w:lineRule="auto"/>
        <w:jc w:val="center"/>
        <w:rPr>
          <w:rFonts w:ascii="Times New Roman" w:hAnsi="Times New Roman" w:cs="Times New Roman"/>
          <w:sz w:val="28"/>
          <w:szCs w:val="28"/>
        </w:rPr>
      </w:pPr>
    </w:p>
    <w:p w:rsidR="00A03946" w:rsidRPr="00A03946" w:rsidP="00A03946" w14:paraId="459D7E28" w14:textId="77777777">
      <w:pPr>
        <w:spacing w:after="0" w:line="240" w:lineRule="auto"/>
        <w:jc w:val="center"/>
        <w:rPr>
          <w:rFonts w:ascii="Times New Roman" w:hAnsi="Times New Roman" w:cs="Times New Roman"/>
          <w:sz w:val="28"/>
          <w:szCs w:val="28"/>
        </w:rPr>
      </w:pPr>
    </w:p>
    <w:p w:rsidR="00A03946" w:rsidRPr="00A03946" w:rsidP="00A03946" w14:paraId="45FD99E0" w14:textId="77777777">
      <w:pPr>
        <w:spacing w:after="0" w:line="240" w:lineRule="auto"/>
        <w:rPr>
          <w:rFonts w:ascii="Times New Roman" w:hAnsi="Times New Roman" w:cs="Times New Roman"/>
          <w:sz w:val="28"/>
          <w:szCs w:val="28"/>
        </w:rPr>
      </w:pPr>
    </w:p>
    <w:p w:rsidR="00A03946" w:rsidRPr="00A03946" w:rsidP="00A03946" w14:paraId="2D04FBF2" w14:textId="77777777">
      <w:pPr>
        <w:spacing w:after="0" w:line="240" w:lineRule="auto"/>
        <w:jc w:val="center"/>
        <w:rPr>
          <w:rFonts w:ascii="Times New Roman" w:hAnsi="Times New Roman" w:cs="Times New Roman"/>
          <w:sz w:val="28"/>
          <w:szCs w:val="28"/>
        </w:rPr>
      </w:pPr>
    </w:p>
    <w:p w:rsidR="00A03946" w:rsidRPr="00A03946" w:rsidP="00A03946" w14:paraId="33423706" w14:textId="6EFA1768">
      <w:pPr>
        <w:spacing w:after="0" w:line="240" w:lineRule="auto"/>
        <w:jc w:val="center"/>
        <w:rPr>
          <w:rFonts w:ascii="Times New Roman" w:hAnsi="Times New Roman" w:cs="Times New Roman"/>
          <w:sz w:val="28"/>
          <w:szCs w:val="28"/>
        </w:rPr>
      </w:pPr>
      <w:r w:rsidRPr="00A03946">
        <w:rPr>
          <w:rFonts w:ascii="Times New Roman" w:hAnsi="Times New Roman" w:cs="Times New Roman"/>
          <w:sz w:val="28"/>
          <w:szCs w:val="28"/>
        </w:rPr>
        <w:t>м.</w:t>
      </w:r>
      <w:r>
        <w:rPr>
          <w:rFonts w:ascii="Times New Roman" w:hAnsi="Times New Roman" w:cs="Times New Roman"/>
          <w:sz w:val="28"/>
          <w:szCs w:val="28"/>
        </w:rPr>
        <w:t xml:space="preserve"> </w:t>
      </w:r>
      <w:r w:rsidRPr="00A03946">
        <w:rPr>
          <w:rFonts w:ascii="Times New Roman" w:hAnsi="Times New Roman" w:cs="Times New Roman"/>
          <w:sz w:val="28"/>
          <w:szCs w:val="28"/>
        </w:rPr>
        <w:t>Бровари</w:t>
      </w:r>
    </w:p>
    <w:p w:rsidR="00A03946" w:rsidRPr="00A03946" w:rsidP="00A03946" w14:paraId="0E45BF4B" w14:textId="77777777">
      <w:pPr>
        <w:spacing w:after="0" w:line="240" w:lineRule="auto"/>
        <w:jc w:val="center"/>
        <w:rPr>
          <w:rFonts w:ascii="Times New Roman" w:hAnsi="Times New Roman" w:cs="Times New Roman"/>
          <w:sz w:val="28"/>
          <w:szCs w:val="28"/>
        </w:rPr>
      </w:pPr>
      <w:r w:rsidRPr="00A03946">
        <w:rPr>
          <w:rFonts w:ascii="Times New Roman" w:hAnsi="Times New Roman" w:cs="Times New Roman"/>
          <w:sz w:val="28"/>
          <w:szCs w:val="28"/>
        </w:rPr>
        <w:t>2026</w:t>
      </w:r>
    </w:p>
    <w:p w:rsidR="00A03946" w:rsidRPr="00A03946" w:rsidP="00A03946" w14:paraId="24C8591E" w14:textId="77777777">
      <w:pPr>
        <w:spacing w:after="0" w:line="240" w:lineRule="auto"/>
        <w:jc w:val="center"/>
        <w:rPr>
          <w:rFonts w:ascii="Times New Roman" w:hAnsi="Times New Roman" w:cs="Times New Roman"/>
          <w:b/>
          <w:sz w:val="28"/>
          <w:szCs w:val="28"/>
        </w:rPr>
      </w:pPr>
      <w:r w:rsidRPr="00A03946">
        <w:rPr>
          <w:rFonts w:ascii="Times New Roman" w:hAnsi="Times New Roman" w:cs="Times New Roman"/>
          <w:sz w:val="28"/>
          <w:szCs w:val="28"/>
        </w:rPr>
        <w:br w:type="page"/>
      </w:r>
      <w:r w:rsidRPr="00A03946">
        <w:rPr>
          <w:rFonts w:ascii="Times New Roman" w:hAnsi="Times New Roman" w:cs="Times New Roman"/>
          <w:b/>
          <w:sz w:val="28"/>
          <w:szCs w:val="28"/>
        </w:rPr>
        <w:t>1. Загальні положення.</w:t>
      </w:r>
    </w:p>
    <w:p w:rsidR="00A03946" w:rsidRPr="00A03946" w:rsidP="00A03946" w14:paraId="350FA892" w14:textId="03D768BA">
      <w:pPr>
        <w:pStyle w:val="NormalWeb"/>
        <w:spacing w:before="0" w:beforeAutospacing="0" w:after="0" w:afterAutospacing="0"/>
        <w:ind w:firstLine="567"/>
        <w:jc w:val="both"/>
        <w:rPr>
          <w:sz w:val="28"/>
          <w:szCs w:val="28"/>
          <w:lang w:val="uk-UA"/>
        </w:rPr>
      </w:pPr>
      <w:r w:rsidRPr="00A03946">
        <w:rPr>
          <w:sz w:val="28"/>
          <w:szCs w:val="28"/>
          <w:lang w:val="uk-UA"/>
        </w:rPr>
        <w:t>1.1.</w:t>
      </w:r>
      <w:r w:rsidRPr="00A03946">
        <w:rPr>
          <w:sz w:val="28"/>
          <w:szCs w:val="28"/>
        </w:rPr>
        <w:t> </w:t>
      </w:r>
      <w:r w:rsidRPr="00A03946">
        <w:rPr>
          <w:sz w:val="28"/>
          <w:szCs w:val="28"/>
          <w:lang w:val="uk-UA"/>
        </w:rPr>
        <w:t>Відділ організаційно-кадрової роботи, ліцензування та атестації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(далі - Відділ), створений відповідно до пункту 5.6 Положення про Управління освіти і науки Броварської міської ради Броварського району Київської області (далі</w:t>
      </w:r>
      <w:r w:rsidR="00A6658A">
        <w:rPr>
          <w:sz w:val="28"/>
          <w:szCs w:val="28"/>
          <w:lang w:val="uk-UA"/>
        </w:rPr>
        <w:t xml:space="preserve"> –</w:t>
      </w:r>
      <w:r w:rsidRPr="00A03946">
        <w:rPr>
          <w:sz w:val="28"/>
          <w:szCs w:val="28"/>
          <w:lang w:val="uk-UA"/>
        </w:rPr>
        <w:t>Управління).</w:t>
      </w:r>
    </w:p>
    <w:p w:rsidR="00A03946" w:rsidRPr="00A03946" w:rsidP="00A03946" w14:paraId="34C2A642" w14:textId="77777777">
      <w:pPr>
        <w:pStyle w:val="NormalWeb"/>
        <w:spacing w:before="0" w:beforeAutospacing="0" w:after="0" w:afterAutospacing="0"/>
        <w:ind w:firstLine="567"/>
        <w:jc w:val="both"/>
        <w:rPr>
          <w:sz w:val="28"/>
          <w:szCs w:val="28"/>
          <w:lang w:val="uk-UA"/>
        </w:rPr>
      </w:pPr>
      <w:r w:rsidRPr="00A03946">
        <w:rPr>
          <w:sz w:val="28"/>
          <w:szCs w:val="28"/>
          <w:lang w:val="uk-UA"/>
        </w:rPr>
        <w:t>Утворення Відділу є виключною компетенцією Броварської міської ради Броварського району Київської області.</w:t>
      </w:r>
    </w:p>
    <w:p w:rsidR="00A03946" w:rsidRPr="00A03946" w:rsidP="00A03946" w14:paraId="2A70F4D0" w14:textId="77777777">
      <w:pPr>
        <w:pStyle w:val="NormalWeb"/>
        <w:spacing w:before="0" w:beforeAutospacing="0" w:after="0" w:afterAutospacing="0"/>
        <w:ind w:firstLine="567"/>
        <w:jc w:val="both"/>
        <w:rPr>
          <w:sz w:val="28"/>
          <w:szCs w:val="28"/>
          <w:lang w:val="uk-UA"/>
        </w:rPr>
      </w:pPr>
      <w:r w:rsidRPr="00A03946">
        <w:rPr>
          <w:sz w:val="28"/>
          <w:szCs w:val="28"/>
          <w:lang w:val="uk-UA"/>
        </w:rPr>
        <w:t>Відділ підконтрольний та підзвітний начальнику Управління.</w:t>
      </w:r>
    </w:p>
    <w:p w:rsidR="00A03946" w:rsidRPr="00A03946" w:rsidP="00A03946" w14:paraId="4A6CAA4D" w14:textId="77777777">
      <w:pPr>
        <w:pStyle w:val="NormalWeb"/>
        <w:spacing w:before="0" w:beforeAutospacing="0" w:after="0" w:afterAutospacing="0"/>
        <w:ind w:firstLine="567"/>
        <w:jc w:val="both"/>
        <w:rPr>
          <w:sz w:val="28"/>
          <w:szCs w:val="28"/>
          <w:lang w:val="uk-UA"/>
        </w:rPr>
      </w:pPr>
      <w:r w:rsidRPr="00A03946">
        <w:rPr>
          <w:sz w:val="28"/>
          <w:szCs w:val="28"/>
          <w:lang w:val="uk-UA"/>
        </w:rPr>
        <w:t>1.2.</w:t>
      </w:r>
      <w:r w:rsidRPr="00A03946">
        <w:rPr>
          <w:sz w:val="28"/>
          <w:szCs w:val="28"/>
        </w:rPr>
        <w:t> </w:t>
      </w:r>
      <w:r w:rsidRPr="00A03946">
        <w:rPr>
          <w:sz w:val="28"/>
          <w:szCs w:val="28"/>
          <w:lang w:val="uk-UA"/>
        </w:rPr>
        <w:t>Відділ забезпечує реалізацію державної політики з  питань кадрової роботи в Управлінні, закладах та установах освіти міста.</w:t>
      </w:r>
      <w:r w:rsidRPr="00A03946">
        <w:rPr>
          <w:sz w:val="28"/>
          <w:szCs w:val="28"/>
        </w:rPr>
        <w:t> </w:t>
      </w:r>
    </w:p>
    <w:p w:rsidR="00A03946" w:rsidRPr="00A03946" w:rsidP="00A03946" w14:paraId="45CE248A" w14:textId="77777777">
      <w:pPr>
        <w:pStyle w:val="NormalWeb"/>
        <w:spacing w:before="0" w:beforeAutospacing="0" w:after="0" w:afterAutospacing="0"/>
        <w:ind w:firstLine="567"/>
        <w:jc w:val="both"/>
        <w:rPr>
          <w:sz w:val="28"/>
          <w:szCs w:val="28"/>
          <w:lang w:val="uk-UA"/>
        </w:rPr>
      </w:pPr>
      <w:r w:rsidRPr="00A03946">
        <w:rPr>
          <w:sz w:val="28"/>
          <w:szCs w:val="28"/>
          <w:lang w:val="uk-UA"/>
        </w:rPr>
        <w:t>1.3. У своїй діяльності Відділ керується Конституцією України, законами України «Про місцеве самоврядування в Україні», «Про службу в органах місцевого самоврядування», «Про державну службу», «Про  запобігання корупції», «Про освіту», «Про дошкільну освіту», «Про повну загальну середню освіту», «Про позашкільну освіту» та іншими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рішеннями Броварської міської ради Броварського району Київської області та її виконавчого комітету, наказами Департаменту освіти і науки Київської обласної державної адміністрації, наказами Управління та даним Положенням.</w:t>
      </w:r>
    </w:p>
    <w:p w:rsidR="00A03946" w:rsidRPr="00A03946" w:rsidP="00A03946" w14:paraId="105C9070" w14:textId="77777777">
      <w:pPr>
        <w:pStyle w:val="NormalWeb"/>
        <w:spacing w:before="0" w:beforeAutospacing="0" w:after="0" w:afterAutospacing="0"/>
        <w:ind w:firstLine="567"/>
        <w:jc w:val="both"/>
        <w:rPr>
          <w:sz w:val="28"/>
          <w:szCs w:val="28"/>
          <w:lang w:val="uk-UA"/>
        </w:rPr>
      </w:pPr>
      <w:r w:rsidRPr="00A03946">
        <w:rPr>
          <w:sz w:val="28"/>
          <w:szCs w:val="28"/>
          <w:lang w:val="uk-UA"/>
        </w:rPr>
        <w:t xml:space="preserve">У питаннях організації і застосування методики проведення кадрової роботи та служби у виконавчих органах Броварської міської ради Київської області Відділ керується також відповідними рекомендаціями </w:t>
      </w:r>
      <w:r w:rsidRPr="00A03946">
        <w:rPr>
          <w:bCs/>
          <w:sz w:val="28"/>
          <w:szCs w:val="28"/>
          <w:lang w:val="uk-UA"/>
        </w:rPr>
        <w:t>Національного агентства України з питань державної служби</w:t>
      </w:r>
      <w:r w:rsidRPr="00A03946">
        <w:rPr>
          <w:sz w:val="28"/>
          <w:szCs w:val="28"/>
          <w:lang w:val="uk-UA"/>
        </w:rPr>
        <w:t>, Міністерства соціальної політики України, Міністерства юстиції України та Пенсійного фонду України.</w:t>
      </w:r>
      <w:r w:rsidRPr="00A03946">
        <w:rPr>
          <w:sz w:val="28"/>
          <w:szCs w:val="28"/>
        </w:rPr>
        <w:t> </w:t>
      </w:r>
    </w:p>
    <w:p w:rsidR="00A03946" w:rsidRPr="00A03946" w:rsidP="00A03946" w14:paraId="4A1DC50B" w14:textId="77777777">
      <w:pPr>
        <w:pStyle w:val="NormalWeb"/>
        <w:spacing w:before="0" w:beforeAutospacing="0" w:after="0" w:afterAutospacing="0"/>
        <w:ind w:firstLine="567"/>
        <w:jc w:val="both"/>
        <w:rPr>
          <w:sz w:val="28"/>
          <w:szCs w:val="28"/>
          <w:lang w:val="uk-UA"/>
        </w:rPr>
      </w:pPr>
      <w:r w:rsidRPr="00A03946">
        <w:rPr>
          <w:sz w:val="28"/>
          <w:szCs w:val="28"/>
          <w:lang w:val="uk-UA"/>
        </w:rPr>
        <w:t>1.4.</w:t>
      </w:r>
      <w:r w:rsidRPr="00A03946">
        <w:rPr>
          <w:sz w:val="28"/>
          <w:szCs w:val="28"/>
        </w:rPr>
        <w:t> </w:t>
      </w:r>
      <w:r w:rsidRPr="00A03946">
        <w:rPr>
          <w:sz w:val="28"/>
          <w:szCs w:val="28"/>
          <w:lang w:val="uk-UA"/>
        </w:rPr>
        <w:t>Працівники, що працюють у Відділі, є посадовими особами місцевого самоврядування, відповідно до цього Положення мають повноваження щодо здійснення організаційно-розпорядчих та консультативно-дорадчих функцій і отримують заробітну плату за рахунок місцевого бюджету.</w:t>
      </w:r>
      <w:r w:rsidRPr="00A03946">
        <w:rPr>
          <w:sz w:val="28"/>
          <w:szCs w:val="28"/>
        </w:rPr>
        <w:t> </w:t>
      </w:r>
    </w:p>
    <w:p w:rsidR="00A03946" w:rsidRPr="00A03946" w:rsidP="00A03946" w14:paraId="731D2536" w14:textId="77777777">
      <w:pPr>
        <w:pStyle w:val="NormalWeb"/>
        <w:spacing w:before="0" w:beforeAutospacing="0" w:after="0" w:afterAutospacing="0"/>
        <w:ind w:firstLine="567"/>
        <w:jc w:val="both"/>
        <w:rPr>
          <w:sz w:val="28"/>
          <w:szCs w:val="28"/>
          <w:lang w:val="uk-UA"/>
        </w:rPr>
      </w:pPr>
      <w:r w:rsidRPr="00A03946">
        <w:rPr>
          <w:sz w:val="28"/>
          <w:szCs w:val="28"/>
          <w:lang w:val="uk-UA"/>
        </w:rPr>
        <w:t>1.5.</w:t>
      </w:r>
      <w:r w:rsidRPr="00A03946">
        <w:rPr>
          <w:sz w:val="28"/>
          <w:szCs w:val="28"/>
        </w:rPr>
        <w:t> </w:t>
      </w:r>
      <w:r w:rsidRPr="00A03946">
        <w:rPr>
          <w:sz w:val="28"/>
          <w:szCs w:val="28"/>
          <w:lang w:val="uk-UA"/>
        </w:rPr>
        <w:t>Відділ є правонаступником відділу з організаційно-кадрових питань Управління освіти і науки Броварської  міської ради  Київської області.</w:t>
      </w:r>
    </w:p>
    <w:p w:rsidR="00A03946" w:rsidRPr="00A03946" w:rsidP="00A03946" w14:paraId="4029903D" w14:textId="77777777">
      <w:pPr>
        <w:pStyle w:val="NormalWeb"/>
        <w:spacing w:before="0" w:beforeAutospacing="0" w:after="0" w:afterAutospacing="0"/>
        <w:ind w:firstLine="567"/>
        <w:jc w:val="both"/>
        <w:rPr>
          <w:sz w:val="28"/>
          <w:szCs w:val="28"/>
          <w:lang w:val="uk-UA"/>
        </w:rPr>
      </w:pPr>
    </w:p>
    <w:p w:rsidR="00A03946" w:rsidRPr="00A03946" w:rsidP="00A03946" w14:paraId="158F454F" w14:textId="77777777">
      <w:pPr>
        <w:spacing w:after="0" w:line="240" w:lineRule="auto"/>
        <w:jc w:val="center"/>
        <w:rPr>
          <w:rFonts w:ascii="Times New Roman" w:hAnsi="Times New Roman" w:cs="Times New Roman"/>
          <w:b/>
          <w:sz w:val="28"/>
          <w:szCs w:val="28"/>
        </w:rPr>
      </w:pPr>
      <w:r w:rsidRPr="00A03946">
        <w:rPr>
          <w:rFonts w:ascii="Times New Roman" w:hAnsi="Times New Roman" w:cs="Times New Roman"/>
          <w:b/>
          <w:sz w:val="28"/>
          <w:szCs w:val="28"/>
        </w:rPr>
        <w:t>2.     Основні завдання і функції Відділу</w:t>
      </w:r>
    </w:p>
    <w:p w:rsidR="00A03946" w:rsidRPr="00A03946" w:rsidP="00A03946" w14:paraId="3462B6AD" w14:textId="77777777">
      <w:pPr>
        <w:pStyle w:val="NormalWeb"/>
        <w:spacing w:before="0" w:beforeAutospacing="0" w:after="0" w:afterAutospacing="0"/>
        <w:ind w:firstLine="567"/>
        <w:rPr>
          <w:sz w:val="28"/>
          <w:szCs w:val="28"/>
          <w:lang w:val="uk-UA"/>
        </w:rPr>
      </w:pPr>
      <w:r w:rsidRPr="00A03946">
        <w:rPr>
          <w:b/>
          <w:sz w:val="28"/>
          <w:szCs w:val="28"/>
        </w:rPr>
        <w:t> </w:t>
      </w:r>
      <w:r w:rsidRPr="00A03946">
        <w:rPr>
          <w:b/>
          <w:sz w:val="28"/>
          <w:szCs w:val="28"/>
          <w:lang w:val="uk-UA"/>
        </w:rPr>
        <w:t>Завданнями Відділу є:</w:t>
      </w:r>
      <w:r w:rsidRPr="00A03946">
        <w:rPr>
          <w:sz w:val="28"/>
          <w:szCs w:val="28"/>
        </w:rPr>
        <w:t> </w:t>
      </w:r>
    </w:p>
    <w:p w:rsidR="00A03946" w:rsidRPr="00A03946" w:rsidP="00A03946" w14:paraId="4A06CF8E" w14:textId="77777777">
      <w:pPr>
        <w:pStyle w:val="NormalWeb"/>
        <w:spacing w:before="0" w:beforeAutospacing="0" w:after="0" w:afterAutospacing="0"/>
        <w:ind w:firstLine="567"/>
        <w:jc w:val="both"/>
        <w:rPr>
          <w:sz w:val="28"/>
          <w:szCs w:val="28"/>
          <w:lang w:val="uk-UA"/>
        </w:rPr>
      </w:pPr>
      <w:r w:rsidRPr="00A03946">
        <w:rPr>
          <w:sz w:val="28"/>
          <w:szCs w:val="28"/>
        </w:rPr>
        <w:t>2.1. </w:t>
      </w:r>
      <w:r w:rsidRPr="00A03946">
        <w:rPr>
          <w:sz w:val="28"/>
          <w:szCs w:val="28"/>
        </w:rPr>
        <w:t>Реалізація</w:t>
      </w:r>
      <w:r w:rsidRPr="00A03946">
        <w:rPr>
          <w:sz w:val="28"/>
          <w:szCs w:val="28"/>
          <w:lang w:val="uk-UA"/>
        </w:rPr>
        <w:t xml:space="preserve"> </w:t>
      </w:r>
      <w:r w:rsidRPr="00A03946">
        <w:rPr>
          <w:sz w:val="28"/>
          <w:szCs w:val="28"/>
        </w:rPr>
        <w:t>державної</w:t>
      </w:r>
      <w:r w:rsidRPr="00A03946">
        <w:rPr>
          <w:sz w:val="28"/>
          <w:szCs w:val="28"/>
          <w:lang w:val="uk-UA"/>
        </w:rPr>
        <w:t xml:space="preserve"> </w:t>
      </w:r>
      <w:r w:rsidRPr="00A03946">
        <w:rPr>
          <w:sz w:val="28"/>
          <w:szCs w:val="28"/>
        </w:rPr>
        <w:t>політики</w:t>
      </w:r>
      <w:r w:rsidRPr="00A03946">
        <w:rPr>
          <w:sz w:val="28"/>
          <w:szCs w:val="28"/>
        </w:rPr>
        <w:t xml:space="preserve"> з </w:t>
      </w:r>
      <w:r w:rsidRPr="00A03946">
        <w:rPr>
          <w:sz w:val="28"/>
          <w:szCs w:val="28"/>
        </w:rPr>
        <w:t>питань</w:t>
      </w:r>
      <w:r w:rsidRPr="00A03946">
        <w:rPr>
          <w:sz w:val="28"/>
          <w:szCs w:val="28"/>
          <w:lang w:val="uk-UA"/>
        </w:rPr>
        <w:t xml:space="preserve"> </w:t>
      </w:r>
      <w:r w:rsidRPr="00A03946">
        <w:rPr>
          <w:sz w:val="28"/>
          <w:szCs w:val="28"/>
        </w:rPr>
        <w:t>кадрової</w:t>
      </w:r>
      <w:r w:rsidRPr="00A03946">
        <w:rPr>
          <w:sz w:val="28"/>
          <w:szCs w:val="28"/>
          <w:lang w:val="uk-UA"/>
        </w:rPr>
        <w:t xml:space="preserve"> </w:t>
      </w:r>
      <w:r w:rsidRPr="00A03946">
        <w:rPr>
          <w:sz w:val="28"/>
          <w:szCs w:val="28"/>
        </w:rPr>
        <w:t>роботи</w:t>
      </w:r>
      <w:r w:rsidRPr="00A03946">
        <w:rPr>
          <w:sz w:val="28"/>
          <w:szCs w:val="28"/>
          <w:lang w:val="uk-UA"/>
        </w:rPr>
        <w:t xml:space="preserve"> в Управлінні, закладах та установах освіти громади.</w:t>
      </w:r>
    </w:p>
    <w:p w:rsidR="00A03946" w:rsidRPr="00A03946" w:rsidP="00A03946" w14:paraId="02556A15" w14:textId="77777777">
      <w:pPr>
        <w:pStyle w:val="NormalWeb"/>
        <w:spacing w:before="0" w:beforeAutospacing="0" w:after="0" w:afterAutospacing="0"/>
        <w:ind w:firstLine="567"/>
        <w:jc w:val="both"/>
        <w:rPr>
          <w:sz w:val="28"/>
          <w:szCs w:val="28"/>
        </w:rPr>
      </w:pPr>
      <w:r w:rsidRPr="00A03946">
        <w:rPr>
          <w:sz w:val="28"/>
          <w:szCs w:val="28"/>
        </w:rPr>
        <w:t xml:space="preserve">2.2. </w:t>
      </w:r>
      <w:r w:rsidRPr="00A03946">
        <w:rPr>
          <w:sz w:val="28"/>
          <w:szCs w:val="28"/>
        </w:rPr>
        <w:t>Здійснення</w:t>
      </w:r>
      <w:r w:rsidRPr="00A03946">
        <w:rPr>
          <w:sz w:val="28"/>
          <w:szCs w:val="28"/>
          <w:lang w:val="uk-UA"/>
        </w:rPr>
        <w:t xml:space="preserve"> </w:t>
      </w:r>
      <w:r w:rsidRPr="00A03946">
        <w:rPr>
          <w:sz w:val="28"/>
          <w:szCs w:val="28"/>
        </w:rPr>
        <w:t>аналітичної</w:t>
      </w:r>
      <w:r w:rsidRPr="00A03946">
        <w:rPr>
          <w:sz w:val="28"/>
          <w:szCs w:val="28"/>
        </w:rPr>
        <w:t xml:space="preserve"> та </w:t>
      </w:r>
      <w:r w:rsidRPr="00A03946">
        <w:rPr>
          <w:sz w:val="28"/>
          <w:szCs w:val="28"/>
        </w:rPr>
        <w:t>організаційної</w:t>
      </w:r>
      <w:r w:rsidRPr="00A03946">
        <w:rPr>
          <w:sz w:val="28"/>
          <w:szCs w:val="28"/>
          <w:lang w:val="uk-UA"/>
        </w:rPr>
        <w:t xml:space="preserve"> </w:t>
      </w:r>
      <w:r w:rsidRPr="00A03946">
        <w:rPr>
          <w:sz w:val="28"/>
          <w:szCs w:val="28"/>
        </w:rPr>
        <w:t>роботи</w:t>
      </w:r>
      <w:r w:rsidRPr="00A03946">
        <w:rPr>
          <w:sz w:val="28"/>
          <w:szCs w:val="28"/>
        </w:rPr>
        <w:t xml:space="preserve"> з</w:t>
      </w:r>
      <w:r w:rsidRPr="00A03946">
        <w:rPr>
          <w:sz w:val="28"/>
          <w:szCs w:val="28"/>
          <w:lang w:val="uk-UA"/>
        </w:rPr>
        <w:t xml:space="preserve"> </w:t>
      </w:r>
      <w:r w:rsidRPr="00A03946">
        <w:rPr>
          <w:sz w:val="28"/>
          <w:szCs w:val="28"/>
        </w:rPr>
        <w:t>кадрового менеджменту</w:t>
      </w:r>
      <w:r w:rsidRPr="00A03946">
        <w:rPr>
          <w:sz w:val="28"/>
          <w:szCs w:val="28"/>
          <w:lang w:val="uk-UA"/>
        </w:rPr>
        <w:t>.</w:t>
      </w:r>
      <w:r w:rsidRPr="00A03946">
        <w:rPr>
          <w:sz w:val="28"/>
          <w:szCs w:val="28"/>
        </w:rPr>
        <w:t> </w:t>
      </w:r>
    </w:p>
    <w:p w:rsidR="00A03946" w:rsidRPr="00A03946" w:rsidP="00A03946" w14:paraId="21D365E6" w14:textId="77777777">
      <w:pPr>
        <w:pStyle w:val="NormalWeb"/>
        <w:spacing w:before="0" w:beforeAutospacing="0" w:after="0" w:afterAutospacing="0"/>
        <w:ind w:firstLine="567"/>
        <w:jc w:val="both"/>
        <w:rPr>
          <w:sz w:val="28"/>
          <w:szCs w:val="28"/>
        </w:rPr>
      </w:pPr>
      <w:r w:rsidRPr="00A03946">
        <w:rPr>
          <w:sz w:val="28"/>
          <w:szCs w:val="28"/>
        </w:rPr>
        <w:t>2.3. </w:t>
      </w:r>
      <w:r w:rsidRPr="00A03946">
        <w:rPr>
          <w:sz w:val="28"/>
          <w:szCs w:val="28"/>
        </w:rPr>
        <w:t>Задоволення</w:t>
      </w:r>
      <w:r w:rsidRPr="00A03946">
        <w:rPr>
          <w:sz w:val="28"/>
          <w:szCs w:val="28"/>
        </w:rPr>
        <w:t xml:space="preserve"> потреби в </w:t>
      </w:r>
      <w:r w:rsidRPr="00A03946">
        <w:rPr>
          <w:sz w:val="28"/>
          <w:szCs w:val="28"/>
        </w:rPr>
        <w:t>кваліфікованих</w:t>
      </w:r>
      <w:r w:rsidRPr="00A03946">
        <w:rPr>
          <w:sz w:val="28"/>
          <w:szCs w:val="28"/>
        </w:rPr>
        <w:t xml:space="preserve"> кадрах та </w:t>
      </w:r>
      <w:r w:rsidRPr="00A03946">
        <w:rPr>
          <w:sz w:val="28"/>
          <w:szCs w:val="28"/>
        </w:rPr>
        <w:t>їх</w:t>
      </w:r>
      <w:r w:rsidRPr="00A03946">
        <w:rPr>
          <w:sz w:val="28"/>
          <w:szCs w:val="28"/>
          <w:lang w:val="uk-UA"/>
        </w:rPr>
        <w:t xml:space="preserve"> </w:t>
      </w:r>
      <w:r w:rsidRPr="00A03946">
        <w:rPr>
          <w:sz w:val="28"/>
          <w:szCs w:val="28"/>
        </w:rPr>
        <w:t>ефективне</w:t>
      </w:r>
      <w:r w:rsidRPr="00A03946">
        <w:rPr>
          <w:sz w:val="28"/>
          <w:szCs w:val="28"/>
          <w:lang w:val="uk-UA"/>
        </w:rPr>
        <w:t xml:space="preserve"> </w:t>
      </w:r>
      <w:r w:rsidRPr="00A03946">
        <w:rPr>
          <w:sz w:val="28"/>
          <w:szCs w:val="28"/>
        </w:rPr>
        <w:t>використання</w:t>
      </w:r>
      <w:r w:rsidRPr="00A03946">
        <w:rPr>
          <w:sz w:val="28"/>
          <w:szCs w:val="28"/>
        </w:rPr>
        <w:t xml:space="preserve">, </w:t>
      </w:r>
      <w:r w:rsidRPr="00A03946">
        <w:rPr>
          <w:sz w:val="28"/>
          <w:szCs w:val="28"/>
        </w:rPr>
        <w:t>забезпечення</w:t>
      </w:r>
      <w:r w:rsidRPr="00A03946">
        <w:rPr>
          <w:sz w:val="28"/>
          <w:szCs w:val="28"/>
          <w:lang w:val="uk-UA"/>
        </w:rPr>
        <w:t xml:space="preserve"> </w:t>
      </w:r>
      <w:r w:rsidRPr="00A03946">
        <w:rPr>
          <w:sz w:val="28"/>
          <w:szCs w:val="28"/>
        </w:rPr>
        <w:t>результативної</w:t>
      </w:r>
      <w:r w:rsidRPr="00A03946">
        <w:rPr>
          <w:sz w:val="28"/>
          <w:szCs w:val="28"/>
        </w:rPr>
        <w:t xml:space="preserve"> та </w:t>
      </w:r>
      <w:r w:rsidRPr="00A03946">
        <w:rPr>
          <w:sz w:val="28"/>
          <w:szCs w:val="28"/>
        </w:rPr>
        <w:t>стабільної</w:t>
      </w:r>
      <w:r w:rsidRPr="00A03946">
        <w:rPr>
          <w:sz w:val="28"/>
          <w:szCs w:val="28"/>
          <w:lang w:val="uk-UA"/>
        </w:rPr>
        <w:t xml:space="preserve"> </w:t>
      </w:r>
      <w:r w:rsidRPr="00A03946">
        <w:rPr>
          <w:sz w:val="28"/>
          <w:szCs w:val="28"/>
        </w:rPr>
        <w:t>діяльності</w:t>
      </w:r>
      <w:r w:rsidRPr="00A03946">
        <w:rPr>
          <w:sz w:val="28"/>
          <w:szCs w:val="28"/>
          <w:lang w:val="uk-UA"/>
        </w:rPr>
        <w:t xml:space="preserve"> </w:t>
      </w:r>
      <w:r w:rsidRPr="00A03946">
        <w:rPr>
          <w:sz w:val="28"/>
          <w:szCs w:val="28"/>
        </w:rPr>
        <w:t>органів</w:t>
      </w:r>
      <w:r w:rsidRPr="00A03946">
        <w:rPr>
          <w:sz w:val="28"/>
          <w:szCs w:val="28"/>
          <w:lang w:val="uk-UA"/>
        </w:rPr>
        <w:t xml:space="preserve"> </w:t>
      </w:r>
      <w:r w:rsidRPr="00A03946">
        <w:rPr>
          <w:sz w:val="28"/>
          <w:szCs w:val="28"/>
        </w:rPr>
        <w:t>місцевого</w:t>
      </w:r>
      <w:r w:rsidRPr="00A03946">
        <w:rPr>
          <w:sz w:val="28"/>
          <w:szCs w:val="28"/>
          <w:lang w:val="uk-UA"/>
        </w:rPr>
        <w:t xml:space="preserve"> </w:t>
      </w:r>
      <w:r w:rsidRPr="00A03946">
        <w:rPr>
          <w:sz w:val="28"/>
          <w:szCs w:val="28"/>
        </w:rPr>
        <w:t>самоврядування</w:t>
      </w:r>
      <w:r w:rsidRPr="00A03946">
        <w:rPr>
          <w:sz w:val="28"/>
          <w:szCs w:val="28"/>
        </w:rPr>
        <w:t xml:space="preserve">, </w:t>
      </w:r>
      <w:r w:rsidRPr="00A03946">
        <w:rPr>
          <w:sz w:val="28"/>
          <w:szCs w:val="28"/>
          <w:lang w:val="uk-UA"/>
        </w:rPr>
        <w:t xml:space="preserve">закладів та установ освіти громади, </w:t>
      </w:r>
      <w:r w:rsidRPr="00A03946">
        <w:rPr>
          <w:sz w:val="28"/>
          <w:szCs w:val="28"/>
        </w:rPr>
        <w:t>зниження</w:t>
      </w:r>
      <w:r w:rsidRPr="00A03946">
        <w:rPr>
          <w:sz w:val="28"/>
          <w:szCs w:val="28"/>
          <w:lang w:val="uk-UA"/>
        </w:rPr>
        <w:t xml:space="preserve"> </w:t>
      </w:r>
      <w:r w:rsidRPr="00A03946">
        <w:rPr>
          <w:sz w:val="28"/>
          <w:szCs w:val="28"/>
        </w:rPr>
        <w:t>плинності</w:t>
      </w:r>
      <w:r w:rsidRPr="00A03946">
        <w:rPr>
          <w:sz w:val="28"/>
          <w:szCs w:val="28"/>
          <w:lang w:val="uk-UA"/>
        </w:rPr>
        <w:t xml:space="preserve"> </w:t>
      </w:r>
      <w:r w:rsidRPr="00A03946">
        <w:rPr>
          <w:sz w:val="28"/>
          <w:szCs w:val="28"/>
        </w:rPr>
        <w:t>кадрів</w:t>
      </w:r>
      <w:r w:rsidRPr="00A03946">
        <w:rPr>
          <w:sz w:val="28"/>
          <w:szCs w:val="28"/>
          <w:lang w:val="uk-UA"/>
        </w:rPr>
        <w:t>.</w:t>
      </w:r>
      <w:r w:rsidRPr="00A03946">
        <w:rPr>
          <w:sz w:val="28"/>
          <w:szCs w:val="28"/>
        </w:rPr>
        <w:t> </w:t>
      </w:r>
    </w:p>
    <w:p w:rsidR="00A03946" w:rsidRPr="00A03946" w:rsidP="00A03946" w14:paraId="45F8D9DC" w14:textId="77777777">
      <w:pPr>
        <w:pStyle w:val="NormalWeb"/>
        <w:spacing w:before="0" w:beforeAutospacing="0" w:after="0" w:afterAutospacing="0"/>
        <w:ind w:firstLine="567"/>
        <w:jc w:val="both"/>
        <w:rPr>
          <w:sz w:val="28"/>
          <w:szCs w:val="28"/>
          <w:lang w:val="uk-UA"/>
        </w:rPr>
      </w:pPr>
      <w:r w:rsidRPr="00A03946">
        <w:rPr>
          <w:sz w:val="28"/>
          <w:szCs w:val="28"/>
        </w:rPr>
        <w:t>2.4. </w:t>
      </w:r>
      <w:r w:rsidRPr="00A03946">
        <w:rPr>
          <w:sz w:val="28"/>
          <w:szCs w:val="28"/>
        </w:rPr>
        <w:t>Прогнозування</w:t>
      </w:r>
      <w:r w:rsidRPr="00A03946">
        <w:rPr>
          <w:sz w:val="28"/>
          <w:szCs w:val="28"/>
          <w:lang w:val="uk-UA"/>
        </w:rPr>
        <w:t xml:space="preserve"> </w:t>
      </w:r>
      <w:r w:rsidRPr="00A03946">
        <w:rPr>
          <w:sz w:val="28"/>
          <w:szCs w:val="28"/>
        </w:rPr>
        <w:t>розвитку</w:t>
      </w:r>
      <w:r w:rsidRPr="00A03946">
        <w:rPr>
          <w:sz w:val="28"/>
          <w:szCs w:val="28"/>
        </w:rPr>
        <w:t xml:space="preserve"> персоналу, </w:t>
      </w:r>
      <w:r w:rsidRPr="00A03946">
        <w:rPr>
          <w:sz w:val="28"/>
          <w:szCs w:val="28"/>
        </w:rPr>
        <w:t>заохочення</w:t>
      </w:r>
      <w:r w:rsidRPr="00A03946">
        <w:rPr>
          <w:sz w:val="28"/>
          <w:szCs w:val="28"/>
          <w:lang w:val="uk-UA"/>
        </w:rPr>
        <w:t xml:space="preserve"> </w:t>
      </w:r>
      <w:r w:rsidRPr="00A03946">
        <w:rPr>
          <w:sz w:val="28"/>
          <w:szCs w:val="28"/>
        </w:rPr>
        <w:t>осіб</w:t>
      </w:r>
      <w:r w:rsidRPr="00A03946">
        <w:rPr>
          <w:sz w:val="28"/>
          <w:szCs w:val="28"/>
        </w:rPr>
        <w:t xml:space="preserve"> до </w:t>
      </w:r>
      <w:r w:rsidRPr="00A03946">
        <w:rPr>
          <w:sz w:val="28"/>
          <w:szCs w:val="28"/>
        </w:rPr>
        <w:t>службової</w:t>
      </w:r>
      <w:r w:rsidRPr="00A03946">
        <w:rPr>
          <w:sz w:val="28"/>
          <w:szCs w:val="28"/>
          <w:lang w:val="uk-UA"/>
        </w:rPr>
        <w:t xml:space="preserve"> </w:t>
      </w:r>
      <w:r w:rsidRPr="00A03946">
        <w:rPr>
          <w:sz w:val="28"/>
          <w:szCs w:val="28"/>
        </w:rPr>
        <w:t>кар’єри</w:t>
      </w:r>
      <w:r w:rsidRPr="00A03946">
        <w:rPr>
          <w:sz w:val="28"/>
          <w:szCs w:val="28"/>
        </w:rPr>
        <w:t xml:space="preserve">, </w:t>
      </w:r>
      <w:r w:rsidRPr="00A03946">
        <w:rPr>
          <w:sz w:val="28"/>
          <w:szCs w:val="28"/>
        </w:rPr>
        <w:t>забезпечення</w:t>
      </w:r>
      <w:r w:rsidRPr="00A03946">
        <w:rPr>
          <w:sz w:val="28"/>
          <w:szCs w:val="28"/>
          <w:lang w:val="uk-UA"/>
        </w:rPr>
        <w:t xml:space="preserve"> </w:t>
      </w:r>
      <w:r w:rsidRPr="00A03946">
        <w:rPr>
          <w:sz w:val="28"/>
          <w:szCs w:val="28"/>
        </w:rPr>
        <w:t>їх</w:t>
      </w:r>
      <w:r w:rsidRPr="00A03946">
        <w:rPr>
          <w:sz w:val="28"/>
          <w:szCs w:val="28"/>
          <w:lang w:val="uk-UA"/>
        </w:rPr>
        <w:t xml:space="preserve"> </w:t>
      </w:r>
      <w:r w:rsidRPr="00A03946">
        <w:rPr>
          <w:sz w:val="28"/>
          <w:szCs w:val="28"/>
        </w:rPr>
        <w:t>безперервного</w:t>
      </w:r>
      <w:r w:rsidRPr="00A03946">
        <w:rPr>
          <w:sz w:val="28"/>
          <w:szCs w:val="28"/>
          <w:lang w:val="uk-UA"/>
        </w:rPr>
        <w:t xml:space="preserve"> </w:t>
      </w:r>
      <w:r w:rsidRPr="00A03946">
        <w:rPr>
          <w:sz w:val="28"/>
          <w:szCs w:val="28"/>
        </w:rPr>
        <w:t>навчання</w:t>
      </w:r>
      <w:r w:rsidRPr="00A03946">
        <w:rPr>
          <w:sz w:val="28"/>
          <w:szCs w:val="28"/>
          <w:lang w:val="uk-UA"/>
        </w:rPr>
        <w:t>.</w:t>
      </w:r>
    </w:p>
    <w:p w:rsidR="00A03946" w:rsidRPr="00A03946" w:rsidP="00A03946" w14:paraId="76CAAB54" w14:textId="77777777">
      <w:pPr>
        <w:pStyle w:val="NormalWeb"/>
        <w:spacing w:before="0" w:beforeAutospacing="0" w:after="0" w:afterAutospacing="0"/>
        <w:ind w:firstLine="567"/>
        <w:jc w:val="both"/>
        <w:rPr>
          <w:sz w:val="28"/>
          <w:szCs w:val="28"/>
          <w:lang w:val="uk-UA"/>
        </w:rPr>
      </w:pPr>
      <w:r w:rsidRPr="00A03946">
        <w:rPr>
          <w:sz w:val="28"/>
          <w:szCs w:val="28"/>
          <w:lang w:val="uk-UA"/>
        </w:rPr>
        <w:t>2.5.</w:t>
      </w:r>
      <w:r w:rsidRPr="00A03946">
        <w:rPr>
          <w:sz w:val="28"/>
          <w:szCs w:val="28"/>
        </w:rPr>
        <w:t>  </w:t>
      </w:r>
      <w:r w:rsidRPr="00A03946">
        <w:rPr>
          <w:sz w:val="28"/>
          <w:szCs w:val="28"/>
          <w:lang w:val="uk-UA"/>
        </w:rPr>
        <w:t>Переміщення працівників на принципах законності, демократизму та соціальної справедливості,</w:t>
      </w:r>
      <w:r w:rsidRPr="00A03946">
        <w:rPr>
          <w:sz w:val="28"/>
          <w:szCs w:val="28"/>
        </w:rPr>
        <w:t> </w:t>
      </w:r>
      <w:r w:rsidRPr="00A03946">
        <w:rPr>
          <w:sz w:val="28"/>
          <w:szCs w:val="28"/>
          <w:lang w:val="uk-UA"/>
        </w:rPr>
        <w:t xml:space="preserve"> професіоналізму і компетентності, відкритості та прозорості, соціальної захищеності, добровільності.</w:t>
      </w:r>
      <w:r w:rsidRPr="00A03946">
        <w:rPr>
          <w:sz w:val="28"/>
          <w:szCs w:val="28"/>
        </w:rPr>
        <w:t> </w:t>
      </w:r>
    </w:p>
    <w:p w:rsidR="00A03946" w:rsidRPr="00A03946" w:rsidP="00A03946" w14:paraId="581BB09F" w14:textId="77777777">
      <w:pPr>
        <w:pStyle w:val="NormalWeb"/>
        <w:spacing w:before="0" w:beforeAutospacing="0" w:after="0" w:afterAutospacing="0"/>
        <w:ind w:firstLine="567"/>
        <w:jc w:val="both"/>
        <w:rPr>
          <w:sz w:val="28"/>
          <w:szCs w:val="28"/>
          <w:lang w:val="uk-UA"/>
        </w:rPr>
      </w:pPr>
      <w:r w:rsidRPr="00A03946">
        <w:rPr>
          <w:sz w:val="28"/>
          <w:szCs w:val="28"/>
          <w:lang w:val="uk-UA"/>
        </w:rPr>
        <w:t>2.6.</w:t>
      </w:r>
      <w:r w:rsidRPr="00A03946">
        <w:rPr>
          <w:sz w:val="28"/>
          <w:szCs w:val="28"/>
        </w:rPr>
        <w:t>  </w:t>
      </w:r>
      <w:r w:rsidRPr="00A03946">
        <w:rPr>
          <w:sz w:val="28"/>
          <w:szCs w:val="28"/>
          <w:lang w:val="uk-UA"/>
        </w:rPr>
        <w:t xml:space="preserve"> Організація роботи щодо атестації  керівних та педагогічних працівників закладів та установ освіти.</w:t>
      </w:r>
      <w:r w:rsidRPr="00A03946">
        <w:rPr>
          <w:sz w:val="28"/>
          <w:szCs w:val="28"/>
        </w:rPr>
        <w:t> </w:t>
      </w:r>
    </w:p>
    <w:p w:rsidR="00A03946" w:rsidRPr="00A03946" w:rsidP="00A03946" w14:paraId="3953AE63" w14:textId="77777777">
      <w:pPr>
        <w:pStyle w:val="ListParagraph"/>
        <w:tabs>
          <w:tab w:val="left" w:pos="1134"/>
        </w:tabs>
        <w:ind w:left="0" w:right="-81" w:firstLine="567"/>
        <w:jc w:val="both"/>
        <w:rPr>
          <w:sz w:val="28"/>
          <w:szCs w:val="28"/>
          <w:lang w:val="uk-UA"/>
        </w:rPr>
      </w:pPr>
      <w:r w:rsidRPr="00A03946">
        <w:rPr>
          <w:sz w:val="28"/>
          <w:szCs w:val="28"/>
          <w:lang w:val="uk-UA"/>
        </w:rPr>
        <w:t>2.7. Запобігання виникненню негативних явищ в організації кадрової роботи в закладах та установах  освіти.</w:t>
      </w:r>
    </w:p>
    <w:p w:rsidR="00A03946" w:rsidRPr="00A03946" w:rsidP="00A03946" w14:paraId="5A55D1A6" w14:textId="77777777">
      <w:pPr>
        <w:pStyle w:val="NormalWeb"/>
        <w:spacing w:before="0" w:beforeAutospacing="0" w:after="0" w:afterAutospacing="0"/>
        <w:jc w:val="both"/>
        <w:rPr>
          <w:sz w:val="28"/>
          <w:szCs w:val="28"/>
          <w:lang w:val="uk-UA"/>
        </w:rPr>
      </w:pPr>
    </w:p>
    <w:p w:rsidR="00A03946" w:rsidRPr="00A03946" w:rsidP="00A03946" w14:paraId="2958A44C" w14:textId="77777777">
      <w:pPr>
        <w:pStyle w:val="NormalWeb"/>
        <w:spacing w:before="0" w:beforeAutospacing="0" w:after="0" w:afterAutospacing="0"/>
        <w:ind w:firstLine="567"/>
        <w:rPr>
          <w:b/>
          <w:sz w:val="28"/>
          <w:szCs w:val="28"/>
          <w:lang w:val="uk-UA"/>
        </w:rPr>
      </w:pPr>
      <w:r w:rsidRPr="00A03946">
        <w:rPr>
          <w:b/>
          <w:sz w:val="28"/>
          <w:szCs w:val="28"/>
          <w:lang w:val="uk-UA"/>
        </w:rPr>
        <w:t>Функціями Відділу є:</w:t>
      </w:r>
    </w:p>
    <w:p w:rsidR="00A03946" w:rsidRPr="00A03946" w:rsidP="00A03946" w14:paraId="48A3CD07"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lang w:val="uk-UA"/>
        </w:rPr>
        <w:t xml:space="preserve">2.7. </w:t>
      </w:r>
      <w:r w:rsidRPr="00A03946">
        <w:rPr>
          <w:rFonts w:ascii="Times New Roman" w:eastAsia="Times New Roman" w:hAnsi="Times New Roman" w:cs="Times New Roman"/>
          <w:sz w:val="28"/>
          <w:szCs w:val="28"/>
          <w:lang w:val="uk-UA"/>
        </w:rPr>
        <w:t>Складання перспективних і поточних планів потреби в кадрах усіх категорій  персо</w:t>
      </w:r>
      <w:r w:rsidRPr="00A03946">
        <w:rPr>
          <w:rFonts w:ascii="Times New Roman" w:hAnsi="Times New Roman" w:cs="Times New Roman"/>
          <w:sz w:val="28"/>
          <w:szCs w:val="28"/>
          <w:lang w:val="uk-UA"/>
        </w:rPr>
        <w:t xml:space="preserve">налу та джерел їх поповнення, </w:t>
      </w:r>
      <w:r w:rsidRPr="00A03946">
        <w:rPr>
          <w:rFonts w:ascii="Times New Roman" w:eastAsia="Times New Roman" w:hAnsi="Times New Roman" w:cs="Times New Roman"/>
          <w:sz w:val="28"/>
          <w:szCs w:val="28"/>
          <w:lang w:val="uk-UA"/>
        </w:rPr>
        <w:t>впровадження прогресивних форм управління та документообігу.</w:t>
      </w:r>
    </w:p>
    <w:p w:rsidR="00A03946" w:rsidRPr="00A03946" w:rsidP="00A03946" w14:paraId="4EFD6214"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 xml:space="preserve">2.8. </w:t>
      </w:r>
      <w:r w:rsidRPr="00A03946">
        <w:rPr>
          <w:rFonts w:ascii="Times New Roman" w:eastAsia="Times New Roman" w:hAnsi="Times New Roman" w:cs="Times New Roman"/>
          <w:sz w:val="28"/>
          <w:szCs w:val="28"/>
          <w:lang w:val="uk-UA"/>
        </w:rPr>
        <w:t xml:space="preserve">Організація роботи щодо комплектування </w:t>
      </w:r>
      <w:r w:rsidRPr="00A03946">
        <w:rPr>
          <w:rFonts w:ascii="Times New Roman" w:hAnsi="Times New Roman" w:cs="Times New Roman"/>
          <w:sz w:val="28"/>
          <w:szCs w:val="28"/>
          <w:lang w:val="uk-UA"/>
        </w:rPr>
        <w:t>Управління, закладів та установ освіти громади</w:t>
      </w:r>
      <w:r w:rsidRPr="00A03946">
        <w:rPr>
          <w:rFonts w:ascii="Times New Roman" w:eastAsia="Times New Roman" w:hAnsi="Times New Roman" w:cs="Times New Roman"/>
          <w:sz w:val="28"/>
          <w:szCs w:val="28"/>
          <w:lang w:val="uk-UA"/>
        </w:rPr>
        <w:t xml:space="preserve"> трудовими ресурсами всіх категорій необхідних професій, спеціальностей і кваліфікації відповідно до комплексного плану роботи з кадрами.</w:t>
      </w:r>
    </w:p>
    <w:p w:rsidR="00A03946" w:rsidRPr="00A03946" w:rsidP="00A03946" w14:paraId="69A87F9E"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 xml:space="preserve">2.9. </w:t>
      </w:r>
      <w:r w:rsidRPr="00A03946">
        <w:rPr>
          <w:rFonts w:ascii="Times New Roman" w:eastAsia="Times New Roman" w:hAnsi="Times New Roman" w:cs="Times New Roman"/>
          <w:sz w:val="28"/>
          <w:szCs w:val="28"/>
          <w:lang w:val="uk-UA"/>
        </w:rPr>
        <w:t>Ведення обліку всіх категорій працівників.</w:t>
      </w:r>
    </w:p>
    <w:p w:rsidR="00A03946" w:rsidRPr="00A03946" w:rsidP="00A03946" w14:paraId="0034AEE3" w14:textId="77777777">
      <w:pPr>
        <w:pStyle w:val="NoSpacing"/>
        <w:ind w:firstLine="567"/>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2.10. П</w:t>
      </w:r>
      <w:r w:rsidRPr="00A03946">
        <w:rPr>
          <w:rFonts w:ascii="Times New Roman" w:eastAsia="Times New Roman" w:hAnsi="Times New Roman" w:cs="Times New Roman"/>
          <w:sz w:val="28"/>
          <w:szCs w:val="28"/>
          <w:lang w:val="uk-UA"/>
        </w:rPr>
        <w:t xml:space="preserve">роведення заходів щодо </w:t>
      </w:r>
      <w:r w:rsidRPr="00A03946">
        <w:rPr>
          <w:rFonts w:ascii="Times New Roman" w:hAnsi="Times New Roman" w:cs="Times New Roman"/>
          <w:sz w:val="28"/>
          <w:szCs w:val="28"/>
          <w:lang w:val="uk-UA"/>
        </w:rPr>
        <w:t>атестації кадрів усіх категорій.</w:t>
      </w:r>
    </w:p>
    <w:p w:rsidR="00A03946" w:rsidRPr="00A03946" w:rsidP="00A03946" w14:paraId="0025EFD1"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11</w:t>
      </w:r>
      <w:r w:rsidRPr="00A03946">
        <w:rPr>
          <w:rFonts w:ascii="Times New Roman" w:eastAsia="Times New Roman" w:hAnsi="Times New Roman" w:cs="Times New Roman"/>
          <w:sz w:val="28"/>
          <w:szCs w:val="28"/>
          <w:lang w:val="uk-UA"/>
        </w:rPr>
        <w:t>. Аналіз професійного, освітнього та вікового складу кадрів, а також інших соціально-демографічних даних для використання в роботі і поліпшення якісного складу кадрів.</w:t>
      </w:r>
    </w:p>
    <w:p w:rsidR="00A03946" w:rsidRPr="00A03946" w:rsidP="00A03946" w14:paraId="4A6DE4FE"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12</w:t>
      </w:r>
      <w:r w:rsidRPr="00A03946">
        <w:rPr>
          <w:rFonts w:ascii="Times New Roman" w:eastAsia="Times New Roman" w:hAnsi="Times New Roman" w:cs="Times New Roman"/>
          <w:sz w:val="28"/>
          <w:szCs w:val="28"/>
          <w:lang w:val="uk-UA"/>
        </w:rPr>
        <w:t xml:space="preserve">. Розробка номенклатури посад і пропозицій щодо призначення, переміщення та звільнення працівників </w:t>
      </w:r>
      <w:r w:rsidRPr="00A03946">
        <w:rPr>
          <w:rFonts w:ascii="Times New Roman" w:hAnsi="Times New Roman" w:cs="Times New Roman"/>
          <w:sz w:val="28"/>
          <w:szCs w:val="28"/>
          <w:lang w:val="uk-UA"/>
        </w:rPr>
        <w:t>Управління та керівників закладів та установ освіти.</w:t>
      </w:r>
    </w:p>
    <w:p w:rsidR="00A03946" w:rsidRPr="00A03946" w:rsidP="00A03946" w14:paraId="74F6B1BC" w14:textId="77777777">
      <w:pPr>
        <w:pStyle w:val="NoSpacing"/>
        <w:ind w:firstLine="567"/>
        <w:jc w:val="both"/>
        <w:rPr>
          <w:rFonts w:ascii="Times New Roman" w:eastAsia="Times New Roman" w:hAnsi="Times New Roman" w:cs="Times New Roman"/>
          <w:sz w:val="28"/>
          <w:szCs w:val="28"/>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rPr>
        <w:t>.</w:t>
      </w:r>
      <w:r w:rsidRPr="00A03946">
        <w:rPr>
          <w:rFonts w:ascii="Times New Roman" w:hAnsi="Times New Roman" w:cs="Times New Roman"/>
          <w:sz w:val="28"/>
          <w:szCs w:val="28"/>
          <w:lang w:val="uk-UA"/>
        </w:rPr>
        <w:t>13</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lang w:val="uk-UA"/>
        </w:rPr>
        <w:t>Перевірка підстав щодо призначення, переміщення та звільнення працівників</w:t>
      </w:r>
      <w:r w:rsidRPr="00A03946">
        <w:rPr>
          <w:rFonts w:ascii="Times New Roman" w:hAnsi="Times New Roman" w:cs="Times New Roman"/>
          <w:sz w:val="28"/>
          <w:szCs w:val="28"/>
          <w:lang w:val="uk-UA"/>
        </w:rPr>
        <w:t xml:space="preserve"> закладів та установ освіти.</w:t>
      </w:r>
    </w:p>
    <w:p w:rsidR="00A03946" w:rsidRPr="00A03946" w:rsidP="00A03946" w14:paraId="370D6CD6" w14:textId="77777777">
      <w:pPr>
        <w:pStyle w:val="NoSpacing"/>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ab/>
        <w:t>2</w:t>
      </w:r>
      <w:r w:rsidRPr="00A03946">
        <w:rPr>
          <w:rFonts w:ascii="Times New Roman" w:eastAsia="Times New Roman" w:hAnsi="Times New Roman" w:cs="Times New Roman"/>
          <w:sz w:val="28"/>
          <w:szCs w:val="28"/>
        </w:rPr>
        <w:t>.1</w:t>
      </w:r>
      <w:r w:rsidRPr="00A03946">
        <w:rPr>
          <w:rFonts w:ascii="Times New Roman" w:hAnsi="Times New Roman" w:cs="Times New Roman"/>
          <w:sz w:val="28"/>
          <w:szCs w:val="28"/>
          <w:lang w:val="uk-UA"/>
        </w:rPr>
        <w:t>4</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Підготовка</w:t>
      </w:r>
      <w:r w:rsidRPr="00A03946">
        <w:rPr>
          <w:rFonts w:ascii="Times New Roman" w:eastAsia="Times New Roman" w:hAnsi="Times New Roman" w:cs="Times New Roman"/>
          <w:sz w:val="28"/>
          <w:szCs w:val="28"/>
        </w:rPr>
        <w:t xml:space="preserve"> та </w:t>
      </w:r>
      <w:r w:rsidRPr="00A03946">
        <w:rPr>
          <w:rFonts w:ascii="Times New Roman" w:eastAsia="Times New Roman" w:hAnsi="Times New Roman" w:cs="Times New Roman"/>
          <w:sz w:val="28"/>
          <w:szCs w:val="28"/>
        </w:rPr>
        <w:t>подання</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необхідних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документів</w:t>
      </w:r>
      <w:r w:rsidRPr="00A03946">
        <w:rPr>
          <w:rFonts w:ascii="Times New Roman" w:eastAsia="Times New Roman" w:hAnsi="Times New Roman" w:cs="Times New Roman"/>
          <w:sz w:val="28"/>
          <w:szCs w:val="28"/>
        </w:rPr>
        <w:t xml:space="preserve"> для </w:t>
      </w:r>
      <w:r w:rsidRPr="00A03946">
        <w:rPr>
          <w:rFonts w:ascii="Times New Roman" w:eastAsia="Times New Roman" w:hAnsi="Times New Roman" w:cs="Times New Roman"/>
          <w:sz w:val="28"/>
          <w:szCs w:val="28"/>
        </w:rPr>
        <w:t>нагородження</w:t>
      </w:r>
      <w:r w:rsidRPr="00A03946">
        <w:rPr>
          <w:rFonts w:ascii="Times New Roman" w:eastAsia="Times New Roman" w:hAnsi="Times New Roman" w:cs="Times New Roman"/>
          <w:sz w:val="28"/>
          <w:szCs w:val="28"/>
          <w:lang w:val="uk-UA"/>
        </w:rPr>
        <w:t xml:space="preserve"> </w:t>
      </w:r>
      <w:r w:rsidRPr="00A03946">
        <w:rPr>
          <w:rFonts w:ascii="Times New Roman" w:hAnsi="Times New Roman" w:cs="Times New Roman"/>
          <w:sz w:val="28"/>
          <w:szCs w:val="28"/>
        </w:rPr>
        <w:t>працівників</w:t>
      </w:r>
      <w:r w:rsidRPr="00A03946">
        <w:rPr>
          <w:rFonts w:ascii="Times New Roman" w:hAnsi="Times New Roman" w:cs="Times New Roman"/>
          <w:sz w:val="28"/>
          <w:szCs w:val="28"/>
          <w:lang w:val="uk-UA"/>
        </w:rPr>
        <w:t xml:space="preserve"> У</w:t>
      </w:r>
      <w:r w:rsidRPr="00A03946">
        <w:rPr>
          <w:rFonts w:ascii="Times New Roman" w:hAnsi="Times New Roman" w:cs="Times New Roman"/>
          <w:sz w:val="28"/>
          <w:szCs w:val="28"/>
        </w:rPr>
        <w:t>правління</w:t>
      </w:r>
      <w:r w:rsidRPr="00A03946">
        <w:rPr>
          <w:rFonts w:ascii="Times New Roman" w:hAnsi="Times New Roman" w:cs="Times New Roman"/>
          <w:sz w:val="28"/>
          <w:szCs w:val="28"/>
          <w:lang w:val="uk-UA"/>
        </w:rPr>
        <w:t xml:space="preserve">, закладів та установ  </w:t>
      </w:r>
      <w:r w:rsidRPr="00A03946">
        <w:rPr>
          <w:rFonts w:ascii="Times New Roman" w:eastAsia="Times New Roman" w:hAnsi="Times New Roman" w:cs="Times New Roman"/>
          <w:sz w:val="28"/>
          <w:szCs w:val="28"/>
          <w:lang w:val="uk-UA"/>
        </w:rPr>
        <w:t xml:space="preserve">освіти </w:t>
      </w:r>
      <w:r w:rsidRPr="00A03946">
        <w:rPr>
          <w:rFonts w:ascii="Times New Roman" w:eastAsia="Times New Roman" w:hAnsi="Times New Roman" w:cs="Times New Roman"/>
          <w:sz w:val="28"/>
          <w:szCs w:val="28"/>
        </w:rPr>
        <w:t>державними</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нагородами</w:t>
      </w:r>
      <w:r w:rsidRPr="00A03946">
        <w:rPr>
          <w:rFonts w:ascii="Times New Roman" w:eastAsia="Times New Roman" w:hAnsi="Times New Roman" w:cs="Times New Roman"/>
          <w:sz w:val="28"/>
          <w:szCs w:val="28"/>
        </w:rPr>
        <w:t xml:space="preserve"> та </w:t>
      </w:r>
      <w:r w:rsidRPr="00A03946">
        <w:rPr>
          <w:rFonts w:ascii="Times New Roman" w:eastAsia="Times New Roman" w:hAnsi="Times New Roman" w:cs="Times New Roman"/>
          <w:sz w:val="28"/>
          <w:szCs w:val="28"/>
        </w:rPr>
        <w:t>відзнаками</w:t>
      </w:r>
      <w:r w:rsidRPr="00A03946">
        <w:rPr>
          <w:rFonts w:ascii="Times New Roman" w:eastAsia="Times New Roman" w:hAnsi="Times New Roman" w:cs="Times New Roman"/>
          <w:sz w:val="28"/>
          <w:szCs w:val="28"/>
        </w:rPr>
        <w:t>.</w:t>
      </w:r>
    </w:p>
    <w:p w:rsidR="00A03946" w:rsidRPr="00A03946" w:rsidP="00A03946" w14:paraId="19152B2E" w14:textId="77777777">
      <w:pPr>
        <w:pStyle w:val="NoSpacing"/>
        <w:ind w:firstLine="708"/>
        <w:jc w:val="both"/>
        <w:rPr>
          <w:rFonts w:ascii="Times New Roman" w:eastAsia="Times New Roman" w:hAnsi="Times New Roman" w:cs="Times New Roman"/>
          <w:sz w:val="28"/>
          <w:szCs w:val="28"/>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rPr>
        <w:t>.1</w:t>
      </w:r>
      <w:r w:rsidRPr="00A03946">
        <w:rPr>
          <w:rFonts w:ascii="Times New Roman" w:hAnsi="Times New Roman" w:cs="Times New Roman"/>
          <w:sz w:val="28"/>
          <w:szCs w:val="28"/>
          <w:lang w:val="uk-UA"/>
        </w:rPr>
        <w:t>5</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Впровадження</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заходів</w:t>
      </w:r>
      <w:r w:rsidRPr="00A03946">
        <w:rPr>
          <w:rFonts w:ascii="Times New Roman" w:eastAsia="Times New Roman" w:hAnsi="Times New Roman" w:cs="Times New Roman"/>
          <w:sz w:val="28"/>
          <w:szCs w:val="28"/>
        </w:rPr>
        <w:t xml:space="preserve"> для </w:t>
      </w:r>
      <w:r w:rsidRPr="00A03946">
        <w:rPr>
          <w:rFonts w:ascii="Times New Roman" w:eastAsia="Times New Roman" w:hAnsi="Times New Roman" w:cs="Times New Roman"/>
          <w:sz w:val="28"/>
          <w:szCs w:val="28"/>
        </w:rPr>
        <w:t>виконання</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рішень</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атестаційних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комісій</w:t>
      </w:r>
      <w:r w:rsidRPr="00A03946">
        <w:rPr>
          <w:rFonts w:ascii="Times New Roman" w:eastAsia="Times New Roman" w:hAnsi="Times New Roman" w:cs="Times New Roman"/>
          <w:sz w:val="28"/>
          <w:szCs w:val="28"/>
        </w:rPr>
        <w:t xml:space="preserve"> та контроль за </w:t>
      </w:r>
      <w:r w:rsidRPr="00A03946">
        <w:rPr>
          <w:rFonts w:ascii="Times New Roman" w:eastAsia="Times New Roman" w:hAnsi="Times New Roman" w:cs="Times New Roman"/>
          <w:sz w:val="28"/>
          <w:szCs w:val="28"/>
        </w:rPr>
        <w:t>їх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виконанням</w:t>
      </w:r>
      <w:r w:rsidRPr="00A03946">
        <w:rPr>
          <w:rFonts w:ascii="Times New Roman" w:eastAsia="Times New Roman" w:hAnsi="Times New Roman" w:cs="Times New Roman"/>
          <w:sz w:val="28"/>
          <w:szCs w:val="28"/>
        </w:rPr>
        <w:t>.</w:t>
      </w:r>
    </w:p>
    <w:p w:rsidR="00A03946" w:rsidRPr="00A03946" w:rsidP="00A03946" w14:paraId="5C264A97" w14:textId="77777777">
      <w:pPr>
        <w:pStyle w:val="NoSpacing"/>
        <w:ind w:firstLine="708"/>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rPr>
        <w:t>.1</w:t>
      </w:r>
      <w:r w:rsidRPr="00A03946">
        <w:rPr>
          <w:rFonts w:ascii="Times New Roman" w:hAnsi="Times New Roman" w:cs="Times New Roman"/>
          <w:sz w:val="28"/>
          <w:szCs w:val="28"/>
          <w:lang w:val="uk-UA"/>
        </w:rPr>
        <w:t>6</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Оформлення</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зберігання</w:t>
      </w:r>
      <w:r w:rsidRPr="00A03946">
        <w:rPr>
          <w:rFonts w:ascii="Times New Roman" w:eastAsia="Times New Roman" w:hAnsi="Times New Roman" w:cs="Times New Roman"/>
          <w:sz w:val="28"/>
          <w:szCs w:val="28"/>
        </w:rPr>
        <w:t xml:space="preserve"> та </w:t>
      </w:r>
      <w:r w:rsidRPr="00A03946">
        <w:rPr>
          <w:rFonts w:ascii="Times New Roman" w:eastAsia="Times New Roman" w:hAnsi="Times New Roman" w:cs="Times New Roman"/>
          <w:sz w:val="28"/>
          <w:szCs w:val="28"/>
        </w:rPr>
        <w:t>видача</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трудових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книжок</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дублікатів</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трудових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книжок</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своєчасне</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внесення</w:t>
      </w:r>
      <w:r w:rsidRPr="00A03946">
        <w:rPr>
          <w:rFonts w:ascii="Times New Roman" w:eastAsia="Times New Roman" w:hAnsi="Times New Roman" w:cs="Times New Roman"/>
          <w:sz w:val="28"/>
          <w:szCs w:val="28"/>
        </w:rPr>
        <w:t xml:space="preserve"> до них </w:t>
      </w:r>
      <w:r w:rsidRPr="00A03946">
        <w:rPr>
          <w:rFonts w:ascii="Times New Roman" w:eastAsia="Times New Roman" w:hAnsi="Times New Roman" w:cs="Times New Roman"/>
          <w:sz w:val="28"/>
          <w:szCs w:val="28"/>
        </w:rPr>
        <w:t>необхідних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даних</w:t>
      </w:r>
      <w:r w:rsidRPr="00A03946">
        <w:rPr>
          <w:rFonts w:ascii="Times New Roman" w:eastAsia="Times New Roman" w:hAnsi="Times New Roman" w:cs="Times New Roman"/>
          <w:sz w:val="28"/>
          <w:szCs w:val="28"/>
        </w:rPr>
        <w:t xml:space="preserve"> (1 день з дня </w:t>
      </w:r>
      <w:r w:rsidRPr="00A03946">
        <w:rPr>
          <w:rFonts w:ascii="Times New Roman" w:eastAsia="Times New Roman" w:hAnsi="Times New Roman" w:cs="Times New Roman"/>
          <w:sz w:val="28"/>
          <w:szCs w:val="28"/>
        </w:rPr>
        <w:t>підписання</w:t>
      </w:r>
      <w:r w:rsidRPr="00A03946">
        <w:rPr>
          <w:rFonts w:ascii="Times New Roman" w:eastAsia="Times New Roman" w:hAnsi="Times New Roman" w:cs="Times New Roman"/>
          <w:sz w:val="28"/>
          <w:szCs w:val="28"/>
        </w:rPr>
        <w:t xml:space="preserve"> наказу) та </w:t>
      </w:r>
      <w:r w:rsidRPr="00A03946">
        <w:rPr>
          <w:rFonts w:ascii="Times New Roman" w:eastAsia="Times New Roman" w:hAnsi="Times New Roman" w:cs="Times New Roman"/>
          <w:sz w:val="28"/>
          <w:szCs w:val="28"/>
        </w:rPr>
        <w:t>ознайомлення</w:t>
      </w:r>
      <w:r w:rsidRPr="00A03946">
        <w:rPr>
          <w:rFonts w:ascii="Times New Roman" w:eastAsia="Times New Roman" w:hAnsi="Times New Roman" w:cs="Times New Roman"/>
          <w:sz w:val="28"/>
          <w:szCs w:val="28"/>
        </w:rPr>
        <w:t xml:space="preserve"> з </w:t>
      </w:r>
      <w:r w:rsidRPr="00A03946">
        <w:rPr>
          <w:rFonts w:ascii="Times New Roman" w:eastAsia="Times New Roman" w:hAnsi="Times New Roman" w:cs="Times New Roman"/>
          <w:sz w:val="28"/>
          <w:szCs w:val="28"/>
        </w:rPr>
        <w:t>записами</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власників</w:t>
      </w:r>
      <w:r w:rsidRPr="00A03946">
        <w:rPr>
          <w:rFonts w:ascii="Times New Roman" w:eastAsia="Times New Roman" w:hAnsi="Times New Roman" w:cs="Times New Roman"/>
          <w:sz w:val="28"/>
          <w:szCs w:val="28"/>
        </w:rPr>
        <w:t xml:space="preserve"> (не </w:t>
      </w:r>
      <w:r w:rsidRPr="00A03946">
        <w:rPr>
          <w:rFonts w:ascii="Times New Roman" w:eastAsia="Times New Roman" w:hAnsi="Times New Roman" w:cs="Times New Roman"/>
          <w:sz w:val="28"/>
          <w:szCs w:val="28"/>
        </w:rPr>
        <w:t>менш</w:t>
      </w:r>
      <w:r w:rsidRPr="00A03946">
        <w:rPr>
          <w:rFonts w:ascii="Times New Roman" w:eastAsia="Times New Roman" w:hAnsi="Times New Roman" w:cs="Times New Roman"/>
          <w:sz w:val="28"/>
          <w:szCs w:val="28"/>
        </w:rPr>
        <w:t xml:space="preserve"> як один раз на два роки).</w:t>
      </w:r>
    </w:p>
    <w:p w:rsidR="00A03946" w:rsidRPr="00A03946" w:rsidP="00A03946" w14:paraId="44087C9D" w14:textId="77777777">
      <w:pPr>
        <w:pStyle w:val="NoSpacing"/>
        <w:ind w:firstLine="708"/>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.1</w:t>
      </w:r>
      <w:r w:rsidRPr="00A03946">
        <w:rPr>
          <w:rFonts w:ascii="Times New Roman" w:hAnsi="Times New Roman" w:cs="Times New Roman"/>
          <w:sz w:val="28"/>
          <w:szCs w:val="28"/>
          <w:lang w:val="uk-UA"/>
        </w:rPr>
        <w:t>7</w:t>
      </w:r>
      <w:r w:rsidRPr="00A03946">
        <w:rPr>
          <w:rFonts w:ascii="Times New Roman" w:eastAsia="Times New Roman" w:hAnsi="Times New Roman" w:cs="Times New Roman"/>
          <w:sz w:val="28"/>
          <w:szCs w:val="28"/>
          <w:lang w:val="uk-UA"/>
        </w:rPr>
        <w:t xml:space="preserve">. Підготовка та видача довідок на прохання працівників </w:t>
      </w:r>
      <w:r w:rsidRPr="00A03946">
        <w:rPr>
          <w:rFonts w:ascii="Times New Roman" w:hAnsi="Times New Roman" w:cs="Times New Roman"/>
          <w:sz w:val="28"/>
          <w:szCs w:val="28"/>
          <w:lang w:val="uk-UA"/>
        </w:rPr>
        <w:t xml:space="preserve">Управління, закладів та установ  освіти </w:t>
      </w:r>
      <w:r w:rsidRPr="00A03946">
        <w:rPr>
          <w:rFonts w:ascii="Times New Roman" w:eastAsia="Times New Roman" w:hAnsi="Times New Roman" w:cs="Times New Roman"/>
          <w:sz w:val="28"/>
          <w:szCs w:val="28"/>
          <w:lang w:val="uk-UA"/>
        </w:rPr>
        <w:t>про їхню трудову діяльність у минулому і на теперішній час, відгуки та характеристики на запити інших державних органів.</w:t>
      </w:r>
    </w:p>
    <w:p w:rsidR="00A03946" w:rsidRPr="00A03946" w:rsidP="00A03946" w14:paraId="14A1733F" w14:textId="77777777">
      <w:pPr>
        <w:pStyle w:val="NoSpacing"/>
        <w:ind w:firstLine="708"/>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18</w:t>
      </w:r>
      <w:r w:rsidRPr="00A03946">
        <w:rPr>
          <w:rFonts w:ascii="Times New Roman" w:eastAsia="Times New Roman" w:hAnsi="Times New Roman" w:cs="Times New Roman"/>
          <w:sz w:val="28"/>
          <w:szCs w:val="28"/>
          <w:lang w:val="uk-UA"/>
        </w:rPr>
        <w:t xml:space="preserve">. </w:t>
      </w:r>
      <w:r w:rsidRPr="00A03946">
        <w:rPr>
          <w:rFonts w:ascii="Times New Roman" w:hAnsi="Times New Roman" w:cs="Times New Roman"/>
          <w:sz w:val="28"/>
          <w:szCs w:val="28"/>
          <w:lang w:val="uk-UA"/>
        </w:rPr>
        <w:t>Ведення встановленої звітно-облікової документації, підготовка державної статистичної звітності з кадрових питань, п</w:t>
      </w:r>
      <w:r w:rsidRPr="00A03946">
        <w:rPr>
          <w:rFonts w:ascii="Times New Roman" w:eastAsia="Times New Roman" w:hAnsi="Times New Roman" w:cs="Times New Roman"/>
          <w:sz w:val="28"/>
          <w:szCs w:val="28"/>
          <w:lang w:val="uk-UA"/>
        </w:rPr>
        <w:t xml:space="preserve">ідготовка та надання усіх </w:t>
      </w:r>
      <w:r w:rsidRPr="00A03946">
        <w:rPr>
          <w:rFonts w:ascii="Times New Roman" w:eastAsia="Times New Roman" w:hAnsi="Times New Roman" w:cs="Times New Roman"/>
          <w:sz w:val="28"/>
          <w:szCs w:val="28"/>
          <w:lang w:val="uk-UA"/>
        </w:rPr>
        <w:t xml:space="preserve">видів державної звітності та поточної інформації щодо чисельного та якісного складу </w:t>
      </w:r>
      <w:r w:rsidRPr="00A03946">
        <w:rPr>
          <w:rFonts w:ascii="Times New Roman" w:hAnsi="Times New Roman" w:cs="Times New Roman"/>
          <w:sz w:val="28"/>
          <w:szCs w:val="28"/>
          <w:lang w:val="uk-UA"/>
        </w:rPr>
        <w:t>працівників</w:t>
      </w:r>
      <w:r w:rsidRPr="00A03946">
        <w:rPr>
          <w:rFonts w:ascii="Times New Roman" w:eastAsia="Times New Roman" w:hAnsi="Times New Roman" w:cs="Times New Roman"/>
          <w:sz w:val="28"/>
          <w:szCs w:val="28"/>
          <w:lang w:val="uk-UA"/>
        </w:rPr>
        <w:t xml:space="preserve"> на запити відповідних державних органів.</w:t>
      </w:r>
    </w:p>
    <w:p w:rsidR="00A03946" w:rsidRPr="00A03946" w:rsidP="00A03946" w14:paraId="10CEF40F" w14:textId="77777777">
      <w:pPr>
        <w:pStyle w:val="NoSpacing"/>
        <w:ind w:firstLine="708"/>
        <w:jc w:val="both"/>
        <w:rPr>
          <w:rFonts w:ascii="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19</w:t>
      </w:r>
      <w:r w:rsidRPr="00A03946">
        <w:rPr>
          <w:rFonts w:ascii="Times New Roman" w:eastAsia="Times New Roman" w:hAnsi="Times New Roman" w:cs="Times New Roman"/>
          <w:sz w:val="28"/>
          <w:szCs w:val="28"/>
          <w:lang w:val="uk-UA"/>
        </w:rPr>
        <w:t xml:space="preserve">.  Ведення та зберігання особових справ працівників </w:t>
      </w:r>
      <w:r w:rsidRPr="00A03946">
        <w:rPr>
          <w:rFonts w:ascii="Times New Roman" w:hAnsi="Times New Roman" w:cs="Times New Roman"/>
          <w:sz w:val="28"/>
          <w:szCs w:val="28"/>
          <w:lang w:val="uk-UA"/>
        </w:rPr>
        <w:t xml:space="preserve">Управління та керівників закладів </w:t>
      </w:r>
      <w:r w:rsidRPr="00A03946">
        <w:rPr>
          <w:rFonts w:ascii="Times New Roman" w:eastAsia="Times New Roman" w:hAnsi="Times New Roman" w:cs="Times New Roman"/>
          <w:sz w:val="28"/>
          <w:szCs w:val="28"/>
          <w:lang w:val="uk-UA"/>
        </w:rPr>
        <w:t>та установ освіти.</w:t>
      </w:r>
    </w:p>
    <w:p w:rsidR="00A03946" w:rsidRPr="00A03946" w:rsidP="00A03946" w14:paraId="6E759174" w14:textId="77777777">
      <w:pPr>
        <w:pStyle w:val="NormalWeb"/>
        <w:spacing w:before="0" w:beforeAutospacing="0" w:after="0" w:afterAutospacing="0"/>
        <w:ind w:firstLine="567"/>
        <w:jc w:val="both"/>
        <w:rPr>
          <w:sz w:val="28"/>
          <w:szCs w:val="28"/>
          <w:lang w:val="uk-UA"/>
        </w:rPr>
      </w:pPr>
      <w:r w:rsidRPr="00A03946">
        <w:rPr>
          <w:sz w:val="28"/>
          <w:szCs w:val="28"/>
        </w:rPr>
        <w:t> </w:t>
      </w:r>
      <w:r w:rsidRPr="00A03946">
        <w:rPr>
          <w:sz w:val="28"/>
          <w:szCs w:val="28"/>
          <w:lang w:val="uk-UA"/>
        </w:rPr>
        <w:tab/>
        <w:t>2.20.</w:t>
      </w:r>
      <w:r w:rsidRPr="00A03946">
        <w:rPr>
          <w:sz w:val="28"/>
          <w:szCs w:val="28"/>
        </w:rPr>
        <w:t> </w:t>
      </w:r>
      <w:r w:rsidRPr="00A03946">
        <w:rPr>
          <w:sz w:val="28"/>
          <w:szCs w:val="28"/>
          <w:lang w:val="uk-UA"/>
        </w:rPr>
        <w:t xml:space="preserve"> Проведення конкурсного відбору на посади керівників закладів та установ освіти.</w:t>
      </w:r>
    </w:p>
    <w:p w:rsidR="00A03946" w:rsidRPr="00A03946" w:rsidP="00A03946" w14:paraId="2F59FD36" w14:textId="77777777">
      <w:pPr>
        <w:pStyle w:val="NormalWeb"/>
        <w:spacing w:before="0" w:beforeAutospacing="0" w:after="0" w:afterAutospacing="0"/>
        <w:ind w:firstLine="708"/>
        <w:jc w:val="both"/>
        <w:rPr>
          <w:sz w:val="28"/>
          <w:szCs w:val="28"/>
          <w:lang w:val="uk-UA"/>
        </w:rPr>
      </w:pPr>
      <w:r w:rsidRPr="00A03946">
        <w:rPr>
          <w:sz w:val="28"/>
          <w:szCs w:val="28"/>
          <w:lang w:val="uk-UA"/>
        </w:rPr>
        <w:t xml:space="preserve">2.21. Підготовка </w:t>
      </w:r>
      <w:r w:rsidRPr="00A03946">
        <w:rPr>
          <w:sz w:val="28"/>
          <w:szCs w:val="28"/>
          <w:lang w:val="uk-UA"/>
        </w:rPr>
        <w:t>проєктів</w:t>
      </w:r>
      <w:r w:rsidRPr="00A03946">
        <w:rPr>
          <w:sz w:val="28"/>
          <w:szCs w:val="28"/>
          <w:lang w:val="uk-UA"/>
        </w:rPr>
        <w:t xml:space="preserve"> наказів з кадрових питань.</w:t>
      </w:r>
    </w:p>
    <w:p w:rsidR="00A03946" w:rsidRPr="00A03946" w:rsidP="00A03946" w14:paraId="2A53D404" w14:textId="77777777">
      <w:pPr>
        <w:pStyle w:val="NormalWeb"/>
        <w:spacing w:before="0" w:beforeAutospacing="0" w:after="0" w:afterAutospacing="0"/>
        <w:ind w:firstLine="567"/>
        <w:jc w:val="both"/>
        <w:rPr>
          <w:sz w:val="28"/>
          <w:szCs w:val="28"/>
          <w:lang w:val="uk-UA"/>
        </w:rPr>
      </w:pPr>
      <w:r w:rsidRPr="00A03946">
        <w:rPr>
          <w:sz w:val="28"/>
          <w:szCs w:val="28"/>
        </w:rPr>
        <w:t> </w:t>
      </w:r>
      <w:r w:rsidRPr="00A03946">
        <w:rPr>
          <w:sz w:val="28"/>
          <w:szCs w:val="28"/>
          <w:lang w:val="uk-UA"/>
        </w:rPr>
        <w:t>2.22.</w:t>
      </w:r>
      <w:r w:rsidRPr="00A03946">
        <w:rPr>
          <w:sz w:val="28"/>
          <w:szCs w:val="28"/>
        </w:rPr>
        <w:t> </w:t>
      </w:r>
      <w:r w:rsidRPr="00A03946">
        <w:rPr>
          <w:sz w:val="28"/>
          <w:szCs w:val="28"/>
          <w:lang w:val="uk-UA"/>
        </w:rPr>
        <w:t>Складання графіків щорічних відпусток працівників Управління та керівників  закладів та установ  освіти.</w:t>
      </w:r>
      <w:r w:rsidRPr="00A03946">
        <w:rPr>
          <w:sz w:val="28"/>
          <w:szCs w:val="28"/>
        </w:rPr>
        <w:t> </w:t>
      </w:r>
    </w:p>
    <w:p w:rsidR="00A03946" w:rsidRPr="00A03946" w:rsidP="00A03946" w14:paraId="6CF9574C" w14:textId="77777777">
      <w:pPr>
        <w:pStyle w:val="NormalWeb"/>
        <w:spacing w:before="0" w:beforeAutospacing="0" w:after="0" w:afterAutospacing="0"/>
        <w:ind w:firstLine="567"/>
        <w:jc w:val="both"/>
        <w:rPr>
          <w:sz w:val="28"/>
          <w:szCs w:val="28"/>
          <w:lang w:val="uk-UA"/>
        </w:rPr>
      </w:pPr>
      <w:r w:rsidRPr="00A03946">
        <w:rPr>
          <w:sz w:val="28"/>
          <w:szCs w:val="28"/>
          <w:lang w:val="uk-UA"/>
        </w:rPr>
        <w:t>2.23.</w:t>
      </w:r>
      <w:r w:rsidRPr="00A03946">
        <w:rPr>
          <w:sz w:val="28"/>
          <w:szCs w:val="28"/>
        </w:rPr>
        <w:t> </w:t>
      </w:r>
      <w:r w:rsidRPr="00A03946">
        <w:rPr>
          <w:sz w:val="28"/>
          <w:szCs w:val="28"/>
          <w:lang w:val="uk-UA"/>
        </w:rPr>
        <w:t>Здійснення в межах своєї компетенції заходів для забезпечення трудової дисципліни, оформлення документів, пов'язаних з проведенням службових розслідувань із застосуванням заходів дисциплінарного впливу.</w:t>
      </w:r>
    </w:p>
    <w:p w:rsidR="00A03946" w:rsidRPr="00A03946" w:rsidP="00A03946" w14:paraId="3496E124" w14:textId="77777777">
      <w:pPr>
        <w:pStyle w:val="NormalWeb"/>
        <w:spacing w:before="0" w:beforeAutospacing="0" w:after="0" w:afterAutospacing="0"/>
        <w:ind w:firstLine="567"/>
        <w:rPr>
          <w:sz w:val="28"/>
          <w:szCs w:val="28"/>
        </w:rPr>
      </w:pPr>
      <w:r w:rsidRPr="00A03946">
        <w:rPr>
          <w:sz w:val="28"/>
          <w:szCs w:val="28"/>
        </w:rPr>
        <w:t> </w:t>
      </w:r>
      <w:r w:rsidRPr="00A03946">
        <w:rPr>
          <w:sz w:val="28"/>
          <w:szCs w:val="28"/>
          <w:lang w:val="uk-UA"/>
        </w:rPr>
        <w:tab/>
      </w:r>
      <w:r w:rsidRPr="00A03946">
        <w:rPr>
          <w:sz w:val="28"/>
          <w:szCs w:val="28"/>
        </w:rPr>
        <w:t>2.2</w:t>
      </w:r>
      <w:r w:rsidRPr="00A03946">
        <w:rPr>
          <w:sz w:val="28"/>
          <w:szCs w:val="28"/>
          <w:lang w:val="uk-UA"/>
        </w:rPr>
        <w:t xml:space="preserve">4. </w:t>
      </w:r>
      <w:r w:rsidRPr="00A03946">
        <w:rPr>
          <w:sz w:val="28"/>
          <w:szCs w:val="28"/>
        </w:rPr>
        <w:t> </w:t>
      </w:r>
      <w:r w:rsidRPr="00A03946">
        <w:rPr>
          <w:sz w:val="28"/>
          <w:szCs w:val="28"/>
        </w:rPr>
        <w:t>Підготовка</w:t>
      </w:r>
      <w:r w:rsidRPr="00A03946">
        <w:rPr>
          <w:sz w:val="28"/>
          <w:szCs w:val="28"/>
          <w:lang w:val="uk-UA"/>
        </w:rPr>
        <w:t xml:space="preserve"> </w:t>
      </w:r>
      <w:r w:rsidRPr="00A03946">
        <w:rPr>
          <w:sz w:val="28"/>
          <w:szCs w:val="28"/>
        </w:rPr>
        <w:t>документів</w:t>
      </w:r>
      <w:r w:rsidRPr="00A03946">
        <w:rPr>
          <w:sz w:val="28"/>
          <w:szCs w:val="28"/>
        </w:rPr>
        <w:t xml:space="preserve"> для </w:t>
      </w:r>
      <w:r w:rsidRPr="00A03946">
        <w:rPr>
          <w:sz w:val="28"/>
          <w:szCs w:val="28"/>
        </w:rPr>
        <w:t>відрядження</w:t>
      </w:r>
      <w:r w:rsidRPr="00A03946">
        <w:rPr>
          <w:sz w:val="28"/>
          <w:szCs w:val="28"/>
          <w:lang w:val="uk-UA"/>
        </w:rPr>
        <w:t xml:space="preserve"> </w:t>
      </w:r>
      <w:r w:rsidRPr="00A03946">
        <w:rPr>
          <w:sz w:val="28"/>
          <w:szCs w:val="28"/>
        </w:rPr>
        <w:t>працівників</w:t>
      </w:r>
      <w:r w:rsidRPr="00A03946">
        <w:rPr>
          <w:sz w:val="28"/>
          <w:szCs w:val="28"/>
          <w:lang w:val="uk-UA"/>
        </w:rPr>
        <w:t>.</w:t>
      </w:r>
      <w:r w:rsidRPr="00A03946">
        <w:rPr>
          <w:sz w:val="28"/>
          <w:szCs w:val="28"/>
        </w:rPr>
        <w:t> </w:t>
      </w:r>
    </w:p>
    <w:p w:rsidR="00A03946" w:rsidRPr="00A03946" w:rsidP="00A03946" w14:paraId="1B47F686" w14:textId="77777777">
      <w:pPr>
        <w:pStyle w:val="NormalWeb"/>
        <w:spacing w:before="0" w:beforeAutospacing="0" w:after="0" w:afterAutospacing="0"/>
        <w:ind w:firstLine="567"/>
        <w:jc w:val="both"/>
        <w:rPr>
          <w:sz w:val="28"/>
          <w:szCs w:val="28"/>
          <w:lang w:val="uk-UA"/>
        </w:rPr>
      </w:pPr>
      <w:r w:rsidRPr="00A03946">
        <w:rPr>
          <w:sz w:val="28"/>
          <w:szCs w:val="28"/>
          <w:lang w:val="uk-UA"/>
        </w:rPr>
        <w:tab/>
        <w:t>2.25.</w:t>
      </w:r>
      <w:r w:rsidRPr="00A03946">
        <w:rPr>
          <w:sz w:val="28"/>
          <w:szCs w:val="28"/>
        </w:rPr>
        <w:t> </w:t>
      </w:r>
      <w:r w:rsidRPr="00A03946">
        <w:rPr>
          <w:sz w:val="28"/>
          <w:szCs w:val="28"/>
          <w:lang w:val="uk-UA"/>
        </w:rPr>
        <w:t>Участь у розробленні структури Управління, його штатного розпису, розроблення</w:t>
      </w:r>
      <w:r w:rsidRPr="00A03946">
        <w:rPr>
          <w:sz w:val="28"/>
          <w:szCs w:val="28"/>
        </w:rPr>
        <w:t>  </w:t>
      </w:r>
      <w:r w:rsidRPr="00A03946">
        <w:rPr>
          <w:sz w:val="28"/>
          <w:szCs w:val="28"/>
          <w:lang w:val="uk-UA"/>
        </w:rPr>
        <w:t xml:space="preserve"> посадових</w:t>
      </w:r>
      <w:r w:rsidRPr="00A03946">
        <w:rPr>
          <w:sz w:val="28"/>
          <w:szCs w:val="28"/>
        </w:rPr>
        <w:t>  </w:t>
      </w:r>
      <w:r w:rsidRPr="00A03946">
        <w:rPr>
          <w:sz w:val="28"/>
          <w:szCs w:val="28"/>
          <w:lang w:val="uk-UA"/>
        </w:rPr>
        <w:t xml:space="preserve"> інструкцій</w:t>
      </w:r>
      <w:r w:rsidRPr="00A03946">
        <w:rPr>
          <w:sz w:val="28"/>
          <w:szCs w:val="28"/>
        </w:rPr>
        <w:t> </w:t>
      </w:r>
      <w:r w:rsidRPr="00A03946">
        <w:rPr>
          <w:sz w:val="28"/>
          <w:szCs w:val="28"/>
          <w:lang w:val="uk-UA"/>
        </w:rPr>
        <w:t>працівників.</w:t>
      </w:r>
    </w:p>
    <w:p w:rsidR="00A03946" w:rsidRPr="00A03946" w:rsidP="00A03946" w14:paraId="32C9415B" w14:textId="77777777">
      <w:pPr>
        <w:pStyle w:val="NormalWeb"/>
        <w:spacing w:before="0" w:beforeAutospacing="0" w:after="0" w:afterAutospacing="0"/>
        <w:ind w:firstLine="708"/>
        <w:jc w:val="both"/>
        <w:rPr>
          <w:sz w:val="28"/>
          <w:szCs w:val="28"/>
          <w:lang w:val="uk-UA"/>
        </w:rPr>
      </w:pPr>
      <w:r w:rsidRPr="00A03946">
        <w:rPr>
          <w:sz w:val="28"/>
          <w:szCs w:val="28"/>
          <w:lang w:val="uk-UA"/>
        </w:rPr>
        <w:t>2.26.</w:t>
      </w:r>
      <w:r w:rsidRPr="00A03946">
        <w:rPr>
          <w:sz w:val="28"/>
          <w:szCs w:val="28"/>
        </w:rPr>
        <w:t> </w:t>
      </w:r>
      <w:r w:rsidRPr="00A03946">
        <w:rPr>
          <w:sz w:val="28"/>
          <w:szCs w:val="28"/>
          <w:lang w:val="uk-UA"/>
        </w:rPr>
        <w:t>Здійснення організаційного забезпечення, підготовка та участь у роботі атестаційної комісії  Управління.</w:t>
      </w:r>
    </w:p>
    <w:p w:rsidR="00A03946" w:rsidRPr="00A03946" w:rsidP="00A03946" w14:paraId="6DDD0F41" w14:textId="77777777">
      <w:pPr>
        <w:pStyle w:val="NormalWeb"/>
        <w:spacing w:before="0" w:beforeAutospacing="0" w:after="0" w:afterAutospacing="0"/>
        <w:ind w:firstLine="708"/>
        <w:jc w:val="both"/>
        <w:rPr>
          <w:sz w:val="28"/>
          <w:szCs w:val="28"/>
          <w:lang w:val="uk-UA"/>
        </w:rPr>
      </w:pPr>
      <w:r w:rsidRPr="00A03946">
        <w:rPr>
          <w:sz w:val="28"/>
          <w:szCs w:val="28"/>
          <w:lang w:val="uk-UA"/>
        </w:rPr>
        <w:t>2.27.</w:t>
      </w:r>
      <w:r w:rsidRPr="00A03946">
        <w:rPr>
          <w:sz w:val="28"/>
          <w:szCs w:val="28"/>
        </w:rPr>
        <w:t> </w:t>
      </w:r>
      <w:r w:rsidRPr="00A03946">
        <w:rPr>
          <w:sz w:val="28"/>
          <w:szCs w:val="28"/>
          <w:lang w:val="uk-UA"/>
        </w:rPr>
        <w:t xml:space="preserve">Облік військовозобов'язаних працівників Управління. </w:t>
      </w:r>
    </w:p>
    <w:p w:rsidR="00A03946" w:rsidRPr="00A03946" w:rsidP="00A03946" w14:paraId="549F3097" w14:textId="77777777">
      <w:pPr>
        <w:pStyle w:val="NormalWeb"/>
        <w:spacing w:before="0" w:beforeAutospacing="0" w:after="0" w:afterAutospacing="0"/>
        <w:ind w:firstLine="708"/>
        <w:jc w:val="both"/>
        <w:rPr>
          <w:sz w:val="28"/>
          <w:szCs w:val="28"/>
          <w:lang w:val="uk-UA"/>
        </w:rPr>
      </w:pPr>
      <w:r w:rsidRPr="00A03946">
        <w:rPr>
          <w:sz w:val="28"/>
          <w:szCs w:val="28"/>
          <w:lang w:val="uk-UA"/>
        </w:rPr>
        <w:t>2.28.</w:t>
      </w:r>
      <w:r w:rsidRPr="00A03946">
        <w:rPr>
          <w:sz w:val="28"/>
          <w:szCs w:val="28"/>
        </w:rPr>
        <w:t> </w:t>
      </w:r>
      <w:r w:rsidRPr="00A03946">
        <w:rPr>
          <w:sz w:val="28"/>
          <w:szCs w:val="28"/>
          <w:lang w:val="uk-UA"/>
        </w:rPr>
        <w:t>Проведення  роботи над укладанням, продовженням терміну дії, розірванням контрактів з керівниками закладів освіти міста.</w:t>
      </w:r>
      <w:r w:rsidRPr="00A03946">
        <w:rPr>
          <w:sz w:val="28"/>
          <w:szCs w:val="28"/>
        </w:rPr>
        <w:t> </w:t>
      </w:r>
    </w:p>
    <w:p w:rsidR="00A03946" w:rsidRPr="00A03946" w:rsidP="00A03946" w14:paraId="7A17F3FB" w14:textId="77777777">
      <w:pPr>
        <w:pStyle w:val="NormalWeb"/>
        <w:spacing w:before="0" w:beforeAutospacing="0" w:after="0" w:afterAutospacing="0"/>
        <w:ind w:firstLine="708"/>
        <w:jc w:val="both"/>
        <w:rPr>
          <w:sz w:val="28"/>
          <w:szCs w:val="28"/>
          <w:lang w:val="uk-UA"/>
        </w:rPr>
      </w:pPr>
      <w:r w:rsidRPr="00A03946">
        <w:rPr>
          <w:sz w:val="28"/>
          <w:szCs w:val="28"/>
        </w:rPr>
        <w:t>2.</w:t>
      </w:r>
      <w:r w:rsidRPr="00A03946">
        <w:rPr>
          <w:sz w:val="28"/>
          <w:szCs w:val="28"/>
          <w:lang w:val="uk-UA"/>
        </w:rPr>
        <w:t>29</w:t>
      </w:r>
      <w:r w:rsidRPr="00A03946">
        <w:rPr>
          <w:sz w:val="28"/>
          <w:szCs w:val="28"/>
        </w:rPr>
        <w:t>. </w:t>
      </w:r>
      <w:r w:rsidRPr="00A03946">
        <w:rPr>
          <w:sz w:val="28"/>
          <w:szCs w:val="28"/>
        </w:rPr>
        <w:t>Розгляд</w:t>
      </w:r>
      <w:r w:rsidRPr="00A03946">
        <w:rPr>
          <w:sz w:val="28"/>
          <w:szCs w:val="28"/>
          <w:lang w:val="uk-UA"/>
        </w:rPr>
        <w:t xml:space="preserve"> </w:t>
      </w:r>
      <w:r w:rsidRPr="00A03946">
        <w:rPr>
          <w:sz w:val="28"/>
          <w:szCs w:val="28"/>
        </w:rPr>
        <w:t>пропозицій</w:t>
      </w:r>
      <w:r w:rsidRPr="00A03946">
        <w:rPr>
          <w:sz w:val="28"/>
          <w:szCs w:val="28"/>
        </w:rPr>
        <w:t xml:space="preserve">, </w:t>
      </w:r>
      <w:r w:rsidRPr="00A03946">
        <w:rPr>
          <w:sz w:val="28"/>
          <w:szCs w:val="28"/>
        </w:rPr>
        <w:t>заяв</w:t>
      </w:r>
      <w:r w:rsidRPr="00A03946">
        <w:rPr>
          <w:sz w:val="28"/>
          <w:szCs w:val="28"/>
        </w:rPr>
        <w:t xml:space="preserve">, </w:t>
      </w:r>
      <w:r w:rsidRPr="00A03946">
        <w:rPr>
          <w:sz w:val="28"/>
          <w:szCs w:val="28"/>
        </w:rPr>
        <w:t>звернень</w:t>
      </w:r>
      <w:r w:rsidRPr="00A03946">
        <w:rPr>
          <w:sz w:val="28"/>
          <w:szCs w:val="28"/>
          <w:lang w:val="uk-UA"/>
        </w:rPr>
        <w:t xml:space="preserve"> </w:t>
      </w:r>
      <w:r w:rsidRPr="00A03946">
        <w:rPr>
          <w:sz w:val="28"/>
          <w:szCs w:val="28"/>
        </w:rPr>
        <w:t>громадян</w:t>
      </w:r>
      <w:r w:rsidRPr="00A03946">
        <w:rPr>
          <w:sz w:val="28"/>
          <w:szCs w:val="28"/>
        </w:rPr>
        <w:t xml:space="preserve">, </w:t>
      </w:r>
      <w:r w:rsidRPr="00A03946">
        <w:rPr>
          <w:sz w:val="28"/>
          <w:szCs w:val="28"/>
        </w:rPr>
        <w:t>надання</w:t>
      </w:r>
      <w:r w:rsidRPr="00A03946">
        <w:rPr>
          <w:sz w:val="28"/>
          <w:szCs w:val="28"/>
          <w:lang w:val="uk-UA"/>
        </w:rPr>
        <w:t xml:space="preserve"> </w:t>
      </w:r>
      <w:r w:rsidRPr="00A03946">
        <w:rPr>
          <w:sz w:val="28"/>
          <w:szCs w:val="28"/>
        </w:rPr>
        <w:t>роз`яснень</w:t>
      </w:r>
      <w:r w:rsidRPr="00A03946">
        <w:rPr>
          <w:sz w:val="28"/>
          <w:szCs w:val="28"/>
        </w:rPr>
        <w:t xml:space="preserve">, </w:t>
      </w:r>
      <w:r w:rsidRPr="00A03946">
        <w:rPr>
          <w:sz w:val="28"/>
          <w:szCs w:val="28"/>
        </w:rPr>
        <w:t>ведення</w:t>
      </w:r>
      <w:r w:rsidRPr="00A03946">
        <w:rPr>
          <w:sz w:val="28"/>
          <w:szCs w:val="28"/>
          <w:lang w:val="uk-UA"/>
        </w:rPr>
        <w:t xml:space="preserve"> </w:t>
      </w:r>
      <w:r w:rsidRPr="00A03946">
        <w:rPr>
          <w:sz w:val="28"/>
          <w:szCs w:val="28"/>
        </w:rPr>
        <w:t>прийому</w:t>
      </w:r>
      <w:r w:rsidRPr="00A03946">
        <w:rPr>
          <w:sz w:val="28"/>
          <w:szCs w:val="28"/>
          <w:lang w:val="uk-UA"/>
        </w:rPr>
        <w:t xml:space="preserve"> </w:t>
      </w:r>
      <w:r w:rsidRPr="00A03946">
        <w:rPr>
          <w:sz w:val="28"/>
          <w:szCs w:val="28"/>
        </w:rPr>
        <w:t>громадян</w:t>
      </w:r>
      <w:r w:rsidRPr="00A03946">
        <w:rPr>
          <w:sz w:val="28"/>
          <w:szCs w:val="28"/>
        </w:rPr>
        <w:t xml:space="preserve"> з </w:t>
      </w:r>
      <w:r w:rsidRPr="00A03946">
        <w:rPr>
          <w:sz w:val="28"/>
          <w:szCs w:val="28"/>
        </w:rPr>
        <w:t>питань</w:t>
      </w:r>
      <w:r w:rsidRPr="00A03946">
        <w:rPr>
          <w:sz w:val="28"/>
          <w:szCs w:val="28"/>
        </w:rPr>
        <w:t xml:space="preserve">, </w:t>
      </w:r>
      <w:r w:rsidRPr="00A03946">
        <w:rPr>
          <w:sz w:val="28"/>
          <w:szCs w:val="28"/>
        </w:rPr>
        <w:t>що</w:t>
      </w:r>
      <w:r w:rsidRPr="00A03946">
        <w:rPr>
          <w:sz w:val="28"/>
          <w:szCs w:val="28"/>
        </w:rPr>
        <w:t xml:space="preserve"> належать до </w:t>
      </w:r>
      <w:r w:rsidRPr="00A03946">
        <w:rPr>
          <w:sz w:val="28"/>
          <w:szCs w:val="28"/>
        </w:rPr>
        <w:t>компетенції</w:t>
      </w:r>
      <w:r w:rsidRPr="00A03946">
        <w:rPr>
          <w:sz w:val="28"/>
          <w:szCs w:val="28"/>
          <w:lang w:val="uk-UA"/>
        </w:rPr>
        <w:t xml:space="preserve"> </w:t>
      </w:r>
      <w:r w:rsidRPr="00A03946">
        <w:rPr>
          <w:sz w:val="28"/>
          <w:szCs w:val="28"/>
        </w:rPr>
        <w:t>кадрової</w:t>
      </w:r>
      <w:r w:rsidRPr="00A03946">
        <w:rPr>
          <w:sz w:val="28"/>
          <w:szCs w:val="28"/>
          <w:lang w:val="uk-UA"/>
        </w:rPr>
        <w:t xml:space="preserve"> </w:t>
      </w:r>
      <w:r w:rsidRPr="00A03946">
        <w:rPr>
          <w:sz w:val="28"/>
          <w:szCs w:val="28"/>
        </w:rPr>
        <w:t>служби</w:t>
      </w:r>
      <w:r w:rsidRPr="00A03946">
        <w:rPr>
          <w:sz w:val="28"/>
          <w:szCs w:val="28"/>
          <w:lang w:val="uk-UA"/>
        </w:rPr>
        <w:t>.</w:t>
      </w:r>
      <w:r w:rsidRPr="00A03946">
        <w:rPr>
          <w:sz w:val="28"/>
          <w:szCs w:val="28"/>
        </w:rPr>
        <w:t> </w:t>
      </w:r>
    </w:p>
    <w:p w:rsidR="00A03946" w:rsidRPr="00A03946" w:rsidP="00A03946" w14:paraId="03F7F04E" w14:textId="77777777">
      <w:pPr>
        <w:pStyle w:val="NormalWeb"/>
        <w:spacing w:before="0" w:beforeAutospacing="0" w:after="0" w:afterAutospacing="0"/>
        <w:ind w:firstLine="708"/>
        <w:jc w:val="both"/>
        <w:rPr>
          <w:sz w:val="28"/>
          <w:szCs w:val="28"/>
          <w:lang w:val="uk-UA"/>
        </w:rPr>
      </w:pPr>
      <w:r w:rsidRPr="00A03946">
        <w:rPr>
          <w:sz w:val="28"/>
          <w:szCs w:val="28"/>
          <w:lang w:val="uk-UA"/>
        </w:rPr>
        <w:t>2.30. Подання вакансій працівників в Центр зайнятості.</w:t>
      </w:r>
    </w:p>
    <w:p w:rsidR="00A03946" w:rsidRPr="00A03946" w:rsidP="00A03946" w14:paraId="59CA8739" w14:textId="77777777">
      <w:pPr>
        <w:pStyle w:val="NormalWeb"/>
        <w:spacing w:before="0" w:beforeAutospacing="0" w:after="0" w:afterAutospacing="0"/>
        <w:ind w:firstLine="708"/>
        <w:jc w:val="both"/>
        <w:rPr>
          <w:sz w:val="28"/>
          <w:szCs w:val="28"/>
          <w:lang w:val="uk-UA"/>
        </w:rPr>
      </w:pPr>
      <w:r w:rsidRPr="00A03946">
        <w:rPr>
          <w:sz w:val="28"/>
          <w:szCs w:val="28"/>
          <w:lang w:val="uk-UA"/>
        </w:rPr>
        <w:t>2.31. Подання звітів про прийнятих працівників в Броварську державну Податкову інспекцію.</w:t>
      </w:r>
    </w:p>
    <w:p w:rsidR="00A03946" w:rsidRPr="00A03946" w:rsidP="00A03946" w14:paraId="49B279F6" w14:textId="77777777">
      <w:pPr>
        <w:pStyle w:val="NormalWeb"/>
        <w:spacing w:before="0" w:beforeAutospacing="0" w:after="0" w:afterAutospacing="0"/>
        <w:ind w:firstLine="708"/>
        <w:jc w:val="both"/>
        <w:rPr>
          <w:sz w:val="28"/>
          <w:szCs w:val="28"/>
          <w:lang w:val="uk-UA"/>
        </w:rPr>
      </w:pPr>
      <w:r w:rsidRPr="00A03946">
        <w:rPr>
          <w:sz w:val="28"/>
          <w:szCs w:val="28"/>
          <w:lang w:val="uk-UA"/>
        </w:rPr>
        <w:t>2.32. Здійснення організаційних заходів щодо ліцензування закладів освіти громади.</w:t>
      </w:r>
    </w:p>
    <w:p w:rsidR="00A03946" w:rsidRPr="00A03946" w:rsidP="00A03946" w14:paraId="5EFDAD8E" w14:textId="77777777">
      <w:pPr>
        <w:pStyle w:val="NormalWeb"/>
        <w:spacing w:before="0" w:beforeAutospacing="0" w:after="0" w:afterAutospacing="0"/>
        <w:ind w:firstLine="708"/>
        <w:jc w:val="both"/>
        <w:rPr>
          <w:sz w:val="28"/>
          <w:szCs w:val="28"/>
          <w:lang w:val="uk-UA"/>
        </w:rPr>
      </w:pPr>
      <w:r w:rsidRPr="00A03946">
        <w:rPr>
          <w:sz w:val="28"/>
          <w:szCs w:val="28"/>
          <w:lang w:val="uk-UA"/>
        </w:rPr>
        <w:t>2.33.</w:t>
      </w:r>
      <w:r w:rsidRPr="00A03946">
        <w:rPr>
          <w:sz w:val="28"/>
          <w:szCs w:val="28"/>
        </w:rPr>
        <w:t> </w:t>
      </w:r>
      <w:r w:rsidRPr="00A03946">
        <w:rPr>
          <w:sz w:val="28"/>
          <w:szCs w:val="28"/>
          <w:lang w:val="uk-UA"/>
        </w:rPr>
        <w:t xml:space="preserve">Проведення іншої роботи, пов'язаної із застосуванням законодавства про працю і службу в органах місцевого самоврядування </w:t>
      </w:r>
      <w:r w:rsidRPr="00A03946">
        <w:rPr>
          <w:sz w:val="28"/>
          <w:szCs w:val="28"/>
        </w:rPr>
        <w:t xml:space="preserve">та </w:t>
      </w:r>
      <w:r w:rsidRPr="00A03946">
        <w:rPr>
          <w:sz w:val="28"/>
          <w:szCs w:val="28"/>
        </w:rPr>
        <w:t>інших</w:t>
      </w:r>
      <w:r w:rsidRPr="00A03946">
        <w:rPr>
          <w:sz w:val="28"/>
          <w:szCs w:val="28"/>
          <w:lang w:val="uk-UA"/>
        </w:rPr>
        <w:t xml:space="preserve"> </w:t>
      </w:r>
      <w:r w:rsidRPr="00A03946">
        <w:rPr>
          <w:sz w:val="28"/>
          <w:szCs w:val="28"/>
        </w:rPr>
        <w:t>функцій</w:t>
      </w:r>
      <w:r w:rsidRPr="00A03946">
        <w:rPr>
          <w:sz w:val="28"/>
          <w:szCs w:val="28"/>
        </w:rPr>
        <w:t xml:space="preserve">, </w:t>
      </w:r>
      <w:r w:rsidRPr="00A03946">
        <w:rPr>
          <w:sz w:val="28"/>
          <w:szCs w:val="28"/>
        </w:rPr>
        <w:t>які</w:t>
      </w:r>
      <w:r w:rsidRPr="00A03946">
        <w:rPr>
          <w:sz w:val="28"/>
          <w:szCs w:val="28"/>
          <w:lang w:val="uk-UA"/>
        </w:rPr>
        <w:t xml:space="preserve"> </w:t>
      </w:r>
      <w:r w:rsidRPr="00A03946">
        <w:rPr>
          <w:sz w:val="28"/>
          <w:szCs w:val="28"/>
        </w:rPr>
        <w:t>випливають</w:t>
      </w:r>
      <w:r w:rsidRPr="00A03946">
        <w:rPr>
          <w:sz w:val="28"/>
          <w:szCs w:val="28"/>
        </w:rPr>
        <w:t xml:space="preserve"> з </w:t>
      </w:r>
      <w:r w:rsidRPr="00A03946">
        <w:rPr>
          <w:sz w:val="28"/>
          <w:szCs w:val="28"/>
        </w:rPr>
        <w:t>покладених</w:t>
      </w:r>
      <w:r w:rsidRPr="00A03946">
        <w:rPr>
          <w:sz w:val="28"/>
          <w:szCs w:val="28"/>
        </w:rPr>
        <w:t xml:space="preserve"> на </w:t>
      </w:r>
      <w:r w:rsidRPr="00A03946">
        <w:rPr>
          <w:sz w:val="28"/>
          <w:szCs w:val="28"/>
        </w:rPr>
        <w:t>Відділ</w:t>
      </w:r>
      <w:r w:rsidRPr="00A03946">
        <w:rPr>
          <w:sz w:val="28"/>
          <w:szCs w:val="28"/>
          <w:lang w:val="uk-UA"/>
        </w:rPr>
        <w:t xml:space="preserve"> </w:t>
      </w:r>
      <w:r w:rsidRPr="00A03946">
        <w:rPr>
          <w:sz w:val="28"/>
          <w:szCs w:val="28"/>
        </w:rPr>
        <w:t>завдань</w:t>
      </w:r>
      <w:r w:rsidRPr="00A03946">
        <w:rPr>
          <w:sz w:val="28"/>
          <w:szCs w:val="28"/>
        </w:rPr>
        <w:t>.</w:t>
      </w:r>
    </w:p>
    <w:p w:rsidR="00A03946" w:rsidRPr="00A03946" w:rsidP="00A03946" w14:paraId="44F7FC99" w14:textId="77777777">
      <w:pPr>
        <w:pStyle w:val="NormalWeb"/>
        <w:spacing w:before="0" w:beforeAutospacing="0" w:after="0" w:afterAutospacing="0"/>
        <w:ind w:firstLine="708"/>
        <w:jc w:val="both"/>
        <w:rPr>
          <w:sz w:val="28"/>
          <w:szCs w:val="28"/>
          <w:lang w:val="uk-UA"/>
        </w:rPr>
      </w:pPr>
      <w:r w:rsidRPr="00A03946">
        <w:rPr>
          <w:sz w:val="28"/>
          <w:szCs w:val="28"/>
          <w:lang w:val="uk-UA"/>
        </w:rPr>
        <w:t>2.34. Погодження тарифікаційних списків закладів освіти.</w:t>
      </w:r>
    </w:p>
    <w:p w:rsidR="00A03946" w:rsidRPr="00A03946" w:rsidP="00A03946" w14:paraId="78A25584" w14:textId="77777777">
      <w:pPr>
        <w:pStyle w:val="NormalWeb"/>
        <w:spacing w:before="0" w:beforeAutospacing="0" w:after="0" w:afterAutospacing="0"/>
        <w:ind w:firstLine="708"/>
        <w:jc w:val="both"/>
        <w:rPr>
          <w:sz w:val="28"/>
          <w:szCs w:val="28"/>
          <w:lang w:val="uk-UA"/>
        </w:rPr>
      </w:pPr>
      <w:r w:rsidRPr="00A03946">
        <w:rPr>
          <w:sz w:val="28"/>
          <w:szCs w:val="28"/>
          <w:lang w:val="uk-UA"/>
        </w:rPr>
        <w:t>2.35. Попереднє погодження штатних розписів закладів освіти.</w:t>
      </w:r>
    </w:p>
    <w:p w:rsidR="00A03946" w:rsidRPr="00A03946" w:rsidP="00A03946" w14:paraId="06B7A44A" w14:textId="77777777">
      <w:pPr>
        <w:pStyle w:val="NormalWeb"/>
        <w:spacing w:before="0" w:beforeAutospacing="0" w:after="0" w:afterAutospacing="0"/>
        <w:ind w:firstLine="708"/>
        <w:jc w:val="both"/>
        <w:rPr>
          <w:sz w:val="28"/>
          <w:szCs w:val="28"/>
          <w:lang w:val="uk-UA"/>
        </w:rPr>
      </w:pPr>
    </w:p>
    <w:p w:rsidR="00A03946" w:rsidRPr="00A03946" w:rsidP="00A03946" w14:paraId="4E265DC2" w14:textId="77777777">
      <w:pPr>
        <w:pStyle w:val="NormalWeb"/>
        <w:spacing w:before="0" w:beforeAutospacing="0" w:after="0" w:afterAutospacing="0"/>
        <w:ind w:firstLine="567"/>
        <w:jc w:val="center"/>
        <w:rPr>
          <w:sz w:val="28"/>
          <w:szCs w:val="28"/>
          <w:lang w:val="uk-UA"/>
        </w:rPr>
      </w:pPr>
      <w:r w:rsidRPr="00A03946">
        <w:rPr>
          <w:b/>
          <w:sz w:val="28"/>
          <w:szCs w:val="28"/>
          <w:lang w:val="uk-UA"/>
        </w:rPr>
        <w:t>3. Права Відділу.</w:t>
      </w:r>
      <w:r w:rsidRPr="00A03946">
        <w:rPr>
          <w:sz w:val="28"/>
          <w:szCs w:val="28"/>
        </w:rPr>
        <w:t> </w:t>
      </w:r>
    </w:p>
    <w:p w:rsidR="00A03946" w:rsidRPr="00A03946" w:rsidP="00A03946" w14:paraId="30E7C221" w14:textId="77777777">
      <w:pPr>
        <w:pStyle w:val="NormalWeb"/>
        <w:spacing w:before="0" w:beforeAutospacing="0" w:after="0" w:afterAutospacing="0"/>
        <w:ind w:firstLine="708"/>
        <w:jc w:val="both"/>
        <w:rPr>
          <w:sz w:val="28"/>
          <w:szCs w:val="28"/>
          <w:lang w:val="uk-UA"/>
        </w:rPr>
      </w:pPr>
      <w:r w:rsidRPr="00A03946">
        <w:rPr>
          <w:sz w:val="28"/>
          <w:szCs w:val="28"/>
          <w:lang w:val="uk-UA"/>
        </w:rPr>
        <w:t>3.1.</w:t>
      </w:r>
      <w:r w:rsidRPr="00A03946">
        <w:rPr>
          <w:sz w:val="28"/>
          <w:szCs w:val="28"/>
        </w:rPr>
        <w:t> </w:t>
      </w:r>
      <w:r w:rsidRPr="00A03946">
        <w:rPr>
          <w:sz w:val="28"/>
          <w:szCs w:val="28"/>
          <w:lang w:val="uk-UA"/>
        </w:rPr>
        <w:t>Одержувати відповідні документи та необхідну інформацію від посадових осіб Управління та підпорядкованих закладів та установ  освіти для виконання покладених на Відділ функцій.</w:t>
      </w:r>
      <w:r w:rsidRPr="00A03946">
        <w:rPr>
          <w:sz w:val="28"/>
          <w:szCs w:val="28"/>
        </w:rPr>
        <w:t> </w:t>
      </w:r>
    </w:p>
    <w:p w:rsidR="00A03946" w:rsidRPr="00A03946" w:rsidP="00A03946" w14:paraId="460F3FFC" w14:textId="77777777">
      <w:pPr>
        <w:pStyle w:val="NormalWeb"/>
        <w:spacing w:before="0" w:beforeAutospacing="0" w:after="0" w:afterAutospacing="0"/>
        <w:ind w:firstLine="708"/>
        <w:jc w:val="both"/>
        <w:rPr>
          <w:sz w:val="28"/>
          <w:szCs w:val="28"/>
          <w:lang w:val="uk-UA"/>
        </w:rPr>
      </w:pPr>
      <w:r w:rsidRPr="00A03946">
        <w:rPr>
          <w:sz w:val="28"/>
          <w:szCs w:val="28"/>
          <w:lang w:val="uk-UA"/>
        </w:rPr>
        <w:t>3.2.</w:t>
      </w:r>
      <w:r w:rsidRPr="00A03946">
        <w:rPr>
          <w:sz w:val="28"/>
          <w:szCs w:val="28"/>
        </w:rPr>
        <w:t> </w:t>
      </w:r>
      <w:r w:rsidRPr="00A03946">
        <w:rPr>
          <w:sz w:val="28"/>
          <w:szCs w:val="28"/>
          <w:lang w:val="uk-UA"/>
        </w:rPr>
        <w:t>Подавати в установленому порядку відповідні пропозиції, перевіряти повноту усунення порушень та недоліків, виявлених перевірками, готувати рішення на засідання Броварської міської ради Броварського району Київської області та засідання її виконавчого комітету з питань, які віднесені до компетенції Відділу.</w:t>
      </w:r>
    </w:p>
    <w:p w:rsidR="00A03946" w:rsidRPr="00A03946" w:rsidP="00A03946" w14:paraId="521671C6" w14:textId="77777777">
      <w:pPr>
        <w:pStyle w:val="NoSpacing"/>
        <w:ind w:firstLine="567"/>
        <w:jc w:val="both"/>
        <w:rPr>
          <w:rFonts w:ascii="Times New Roman" w:hAnsi="Times New Roman" w:cs="Times New Roman"/>
          <w:sz w:val="28"/>
          <w:szCs w:val="28"/>
        </w:rPr>
      </w:pPr>
      <w:r w:rsidRPr="00A03946">
        <w:rPr>
          <w:rFonts w:ascii="Times New Roman" w:hAnsi="Times New Roman" w:cs="Times New Roman"/>
          <w:sz w:val="28"/>
          <w:szCs w:val="28"/>
        </w:rPr>
        <w:t>3.3. </w:t>
      </w:r>
      <w:r w:rsidRPr="00A03946">
        <w:rPr>
          <w:rFonts w:ascii="Times New Roman" w:hAnsi="Times New Roman" w:cs="Times New Roman"/>
          <w:sz w:val="28"/>
          <w:szCs w:val="28"/>
        </w:rPr>
        <w:t>Залучати</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спеціалістів</w:t>
      </w:r>
      <w:r w:rsidRPr="00A03946">
        <w:rPr>
          <w:rFonts w:ascii="Times New Roman" w:hAnsi="Times New Roman" w:cs="Times New Roman"/>
          <w:sz w:val="28"/>
          <w:szCs w:val="28"/>
          <w:lang w:val="uk-UA"/>
        </w:rPr>
        <w:t xml:space="preserve"> Управління </w:t>
      </w:r>
      <w:r w:rsidRPr="00A03946">
        <w:rPr>
          <w:rFonts w:ascii="Times New Roman" w:hAnsi="Times New Roman" w:cs="Times New Roman"/>
          <w:sz w:val="28"/>
          <w:szCs w:val="28"/>
        </w:rPr>
        <w:t xml:space="preserve"> та</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підпорядкованих</w:t>
      </w:r>
      <w:r w:rsidRPr="00A03946">
        <w:rPr>
          <w:rFonts w:ascii="Times New Roman" w:hAnsi="Times New Roman" w:cs="Times New Roman"/>
          <w:sz w:val="28"/>
          <w:szCs w:val="28"/>
          <w:lang w:val="uk-UA"/>
        </w:rPr>
        <w:t xml:space="preserve"> закладів та установ  освіти </w:t>
      </w:r>
      <w:r w:rsidRPr="00A03946">
        <w:rPr>
          <w:rFonts w:ascii="Times New Roman" w:hAnsi="Times New Roman" w:cs="Times New Roman"/>
          <w:sz w:val="28"/>
          <w:szCs w:val="28"/>
        </w:rPr>
        <w:t xml:space="preserve">для </w:t>
      </w:r>
      <w:r w:rsidRPr="00A03946">
        <w:rPr>
          <w:rFonts w:ascii="Times New Roman" w:hAnsi="Times New Roman" w:cs="Times New Roman"/>
          <w:sz w:val="28"/>
          <w:szCs w:val="28"/>
        </w:rPr>
        <w:t>розгляду</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питань</w:t>
      </w:r>
      <w:r w:rsidRPr="00A03946">
        <w:rPr>
          <w:rFonts w:ascii="Times New Roman" w:hAnsi="Times New Roman" w:cs="Times New Roman"/>
          <w:sz w:val="28"/>
          <w:szCs w:val="28"/>
        </w:rPr>
        <w:t xml:space="preserve">, </w:t>
      </w:r>
      <w:r w:rsidRPr="00A03946">
        <w:rPr>
          <w:rFonts w:ascii="Times New Roman" w:hAnsi="Times New Roman" w:cs="Times New Roman"/>
          <w:sz w:val="28"/>
          <w:szCs w:val="28"/>
        </w:rPr>
        <w:t>віднесених</w:t>
      </w:r>
      <w:r w:rsidRPr="00A03946">
        <w:rPr>
          <w:rFonts w:ascii="Times New Roman" w:hAnsi="Times New Roman" w:cs="Times New Roman"/>
          <w:sz w:val="28"/>
          <w:szCs w:val="28"/>
        </w:rPr>
        <w:t xml:space="preserve"> до </w:t>
      </w:r>
      <w:r w:rsidRPr="00A03946">
        <w:rPr>
          <w:rFonts w:ascii="Times New Roman" w:hAnsi="Times New Roman" w:cs="Times New Roman"/>
          <w:sz w:val="28"/>
          <w:szCs w:val="28"/>
        </w:rPr>
        <w:t>компетенції</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Відділу</w:t>
      </w:r>
      <w:r w:rsidRPr="00A03946">
        <w:rPr>
          <w:rFonts w:ascii="Times New Roman" w:hAnsi="Times New Roman" w:cs="Times New Roman"/>
          <w:sz w:val="28"/>
          <w:szCs w:val="28"/>
          <w:lang w:val="uk-UA"/>
        </w:rPr>
        <w:t>.</w:t>
      </w:r>
      <w:r w:rsidRPr="00A03946">
        <w:rPr>
          <w:rFonts w:ascii="Times New Roman" w:hAnsi="Times New Roman" w:cs="Times New Roman"/>
          <w:sz w:val="28"/>
          <w:szCs w:val="28"/>
        </w:rPr>
        <w:t> </w:t>
      </w:r>
    </w:p>
    <w:p w:rsidR="00A03946" w:rsidRPr="00A03946" w:rsidP="00A03946" w14:paraId="4217A0DB" w14:textId="77777777">
      <w:pPr>
        <w:pStyle w:val="NoSpacing"/>
        <w:ind w:firstLine="567"/>
        <w:jc w:val="both"/>
        <w:rPr>
          <w:rFonts w:ascii="Times New Roman" w:hAnsi="Times New Roman" w:cs="Times New Roman"/>
          <w:sz w:val="28"/>
          <w:szCs w:val="28"/>
        </w:rPr>
      </w:pPr>
      <w:r w:rsidRPr="00A03946">
        <w:rPr>
          <w:rFonts w:ascii="Times New Roman" w:hAnsi="Times New Roman" w:cs="Times New Roman"/>
          <w:sz w:val="28"/>
          <w:szCs w:val="28"/>
        </w:rPr>
        <w:t>3.4.  </w:t>
      </w:r>
      <w:r w:rsidRPr="00A03946">
        <w:rPr>
          <w:rFonts w:ascii="Times New Roman" w:hAnsi="Times New Roman" w:cs="Times New Roman"/>
          <w:sz w:val="28"/>
          <w:szCs w:val="28"/>
        </w:rPr>
        <w:t>Брати</w:t>
      </w:r>
      <w:r w:rsidRPr="00A03946">
        <w:rPr>
          <w:rFonts w:ascii="Times New Roman" w:hAnsi="Times New Roman" w:cs="Times New Roman"/>
          <w:sz w:val="28"/>
          <w:szCs w:val="28"/>
        </w:rPr>
        <w:t xml:space="preserve"> участь у  </w:t>
      </w:r>
      <w:r w:rsidRPr="00A03946">
        <w:rPr>
          <w:rFonts w:ascii="Times New Roman" w:hAnsi="Times New Roman" w:cs="Times New Roman"/>
          <w:sz w:val="28"/>
          <w:szCs w:val="28"/>
        </w:rPr>
        <w:t>нарадах</w:t>
      </w:r>
      <w:r w:rsidRPr="00A03946">
        <w:rPr>
          <w:rFonts w:ascii="Times New Roman" w:hAnsi="Times New Roman" w:cs="Times New Roman"/>
          <w:sz w:val="28"/>
          <w:szCs w:val="28"/>
        </w:rPr>
        <w:t>,</w:t>
      </w:r>
      <w:r w:rsidRPr="00A03946">
        <w:rPr>
          <w:rFonts w:ascii="Times New Roman" w:hAnsi="Times New Roman" w:cs="Times New Roman"/>
          <w:sz w:val="28"/>
          <w:szCs w:val="28"/>
          <w:lang w:val="uk-UA"/>
        </w:rPr>
        <w:t xml:space="preserve"> які проводить начальник Управління </w:t>
      </w:r>
      <w:r w:rsidRPr="00A03946">
        <w:rPr>
          <w:rFonts w:ascii="Times New Roman" w:hAnsi="Times New Roman" w:cs="Times New Roman"/>
          <w:sz w:val="28"/>
          <w:szCs w:val="28"/>
        </w:rPr>
        <w:t xml:space="preserve"> з </w:t>
      </w:r>
      <w:r w:rsidRPr="00A03946">
        <w:rPr>
          <w:rFonts w:ascii="Times New Roman" w:hAnsi="Times New Roman" w:cs="Times New Roman"/>
          <w:sz w:val="28"/>
          <w:szCs w:val="28"/>
        </w:rPr>
        <w:t>питань</w:t>
      </w:r>
      <w:r w:rsidRPr="00A03946">
        <w:rPr>
          <w:rFonts w:ascii="Times New Roman" w:hAnsi="Times New Roman" w:cs="Times New Roman"/>
          <w:sz w:val="28"/>
          <w:szCs w:val="28"/>
        </w:rPr>
        <w:t xml:space="preserve">, </w:t>
      </w:r>
      <w:r w:rsidRPr="00A03946">
        <w:rPr>
          <w:rFonts w:ascii="Times New Roman" w:hAnsi="Times New Roman" w:cs="Times New Roman"/>
          <w:sz w:val="28"/>
          <w:szCs w:val="28"/>
        </w:rPr>
        <w:t>віднесених</w:t>
      </w:r>
      <w:r w:rsidRPr="00A03946">
        <w:rPr>
          <w:rFonts w:ascii="Times New Roman" w:hAnsi="Times New Roman" w:cs="Times New Roman"/>
          <w:sz w:val="28"/>
          <w:szCs w:val="28"/>
        </w:rPr>
        <w:t xml:space="preserve"> до </w:t>
      </w:r>
      <w:r w:rsidRPr="00A03946">
        <w:rPr>
          <w:rFonts w:ascii="Times New Roman" w:hAnsi="Times New Roman" w:cs="Times New Roman"/>
          <w:sz w:val="28"/>
          <w:szCs w:val="28"/>
        </w:rPr>
        <w:t>компетенції</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Відділу</w:t>
      </w:r>
      <w:r w:rsidRPr="00A03946">
        <w:rPr>
          <w:rFonts w:ascii="Times New Roman" w:hAnsi="Times New Roman" w:cs="Times New Roman"/>
          <w:sz w:val="28"/>
          <w:szCs w:val="28"/>
          <w:lang w:val="uk-UA"/>
        </w:rPr>
        <w:t>, засіданнях  колегії Управління, конференціях педагогічних працівників.</w:t>
      </w:r>
      <w:r w:rsidRPr="00A03946">
        <w:rPr>
          <w:rFonts w:ascii="Times New Roman" w:hAnsi="Times New Roman" w:cs="Times New Roman"/>
          <w:sz w:val="28"/>
          <w:szCs w:val="28"/>
        </w:rPr>
        <w:t> </w:t>
      </w:r>
    </w:p>
    <w:p w:rsidR="00A03946" w:rsidRPr="00A03946" w:rsidP="00A03946" w14:paraId="1F82C8ED"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rPr>
        <w:t>3.5. </w:t>
      </w:r>
      <w:r w:rsidRPr="00A03946">
        <w:rPr>
          <w:rFonts w:ascii="Times New Roman" w:hAnsi="Times New Roman" w:cs="Times New Roman"/>
          <w:sz w:val="28"/>
          <w:szCs w:val="28"/>
        </w:rPr>
        <w:t>Перевіряти</w:t>
      </w:r>
      <w:r w:rsidRPr="00A03946">
        <w:rPr>
          <w:rFonts w:ascii="Times New Roman" w:hAnsi="Times New Roman" w:cs="Times New Roman"/>
          <w:sz w:val="28"/>
          <w:szCs w:val="28"/>
        </w:rPr>
        <w:t xml:space="preserve"> і </w:t>
      </w:r>
      <w:r w:rsidRPr="00A03946">
        <w:rPr>
          <w:rFonts w:ascii="Times New Roman" w:hAnsi="Times New Roman" w:cs="Times New Roman"/>
          <w:sz w:val="28"/>
          <w:szCs w:val="28"/>
        </w:rPr>
        <w:t>контролювати</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дотримання</w:t>
      </w:r>
      <w:r w:rsidRPr="00A03946">
        <w:rPr>
          <w:rFonts w:ascii="Times New Roman" w:hAnsi="Times New Roman" w:cs="Times New Roman"/>
          <w:sz w:val="28"/>
          <w:szCs w:val="28"/>
        </w:rPr>
        <w:t xml:space="preserve"> правил </w:t>
      </w:r>
      <w:r w:rsidRPr="00A03946">
        <w:rPr>
          <w:rFonts w:ascii="Times New Roman" w:hAnsi="Times New Roman" w:cs="Times New Roman"/>
          <w:sz w:val="28"/>
          <w:szCs w:val="28"/>
        </w:rPr>
        <w:t>внутрішнього</w:t>
      </w:r>
      <w:r w:rsidRPr="00A03946">
        <w:rPr>
          <w:rFonts w:ascii="Times New Roman" w:hAnsi="Times New Roman" w:cs="Times New Roman"/>
          <w:sz w:val="28"/>
          <w:szCs w:val="28"/>
          <w:lang w:val="uk-UA"/>
        </w:rPr>
        <w:t xml:space="preserve"> т</w:t>
      </w:r>
      <w:r w:rsidRPr="00A03946">
        <w:rPr>
          <w:rFonts w:ascii="Times New Roman" w:hAnsi="Times New Roman" w:cs="Times New Roman"/>
          <w:sz w:val="28"/>
          <w:szCs w:val="28"/>
        </w:rPr>
        <w:t>рудового</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розпорядку</w:t>
      </w:r>
      <w:r w:rsidRPr="00A03946">
        <w:rPr>
          <w:rFonts w:ascii="Times New Roman" w:hAnsi="Times New Roman" w:cs="Times New Roman"/>
          <w:sz w:val="28"/>
          <w:szCs w:val="28"/>
        </w:rPr>
        <w:t xml:space="preserve"> в </w:t>
      </w:r>
      <w:r w:rsidRPr="00A03946">
        <w:rPr>
          <w:rFonts w:ascii="Times New Roman" w:hAnsi="Times New Roman" w:cs="Times New Roman"/>
          <w:sz w:val="28"/>
          <w:szCs w:val="28"/>
          <w:lang w:val="uk-UA"/>
        </w:rPr>
        <w:t xml:space="preserve">Управлінні та </w:t>
      </w:r>
      <w:r w:rsidRPr="00A03946">
        <w:rPr>
          <w:rFonts w:ascii="Times New Roman" w:hAnsi="Times New Roman" w:cs="Times New Roman"/>
          <w:sz w:val="28"/>
          <w:szCs w:val="28"/>
        </w:rPr>
        <w:t>вимог</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законодавства</w:t>
      </w:r>
      <w:r w:rsidRPr="00A03946">
        <w:rPr>
          <w:rFonts w:ascii="Times New Roman" w:hAnsi="Times New Roman" w:cs="Times New Roman"/>
          <w:sz w:val="28"/>
          <w:szCs w:val="28"/>
        </w:rPr>
        <w:t xml:space="preserve"> про </w:t>
      </w:r>
      <w:r w:rsidRPr="00A03946">
        <w:rPr>
          <w:rFonts w:ascii="Times New Roman" w:hAnsi="Times New Roman" w:cs="Times New Roman"/>
          <w:sz w:val="28"/>
          <w:szCs w:val="28"/>
        </w:rPr>
        <w:t>працю</w:t>
      </w:r>
      <w:r w:rsidRPr="00A03946">
        <w:rPr>
          <w:rFonts w:ascii="Times New Roman" w:hAnsi="Times New Roman" w:cs="Times New Roman"/>
          <w:sz w:val="28"/>
          <w:szCs w:val="28"/>
          <w:lang w:val="uk-UA"/>
        </w:rPr>
        <w:t xml:space="preserve">. </w:t>
      </w:r>
    </w:p>
    <w:p w:rsidR="00A03946" w:rsidRPr="00A03946" w:rsidP="00A03946" w14:paraId="7762FDFE"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lang w:val="uk-UA"/>
        </w:rPr>
        <w:t>3.6. Проводити наради з керівниками  закладів освіти.</w:t>
      </w:r>
    </w:p>
    <w:p w:rsidR="00A03946" w:rsidRPr="00A03946" w:rsidP="00A03946" w14:paraId="2BB6E792"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rPr>
        <w:t>3.</w:t>
      </w:r>
      <w:r w:rsidRPr="00A03946">
        <w:rPr>
          <w:rFonts w:ascii="Times New Roman" w:hAnsi="Times New Roman" w:cs="Times New Roman"/>
          <w:sz w:val="28"/>
          <w:szCs w:val="28"/>
          <w:lang w:val="uk-UA"/>
        </w:rPr>
        <w:t>7</w:t>
      </w:r>
      <w:r w:rsidRPr="00A03946">
        <w:rPr>
          <w:rFonts w:ascii="Times New Roman" w:hAnsi="Times New Roman" w:cs="Times New Roman"/>
          <w:sz w:val="28"/>
          <w:szCs w:val="28"/>
        </w:rPr>
        <w:t>. </w:t>
      </w:r>
      <w:r w:rsidRPr="00A03946">
        <w:rPr>
          <w:rFonts w:ascii="Times New Roman" w:hAnsi="Times New Roman" w:cs="Times New Roman"/>
          <w:sz w:val="28"/>
          <w:szCs w:val="28"/>
        </w:rPr>
        <w:t>Вносити</w:t>
      </w:r>
      <w:r w:rsidRPr="00A03946">
        <w:rPr>
          <w:rFonts w:ascii="Times New Roman" w:hAnsi="Times New Roman" w:cs="Times New Roman"/>
          <w:sz w:val="28"/>
          <w:szCs w:val="28"/>
        </w:rPr>
        <w:t xml:space="preserve">  </w:t>
      </w:r>
      <w:r w:rsidRPr="00A03946">
        <w:rPr>
          <w:rFonts w:ascii="Times New Roman" w:hAnsi="Times New Roman" w:cs="Times New Roman"/>
          <w:sz w:val="28"/>
          <w:szCs w:val="28"/>
          <w:lang w:val="uk-UA"/>
        </w:rPr>
        <w:t>начальнику Управління</w:t>
      </w:r>
      <w:r w:rsidRPr="00A03946">
        <w:rPr>
          <w:rFonts w:ascii="Times New Roman" w:hAnsi="Times New Roman" w:cs="Times New Roman"/>
          <w:sz w:val="28"/>
          <w:szCs w:val="28"/>
        </w:rPr>
        <w:t xml:space="preserve">  </w:t>
      </w:r>
      <w:r w:rsidRPr="00A03946">
        <w:rPr>
          <w:rFonts w:ascii="Times New Roman" w:hAnsi="Times New Roman" w:cs="Times New Roman"/>
          <w:sz w:val="28"/>
          <w:szCs w:val="28"/>
        </w:rPr>
        <w:t>пропозиції</w:t>
      </w:r>
      <w:r w:rsidRPr="00A03946">
        <w:rPr>
          <w:rFonts w:ascii="Times New Roman" w:hAnsi="Times New Roman" w:cs="Times New Roman"/>
          <w:sz w:val="28"/>
          <w:szCs w:val="28"/>
        </w:rPr>
        <w:t xml:space="preserve"> з  </w:t>
      </w:r>
      <w:r w:rsidRPr="00A03946">
        <w:rPr>
          <w:rFonts w:ascii="Times New Roman" w:hAnsi="Times New Roman" w:cs="Times New Roman"/>
          <w:sz w:val="28"/>
          <w:szCs w:val="28"/>
        </w:rPr>
        <w:t>питань</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удосконалення</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кадрової</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роботи</w:t>
      </w:r>
      <w:r w:rsidRPr="00A03946">
        <w:rPr>
          <w:rFonts w:ascii="Times New Roman" w:hAnsi="Times New Roman" w:cs="Times New Roman"/>
          <w:sz w:val="28"/>
          <w:szCs w:val="28"/>
          <w:lang w:val="uk-UA"/>
        </w:rPr>
        <w:t xml:space="preserve"> та </w:t>
      </w:r>
      <w:r w:rsidRPr="00A03946">
        <w:rPr>
          <w:rFonts w:ascii="Times New Roman" w:hAnsi="Times New Roman" w:cs="Times New Roman"/>
          <w:sz w:val="28"/>
          <w:szCs w:val="28"/>
        </w:rPr>
        <w:t>підвищення</w:t>
      </w:r>
      <w:r w:rsidRPr="00A03946">
        <w:rPr>
          <w:rFonts w:ascii="Times New Roman" w:hAnsi="Times New Roman" w:cs="Times New Roman"/>
          <w:sz w:val="28"/>
          <w:szCs w:val="28"/>
          <w:lang w:val="uk-UA"/>
        </w:rPr>
        <w:t xml:space="preserve"> її </w:t>
      </w:r>
      <w:r w:rsidRPr="00A03946">
        <w:rPr>
          <w:rFonts w:ascii="Times New Roman" w:hAnsi="Times New Roman" w:cs="Times New Roman"/>
          <w:sz w:val="28"/>
          <w:szCs w:val="28"/>
        </w:rPr>
        <w:t>ефективності</w:t>
      </w:r>
      <w:r w:rsidRPr="00A03946">
        <w:rPr>
          <w:rFonts w:ascii="Times New Roman" w:hAnsi="Times New Roman" w:cs="Times New Roman"/>
          <w:sz w:val="28"/>
          <w:szCs w:val="28"/>
          <w:lang w:val="uk-UA"/>
        </w:rPr>
        <w:t>.</w:t>
      </w:r>
      <w:r w:rsidRPr="00A03946">
        <w:rPr>
          <w:rFonts w:ascii="Times New Roman" w:hAnsi="Times New Roman" w:cs="Times New Roman"/>
          <w:sz w:val="28"/>
          <w:szCs w:val="28"/>
        </w:rPr>
        <w:t> </w:t>
      </w:r>
    </w:p>
    <w:p w:rsidR="00A03946" w:rsidRPr="00A03946" w:rsidP="00A03946" w14:paraId="22DE8DE7" w14:textId="77777777">
      <w:pPr>
        <w:pStyle w:val="NoSpacing"/>
        <w:ind w:firstLine="567"/>
        <w:jc w:val="both"/>
        <w:rPr>
          <w:rFonts w:ascii="Times New Roman" w:hAnsi="Times New Roman" w:cs="Times New Roman"/>
          <w:sz w:val="28"/>
          <w:szCs w:val="28"/>
          <w:lang w:val="uk-UA"/>
        </w:rPr>
      </w:pPr>
    </w:p>
    <w:p w:rsidR="00A03946" w:rsidRPr="00A03946" w:rsidP="00A03946" w14:paraId="4EF6A3CB" w14:textId="77777777">
      <w:pPr>
        <w:pStyle w:val="NormalWeb"/>
        <w:spacing w:before="0" w:beforeAutospacing="0" w:after="0" w:afterAutospacing="0"/>
        <w:ind w:firstLine="567"/>
        <w:jc w:val="center"/>
        <w:rPr>
          <w:sz w:val="28"/>
          <w:szCs w:val="28"/>
          <w:lang w:val="uk-UA"/>
        </w:rPr>
      </w:pPr>
      <w:r w:rsidRPr="00A03946">
        <w:rPr>
          <w:b/>
          <w:sz w:val="28"/>
          <w:szCs w:val="28"/>
          <w:lang w:val="uk-UA"/>
        </w:rPr>
        <w:t>4. Керівництво Відділу.</w:t>
      </w:r>
      <w:r w:rsidRPr="00A03946">
        <w:rPr>
          <w:sz w:val="28"/>
          <w:szCs w:val="28"/>
        </w:rPr>
        <w:t> </w:t>
      </w:r>
    </w:p>
    <w:p w:rsidR="00A03946" w:rsidRPr="00A03946" w:rsidP="00A03946" w14:paraId="66F68A85" w14:textId="77777777">
      <w:pPr>
        <w:pStyle w:val="NormalWeb"/>
        <w:spacing w:before="0" w:beforeAutospacing="0" w:after="0" w:afterAutospacing="0"/>
        <w:ind w:firstLine="567"/>
        <w:jc w:val="both"/>
        <w:rPr>
          <w:sz w:val="28"/>
          <w:szCs w:val="28"/>
          <w:lang w:val="uk-UA"/>
        </w:rPr>
      </w:pPr>
      <w:r w:rsidRPr="00A03946">
        <w:rPr>
          <w:sz w:val="28"/>
          <w:szCs w:val="28"/>
          <w:lang w:val="uk-UA"/>
        </w:rPr>
        <w:t xml:space="preserve">4.1. Відділ очолює начальник, який призначається, на посаду на конкурсній основі чи за іншою процедурою, передбаченою законодавством України, </w:t>
      </w:r>
      <w:r w:rsidRPr="00A03946">
        <w:rPr>
          <w:sz w:val="28"/>
          <w:szCs w:val="28"/>
        </w:rPr>
        <w:t> </w:t>
      </w:r>
      <w:r w:rsidRPr="00A03946">
        <w:rPr>
          <w:sz w:val="28"/>
          <w:szCs w:val="28"/>
          <w:lang w:val="uk-UA"/>
        </w:rPr>
        <w:t>і звільняється з посади міським головою.</w:t>
      </w:r>
    </w:p>
    <w:p w:rsidR="00A03946" w:rsidRPr="00A03946" w:rsidP="00A03946" w14:paraId="1B2D001D" w14:textId="77777777">
      <w:pPr>
        <w:pStyle w:val="NormalWeb"/>
        <w:spacing w:before="0" w:beforeAutospacing="0" w:after="0" w:afterAutospacing="0"/>
        <w:ind w:firstLine="540"/>
        <w:jc w:val="both"/>
        <w:rPr>
          <w:sz w:val="28"/>
          <w:szCs w:val="28"/>
          <w:lang w:val="uk-UA"/>
        </w:rPr>
      </w:pPr>
      <w:r w:rsidRPr="00A03946">
        <w:rPr>
          <w:sz w:val="28"/>
          <w:szCs w:val="28"/>
          <w:lang w:val="uk-UA"/>
        </w:rPr>
        <w:t xml:space="preserve">На посаду начальника Відділу призначається особа з вищою освітою за освітньо-кваліфікаційним рівнем спеціаліста, магістра. </w:t>
      </w:r>
      <w:r w:rsidRPr="00A03946">
        <w:rPr>
          <w:sz w:val="28"/>
          <w:szCs w:val="28"/>
          <w:shd w:val="clear" w:color="auto" w:fill="FFFFFF"/>
          <w:lang w:val="uk-UA"/>
        </w:rPr>
        <w:t>Стаж роботи на службі в органах місцевого самоврядування, на посадах державної служби або досвід роботи на керівних посадах підприємств, установ та організацій незалежно від форми власності не менше 2 років.</w:t>
      </w:r>
    </w:p>
    <w:p w:rsidR="00A03946" w:rsidRPr="00A03946" w:rsidP="00A03946" w14:paraId="286A0C50" w14:textId="77777777">
      <w:pPr>
        <w:pStyle w:val="NormalWeb"/>
        <w:spacing w:before="0" w:beforeAutospacing="0" w:after="0" w:afterAutospacing="0"/>
        <w:ind w:firstLine="567"/>
        <w:jc w:val="both"/>
        <w:rPr>
          <w:sz w:val="28"/>
          <w:szCs w:val="28"/>
        </w:rPr>
      </w:pPr>
      <w:r w:rsidRPr="00A03946">
        <w:rPr>
          <w:sz w:val="28"/>
          <w:szCs w:val="28"/>
        </w:rPr>
        <w:t>4.2.  </w:t>
      </w:r>
      <w:r w:rsidRPr="00A03946">
        <w:rPr>
          <w:sz w:val="28"/>
          <w:szCs w:val="28"/>
          <w:lang w:val="uk-UA"/>
        </w:rPr>
        <w:t xml:space="preserve">Начальник </w:t>
      </w:r>
      <w:r w:rsidRPr="00A03946">
        <w:rPr>
          <w:sz w:val="28"/>
          <w:szCs w:val="28"/>
        </w:rPr>
        <w:t>Відділ</w:t>
      </w:r>
      <w:r w:rsidRPr="00A03946">
        <w:rPr>
          <w:sz w:val="28"/>
          <w:szCs w:val="28"/>
          <w:lang w:val="uk-UA"/>
        </w:rPr>
        <w:t xml:space="preserve">у </w:t>
      </w:r>
      <w:r w:rsidRPr="00A03946">
        <w:rPr>
          <w:sz w:val="28"/>
          <w:szCs w:val="28"/>
        </w:rPr>
        <w:t>безпосередньо</w:t>
      </w:r>
      <w:r w:rsidRPr="00A03946">
        <w:rPr>
          <w:sz w:val="28"/>
          <w:szCs w:val="28"/>
          <w:lang w:val="uk-UA"/>
        </w:rPr>
        <w:t xml:space="preserve"> </w:t>
      </w:r>
      <w:r w:rsidRPr="00A03946">
        <w:rPr>
          <w:sz w:val="28"/>
          <w:szCs w:val="28"/>
        </w:rPr>
        <w:t>підпорядкован</w:t>
      </w:r>
      <w:r w:rsidRPr="00A03946">
        <w:rPr>
          <w:sz w:val="28"/>
          <w:szCs w:val="28"/>
          <w:lang w:val="uk-UA"/>
        </w:rPr>
        <w:t>ий</w:t>
      </w:r>
      <w:r w:rsidRPr="00A03946">
        <w:rPr>
          <w:sz w:val="28"/>
          <w:szCs w:val="28"/>
          <w:lang w:val="uk-UA"/>
        </w:rPr>
        <w:t xml:space="preserve"> начальнику Управління.</w:t>
      </w:r>
      <w:r w:rsidRPr="00A03946">
        <w:rPr>
          <w:sz w:val="28"/>
          <w:szCs w:val="28"/>
        </w:rPr>
        <w:t> </w:t>
      </w:r>
    </w:p>
    <w:p w:rsidR="00A03946" w:rsidRPr="00A03946" w:rsidP="00A03946" w14:paraId="07672040" w14:textId="77777777">
      <w:pPr>
        <w:pStyle w:val="NormalWeb"/>
        <w:spacing w:before="0" w:beforeAutospacing="0" w:after="0" w:afterAutospacing="0"/>
        <w:ind w:firstLine="567"/>
        <w:rPr>
          <w:sz w:val="28"/>
          <w:szCs w:val="28"/>
        </w:rPr>
      </w:pPr>
      <w:r w:rsidRPr="00A03946">
        <w:rPr>
          <w:sz w:val="28"/>
          <w:szCs w:val="28"/>
        </w:rPr>
        <w:t>4.3. </w:t>
      </w:r>
      <w:r w:rsidRPr="00A03946">
        <w:rPr>
          <w:sz w:val="28"/>
          <w:szCs w:val="28"/>
          <w:lang w:val="uk-UA"/>
        </w:rPr>
        <w:t xml:space="preserve">Начальник </w:t>
      </w:r>
      <w:r w:rsidRPr="00A03946">
        <w:rPr>
          <w:sz w:val="28"/>
          <w:szCs w:val="28"/>
        </w:rPr>
        <w:t>Відділ</w:t>
      </w:r>
      <w:r w:rsidRPr="00A03946">
        <w:rPr>
          <w:sz w:val="28"/>
          <w:szCs w:val="28"/>
          <w:lang w:val="uk-UA"/>
        </w:rPr>
        <w:t xml:space="preserve">у </w:t>
      </w:r>
      <w:r w:rsidRPr="00A03946">
        <w:rPr>
          <w:sz w:val="28"/>
          <w:szCs w:val="28"/>
        </w:rPr>
        <w:t>відповідно</w:t>
      </w:r>
      <w:r w:rsidRPr="00A03946">
        <w:rPr>
          <w:sz w:val="28"/>
          <w:szCs w:val="28"/>
        </w:rPr>
        <w:t xml:space="preserve"> до </w:t>
      </w:r>
      <w:r w:rsidRPr="00A03946">
        <w:rPr>
          <w:sz w:val="28"/>
          <w:szCs w:val="28"/>
        </w:rPr>
        <w:t>покладених</w:t>
      </w:r>
      <w:r w:rsidRPr="00A03946">
        <w:rPr>
          <w:sz w:val="28"/>
          <w:szCs w:val="28"/>
        </w:rPr>
        <w:t xml:space="preserve"> на н</w:t>
      </w:r>
      <w:r w:rsidRPr="00A03946">
        <w:rPr>
          <w:sz w:val="28"/>
          <w:szCs w:val="28"/>
          <w:lang w:val="uk-UA"/>
        </w:rPr>
        <w:t>ього</w:t>
      </w:r>
      <w:r w:rsidRPr="00A03946">
        <w:rPr>
          <w:sz w:val="28"/>
          <w:szCs w:val="28"/>
          <w:lang w:val="uk-UA"/>
        </w:rPr>
        <w:t xml:space="preserve"> </w:t>
      </w:r>
      <w:r w:rsidRPr="00A03946">
        <w:rPr>
          <w:sz w:val="28"/>
          <w:szCs w:val="28"/>
        </w:rPr>
        <w:t>обов’язків</w:t>
      </w:r>
      <w:r w:rsidRPr="00A03946">
        <w:rPr>
          <w:sz w:val="28"/>
          <w:szCs w:val="28"/>
        </w:rPr>
        <w:t>: </w:t>
      </w:r>
    </w:p>
    <w:p w:rsidR="00A03946" w:rsidRPr="00A03946" w:rsidP="00A03946" w14:paraId="1A4CD9CB" w14:textId="77777777">
      <w:pPr>
        <w:pStyle w:val="NormalWeb"/>
        <w:spacing w:before="0" w:beforeAutospacing="0" w:after="0" w:afterAutospacing="0"/>
        <w:ind w:firstLine="567"/>
        <w:jc w:val="both"/>
        <w:rPr>
          <w:sz w:val="28"/>
          <w:szCs w:val="28"/>
          <w:lang w:val="uk-UA"/>
        </w:rPr>
      </w:pPr>
      <w:r w:rsidRPr="00A03946">
        <w:rPr>
          <w:sz w:val="28"/>
          <w:szCs w:val="28"/>
        </w:rPr>
        <w:t>4.3.1. </w:t>
      </w:r>
      <w:r w:rsidRPr="00A03946">
        <w:rPr>
          <w:sz w:val="28"/>
          <w:szCs w:val="28"/>
        </w:rPr>
        <w:t>Здійснює</w:t>
      </w:r>
      <w:r w:rsidRPr="00A03946">
        <w:rPr>
          <w:sz w:val="28"/>
          <w:szCs w:val="28"/>
          <w:lang w:val="uk-UA"/>
        </w:rPr>
        <w:t xml:space="preserve"> </w:t>
      </w:r>
      <w:r w:rsidRPr="00A03946">
        <w:rPr>
          <w:sz w:val="28"/>
          <w:szCs w:val="28"/>
        </w:rPr>
        <w:t>керівництво</w:t>
      </w:r>
      <w:r w:rsidRPr="00A03946">
        <w:rPr>
          <w:sz w:val="28"/>
          <w:szCs w:val="28"/>
          <w:lang w:val="uk-UA"/>
        </w:rPr>
        <w:t xml:space="preserve"> </w:t>
      </w:r>
      <w:r w:rsidRPr="00A03946">
        <w:rPr>
          <w:sz w:val="28"/>
          <w:szCs w:val="28"/>
        </w:rPr>
        <w:t>Відділом</w:t>
      </w:r>
      <w:r w:rsidRPr="00A03946">
        <w:rPr>
          <w:sz w:val="28"/>
          <w:szCs w:val="28"/>
        </w:rPr>
        <w:t xml:space="preserve">, </w:t>
      </w:r>
      <w:r w:rsidRPr="00A03946">
        <w:rPr>
          <w:sz w:val="28"/>
          <w:szCs w:val="28"/>
        </w:rPr>
        <w:t>забезпечує</w:t>
      </w:r>
      <w:r w:rsidRPr="00A03946">
        <w:rPr>
          <w:sz w:val="28"/>
          <w:szCs w:val="28"/>
          <w:lang w:val="uk-UA"/>
        </w:rPr>
        <w:t xml:space="preserve"> </w:t>
      </w:r>
      <w:r w:rsidRPr="00A03946">
        <w:rPr>
          <w:sz w:val="28"/>
          <w:szCs w:val="28"/>
        </w:rPr>
        <w:t>підготовку</w:t>
      </w:r>
      <w:r w:rsidRPr="00A03946">
        <w:rPr>
          <w:sz w:val="28"/>
          <w:szCs w:val="28"/>
        </w:rPr>
        <w:t xml:space="preserve"> про</w:t>
      </w:r>
      <w:r w:rsidRPr="00A03946">
        <w:rPr>
          <w:sz w:val="28"/>
          <w:szCs w:val="28"/>
          <w:lang w:val="uk-UA"/>
        </w:rPr>
        <w:t>є</w:t>
      </w:r>
      <w:r w:rsidRPr="00A03946">
        <w:rPr>
          <w:sz w:val="28"/>
          <w:szCs w:val="28"/>
        </w:rPr>
        <w:t>ктів</w:t>
      </w:r>
      <w:r w:rsidRPr="00A03946">
        <w:rPr>
          <w:sz w:val="28"/>
          <w:szCs w:val="28"/>
          <w:lang w:val="uk-UA"/>
        </w:rPr>
        <w:t xml:space="preserve"> </w:t>
      </w:r>
      <w:r w:rsidRPr="00A03946">
        <w:rPr>
          <w:sz w:val="28"/>
          <w:szCs w:val="28"/>
        </w:rPr>
        <w:t>рішень</w:t>
      </w:r>
      <w:r w:rsidRPr="00A03946">
        <w:rPr>
          <w:sz w:val="28"/>
          <w:szCs w:val="28"/>
        </w:rPr>
        <w:t xml:space="preserve"> на </w:t>
      </w:r>
      <w:r w:rsidRPr="00A03946">
        <w:rPr>
          <w:sz w:val="28"/>
          <w:szCs w:val="28"/>
        </w:rPr>
        <w:t>розгляд</w:t>
      </w:r>
      <w:r w:rsidRPr="00A03946">
        <w:rPr>
          <w:sz w:val="28"/>
          <w:szCs w:val="28"/>
          <w:lang w:val="uk-UA"/>
        </w:rPr>
        <w:t xml:space="preserve"> </w:t>
      </w:r>
      <w:r w:rsidRPr="00A03946">
        <w:rPr>
          <w:sz w:val="28"/>
          <w:szCs w:val="28"/>
        </w:rPr>
        <w:t>сесій</w:t>
      </w:r>
      <w:r w:rsidRPr="00A03946">
        <w:rPr>
          <w:sz w:val="28"/>
          <w:szCs w:val="28"/>
          <w:lang w:val="uk-UA"/>
        </w:rPr>
        <w:t xml:space="preserve"> Броварської </w:t>
      </w:r>
      <w:r w:rsidRPr="00A03946">
        <w:rPr>
          <w:sz w:val="28"/>
          <w:szCs w:val="28"/>
        </w:rPr>
        <w:t>міської</w:t>
      </w:r>
      <w:r w:rsidRPr="00A03946">
        <w:rPr>
          <w:sz w:val="28"/>
          <w:szCs w:val="28"/>
        </w:rPr>
        <w:t xml:space="preserve"> ради </w:t>
      </w:r>
      <w:r w:rsidRPr="00A03946">
        <w:rPr>
          <w:sz w:val="28"/>
          <w:szCs w:val="28"/>
          <w:lang w:val="uk-UA"/>
        </w:rPr>
        <w:t xml:space="preserve">Броварського району Київської області </w:t>
      </w:r>
      <w:r w:rsidRPr="00A03946">
        <w:rPr>
          <w:sz w:val="28"/>
          <w:szCs w:val="28"/>
        </w:rPr>
        <w:t xml:space="preserve">та </w:t>
      </w:r>
      <w:r w:rsidRPr="00A03946">
        <w:rPr>
          <w:sz w:val="28"/>
          <w:szCs w:val="28"/>
        </w:rPr>
        <w:t>засідань</w:t>
      </w:r>
      <w:r w:rsidRPr="00A03946">
        <w:rPr>
          <w:sz w:val="28"/>
          <w:szCs w:val="28"/>
          <w:lang w:val="uk-UA"/>
        </w:rPr>
        <w:t xml:space="preserve"> </w:t>
      </w:r>
      <w:r w:rsidRPr="00A03946">
        <w:rPr>
          <w:sz w:val="28"/>
          <w:szCs w:val="28"/>
        </w:rPr>
        <w:t>її</w:t>
      </w:r>
      <w:r w:rsidRPr="00A03946">
        <w:rPr>
          <w:sz w:val="28"/>
          <w:szCs w:val="28"/>
          <w:lang w:val="uk-UA"/>
        </w:rPr>
        <w:t xml:space="preserve"> </w:t>
      </w:r>
      <w:r w:rsidRPr="00A03946">
        <w:rPr>
          <w:sz w:val="28"/>
          <w:szCs w:val="28"/>
        </w:rPr>
        <w:t>виконавчого</w:t>
      </w:r>
      <w:r w:rsidRPr="00A03946">
        <w:rPr>
          <w:sz w:val="28"/>
          <w:szCs w:val="28"/>
          <w:lang w:val="uk-UA"/>
        </w:rPr>
        <w:t xml:space="preserve"> </w:t>
      </w:r>
      <w:r w:rsidRPr="00A03946">
        <w:rPr>
          <w:sz w:val="28"/>
          <w:szCs w:val="28"/>
        </w:rPr>
        <w:t>комітету</w:t>
      </w:r>
      <w:r w:rsidRPr="00A03946">
        <w:rPr>
          <w:sz w:val="28"/>
          <w:szCs w:val="28"/>
        </w:rPr>
        <w:t xml:space="preserve">, </w:t>
      </w:r>
      <w:r w:rsidRPr="00A03946">
        <w:rPr>
          <w:sz w:val="28"/>
          <w:szCs w:val="28"/>
        </w:rPr>
        <w:t>доведення</w:t>
      </w:r>
      <w:r w:rsidRPr="00A03946">
        <w:rPr>
          <w:sz w:val="28"/>
          <w:szCs w:val="28"/>
        </w:rPr>
        <w:t xml:space="preserve"> до </w:t>
      </w:r>
      <w:r w:rsidRPr="00A03946">
        <w:rPr>
          <w:sz w:val="28"/>
          <w:szCs w:val="28"/>
        </w:rPr>
        <w:t>виконавців</w:t>
      </w:r>
      <w:r w:rsidRPr="00A03946">
        <w:rPr>
          <w:sz w:val="28"/>
          <w:szCs w:val="28"/>
          <w:lang w:val="uk-UA"/>
        </w:rPr>
        <w:t xml:space="preserve"> </w:t>
      </w:r>
      <w:r w:rsidRPr="00A03946">
        <w:rPr>
          <w:sz w:val="28"/>
          <w:szCs w:val="28"/>
        </w:rPr>
        <w:t>нормативних</w:t>
      </w:r>
      <w:r w:rsidRPr="00A03946">
        <w:rPr>
          <w:sz w:val="28"/>
          <w:szCs w:val="28"/>
        </w:rPr>
        <w:t xml:space="preserve"> та </w:t>
      </w:r>
      <w:r w:rsidRPr="00A03946">
        <w:rPr>
          <w:sz w:val="28"/>
          <w:szCs w:val="28"/>
        </w:rPr>
        <w:t>розпорядчих</w:t>
      </w:r>
      <w:r w:rsidRPr="00A03946">
        <w:rPr>
          <w:sz w:val="28"/>
          <w:szCs w:val="28"/>
          <w:lang w:val="uk-UA"/>
        </w:rPr>
        <w:t xml:space="preserve"> </w:t>
      </w:r>
      <w:r w:rsidRPr="00A03946">
        <w:rPr>
          <w:sz w:val="28"/>
          <w:szCs w:val="28"/>
        </w:rPr>
        <w:t>документів</w:t>
      </w:r>
      <w:r w:rsidRPr="00A03946">
        <w:rPr>
          <w:sz w:val="28"/>
          <w:szCs w:val="28"/>
          <w:lang w:val="uk-UA"/>
        </w:rPr>
        <w:t>.</w:t>
      </w:r>
    </w:p>
    <w:p w:rsidR="00A03946" w:rsidRPr="00A03946" w:rsidP="00A03946" w14:paraId="114C1079" w14:textId="77777777">
      <w:pPr>
        <w:pStyle w:val="NormalWeb"/>
        <w:spacing w:before="0" w:beforeAutospacing="0" w:after="0" w:afterAutospacing="0"/>
        <w:ind w:firstLine="567"/>
        <w:jc w:val="both"/>
        <w:rPr>
          <w:sz w:val="28"/>
          <w:szCs w:val="28"/>
          <w:lang w:val="uk-UA"/>
        </w:rPr>
      </w:pPr>
      <w:r w:rsidRPr="00A03946">
        <w:rPr>
          <w:sz w:val="28"/>
          <w:szCs w:val="28"/>
          <w:lang w:val="uk-UA"/>
        </w:rPr>
        <w:t>4.3.2.</w:t>
      </w:r>
      <w:r w:rsidRPr="00A03946">
        <w:rPr>
          <w:sz w:val="28"/>
          <w:szCs w:val="28"/>
        </w:rPr>
        <w:t> </w:t>
      </w:r>
      <w:r w:rsidRPr="00A03946">
        <w:rPr>
          <w:sz w:val="28"/>
          <w:szCs w:val="28"/>
          <w:lang w:val="uk-UA"/>
        </w:rPr>
        <w:t>Готує посадові інструкції, розподіляє обов'язки між працівниками Відділу, контролює їх роботу, сприяє підвищенню їх кваліфікації.</w:t>
      </w:r>
    </w:p>
    <w:p w:rsidR="00A03946" w:rsidRPr="00A03946" w:rsidP="00A03946" w14:paraId="2E20AFA0" w14:textId="77777777">
      <w:pPr>
        <w:pStyle w:val="NormalWeb"/>
        <w:spacing w:before="0" w:beforeAutospacing="0" w:after="0" w:afterAutospacing="0"/>
        <w:ind w:firstLine="567"/>
        <w:jc w:val="both"/>
        <w:rPr>
          <w:sz w:val="28"/>
          <w:szCs w:val="28"/>
          <w:lang w:val="uk-UA"/>
        </w:rPr>
      </w:pPr>
      <w:r w:rsidRPr="00A03946">
        <w:rPr>
          <w:sz w:val="28"/>
          <w:szCs w:val="28"/>
          <w:lang w:val="uk-UA"/>
        </w:rPr>
        <w:t>4.3.3.</w:t>
      </w:r>
      <w:r w:rsidRPr="00A03946">
        <w:rPr>
          <w:sz w:val="28"/>
          <w:szCs w:val="28"/>
        </w:rPr>
        <w:t> </w:t>
      </w:r>
      <w:r w:rsidRPr="00A03946">
        <w:rPr>
          <w:sz w:val="28"/>
          <w:szCs w:val="28"/>
          <w:lang w:val="uk-UA"/>
        </w:rPr>
        <w:t>Забезпечує взаємодію Відділу з іншими виконавчими органами Броварської міської ради Броварського району Київської області, закладами та установами  освіти міста.</w:t>
      </w:r>
    </w:p>
    <w:p w:rsidR="00A03946" w:rsidRPr="00A03946" w:rsidP="00A03946" w14:paraId="36FE5369" w14:textId="77777777">
      <w:pPr>
        <w:pStyle w:val="NormalWeb"/>
        <w:spacing w:before="0" w:beforeAutospacing="0" w:after="0" w:afterAutospacing="0"/>
        <w:ind w:firstLine="567"/>
        <w:jc w:val="both"/>
        <w:rPr>
          <w:sz w:val="28"/>
          <w:szCs w:val="28"/>
          <w:lang w:val="uk-UA"/>
        </w:rPr>
      </w:pPr>
      <w:r w:rsidRPr="00A03946">
        <w:rPr>
          <w:sz w:val="28"/>
          <w:szCs w:val="28"/>
        </w:rPr>
        <w:t xml:space="preserve">4.3.4. Вносить в </w:t>
      </w:r>
      <w:r w:rsidRPr="00A03946">
        <w:rPr>
          <w:sz w:val="28"/>
          <w:szCs w:val="28"/>
        </w:rPr>
        <w:t>установленому</w:t>
      </w:r>
      <w:r w:rsidRPr="00A03946">
        <w:rPr>
          <w:sz w:val="28"/>
          <w:szCs w:val="28"/>
        </w:rPr>
        <w:t xml:space="preserve"> порядку </w:t>
      </w:r>
      <w:r w:rsidRPr="00A03946">
        <w:rPr>
          <w:sz w:val="28"/>
          <w:szCs w:val="28"/>
        </w:rPr>
        <w:t>пропозиції</w:t>
      </w:r>
      <w:r w:rsidRPr="00A03946">
        <w:rPr>
          <w:sz w:val="28"/>
          <w:szCs w:val="28"/>
          <w:lang w:val="uk-UA"/>
        </w:rPr>
        <w:t xml:space="preserve"> начальнику Управління щодо </w:t>
      </w:r>
      <w:r w:rsidRPr="00A03946">
        <w:rPr>
          <w:sz w:val="28"/>
          <w:szCs w:val="28"/>
        </w:rPr>
        <w:t>застосування</w:t>
      </w:r>
      <w:r w:rsidRPr="00A03946">
        <w:rPr>
          <w:sz w:val="28"/>
          <w:szCs w:val="28"/>
          <w:lang w:val="uk-UA"/>
        </w:rPr>
        <w:t xml:space="preserve"> </w:t>
      </w:r>
      <w:r w:rsidRPr="00A03946">
        <w:rPr>
          <w:sz w:val="28"/>
          <w:szCs w:val="28"/>
        </w:rPr>
        <w:t>заохочень</w:t>
      </w:r>
      <w:r w:rsidRPr="00A03946">
        <w:rPr>
          <w:sz w:val="28"/>
          <w:szCs w:val="28"/>
          <w:lang w:val="uk-UA"/>
        </w:rPr>
        <w:t xml:space="preserve"> </w:t>
      </w:r>
      <w:r w:rsidRPr="00A03946">
        <w:rPr>
          <w:sz w:val="28"/>
          <w:szCs w:val="28"/>
        </w:rPr>
        <w:t>або</w:t>
      </w:r>
      <w:r w:rsidRPr="00A03946">
        <w:rPr>
          <w:sz w:val="28"/>
          <w:szCs w:val="28"/>
          <w:lang w:val="uk-UA"/>
        </w:rPr>
        <w:t xml:space="preserve"> </w:t>
      </w:r>
      <w:r w:rsidRPr="00A03946">
        <w:rPr>
          <w:sz w:val="28"/>
          <w:szCs w:val="28"/>
        </w:rPr>
        <w:t>стягнень</w:t>
      </w:r>
      <w:r w:rsidRPr="00A03946">
        <w:rPr>
          <w:sz w:val="28"/>
          <w:szCs w:val="28"/>
        </w:rPr>
        <w:t xml:space="preserve"> до </w:t>
      </w:r>
      <w:r w:rsidRPr="00A03946">
        <w:rPr>
          <w:sz w:val="28"/>
          <w:szCs w:val="28"/>
        </w:rPr>
        <w:t>працівників</w:t>
      </w:r>
      <w:r w:rsidRPr="00A03946">
        <w:rPr>
          <w:sz w:val="28"/>
          <w:szCs w:val="28"/>
          <w:lang w:val="uk-UA"/>
        </w:rPr>
        <w:t xml:space="preserve"> </w:t>
      </w:r>
      <w:r w:rsidRPr="00A03946">
        <w:rPr>
          <w:sz w:val="28"/>
          <w:szCs w:val="28"/>
        </w:rPr>
        <w:t>Відділу</w:t>
      </w:r>
      <w:r w:rsidRPr="00A03946">
        <w:rPr>
          <w:sz w:val="28"/>
          <w:szCs w:val="28"/>
          <w:lang w:val="uk-UA"/>
        </w:rPr>
        <w:t>.</w:t>
      </w:r>
    </w:p>
    <w:p w:rsidR="00A03946" w:rsidRPr="00A03946" w:rsidP="00A03946" w14:paraId="55D2A528" w14:textId="77777777">
      <w:pPr>
        <w:pStyle w:val="NormalWeb"/>
        <w:spacing w:before="0" w:beforeAutospacing="0" w:after="0" w:afterAutospacing="0"/>
        <w:ind w:firstLine="567"/>
        <w:jc w:val="both"/>
        <w:rPr>
          <w:sz w:val="28"/>
          <w:szCs w:val="28"/>
          <w:lang w:val="uk-UA"/>
        </w:rPr>
      </w:pPr>
      <w:r w:rsidRPr="00A03946">
        <w:rPr>
          <w:sz w:val="28"/>
          <w:szCs w:val="28"/>
        </w:rPr>
        <w:t xml:space="preserve">4.3.5. </w:t>
      </w:r>
      <w:r w:rsidRPr="00A03946">
        <w:rPr>
          <w:sz w:val="28"/>
          <w:szCs w:val="28"/>
        </w:rPr>
        <w:t>Здійснює</w:t>
      </w:r>
      <w:r w:rsidRPr="00A03946">
        <w:rPr>
          <w:sz w:val="28"/>
          <w:szCs w:val="28"/>
          <w:lang w:val="uk-UA"/>
        </w:rPr>
        <w:t xml:space="preserve"> </w:t>
      </w:r>
      <w:r w:rsidRPr="00A03946">
        <w:rPr>
          <w:sz w:val="28"/>
          <w:szCs w:val="28"/>
        </w:rPr>
        <w:t>інші</w:t>
      </w:r>
      <w:r w:rsidRPr="00A03946">
        <w:rPr>
          <w:sz w:val="28"/>
          <w:szCs w:val="28"/>
          <w:lang w:val="uk-UA"/>
        </w:rPr>
        <w:t xml:space="preserve"> </w:t>
      </w:r>
      <w:r w:rsidRPr="00A03946">
        <w:rPr>
          <w:sz w:val="28"/>
          <w:szCs w:val="28"/>
        </w:rPr>
        <w:t>повноваження</w:t>
      </w:r>
      <w:r w:rsidRPr="00A03946">
        <w:rPr>
          <w:sz w:val="28"/>
          <w:szCs w:val="28"/>
          <w:lang w:val="uk-UA"/>
        </w:rPr>
        <w:t xml:space="preserve"> </w:t>
      </w:r>
      <w:r w:rsidRPr="00A03946">
        <w:rPr>
          <w:sz w:val="28"/>
          <w:szCs w:val="28"/>
        </w:rPr>
        <w:t>відповідно</w:t>
      </w:r>
      <w:r w:rsidRPr="00A03946">
        <w:rPr>
          <w:sz w:val="28"/>
          <w:szCs w:val="28"/>
        </w:rPr>
        <w:t xml:space="preserve"> до </w:t>
      </w:r>
      <w:r w:rsidRPr="00A03946">
        <w:rPr>
          <w:sz w:val="28"/>
          <w:szCs w:val="28"/>
        </w:rPr>
        <w:t>цього</w:t>
      </w:r>
      <w:r w:rsidRPr="00A03946">
        <w:rPr>
          <w:sz w:val="28"/>
          <w:szCs w:val="28"/>
          <w:lang w:val="uk-UA"/>
        </w:rPr>
        <w:t xml:space="preserve"> </w:t>
      </w:r>
      <w:r w:rsidRPr="00A03946">
        <w:rPr>
          <w:sz w:val="28"/>
          <w:szCs w:val="28"/>
        </w:rPr>
        <w:t>Положення</w:t>
      </w:r>
      <w:r w:rsidRPr="00A03946">
        <w:rPr>
          <w:sz w:val="28"/>
          <w:szCs w:val="28"/>
        </w:rPr>
        <w:t xml:space="preserve">, а </w:t>
      </w:r>
      <w:r w:rsidRPr="00A03946">
        <w:rPr>
          <w:sz w:val="28"/>
          <w:szCs w:val="28"/>
        </w:rPr>
        <w:t>також</w:t>
      </w:r>
      <w:r w:rsidRPr="00A03946">
        <w:rPr>
          <w:sz w:val="28"/>
          <w:szCs w:val="28"/>
          <w:lang w:val="uk-UA"/>
        </w:rPr>
        <w:t xml:space="preserve"> </w:t>
      </w:r>
      <w:r w:rsidRPr="00A03946">
        <w:rPr>
          <w:sz w:val="28"/>
          <w:szCs w:val="28"/>
        </w:rPr>
        <w:t>покладених</w:t>
      </w:r>
      <w:r w:rsidRPr="00A03946">
        <w:rPr>
          <w:sz w:val="28"/>
          <w:szCs w:val="28"/>
        </w:rPr>
        <w:t xml:space="preserve"> на </w:t>
      </w:r>
      <w:r w:rsidRPr="00A03946">
        <w:rPr>
          <w:sz w:val="28"/>
          <w:szCs w:val="28"/>
        </w:rPr>
        <w:t>нього</w:t>
      </w:r>
      <w:r w:rsidRPr="00A03946">
        <w:rPr>
          <w:sz w:val="28"/>
          <w:szCs w:val="28"/>
          <w:lang w:val="uk-UA"/>
        </w:rPr>
        <w:t xml:space="preserve"> </w:t>
      </w:r>
      <w:r w:rsidRPr="00A03946">
        <w:rPr>
          <w:sz w:val="28"/>
          <w:szCs w:val="28"/>
        </w:rPr>
        <w:t>завдань</w:t>
      </w:r>
      <w:r w:rsidRPr="00A03946">
        <w:rPr>
          <w:sz w:val="28"/>
          <w:szCs w:val="28"/>
          <w:lang w:val="uk-UA"/>
        </w:rPr>
        <w:t xml:space="preserve"> </w:t>
      </w:r>
      <w:r w:rsidRPr="00A03946">
        <w:rPr>
          <w:sz w:val="28"/>
          <w:szCs w:val="28"/>
        </w:rPr>
        <w:t>окремими</w:t>
      </w:r>
      <w:r w:rsidRPr="00A03946">
        <w:rPr>
          <w:sz w:val="28"/>
          <w:szCs w:val="28"/>
          <w:lang w:val="uk-UA"/>
        </w:rPr>
        <w:t xml:space="preserve"> наказами начальника Управління.</w:t>
      </w:r>
    </w:p>
    <w:p w:rsidR="00A03946" w:rsidRPr="00A03946" w:rsidP="00A03946" w14:paraId="0D16CA59" w14:textId="77777777">
      <w:pPr>
        <w:pStyle w:val="NormalWeb"/>
        <w:spacing w:before="0" w:beforeAutospacing="0" w:after="0" w:afterAutospacing="0"/>
        <w:ind w:firstLine="567"/>
        <w:jc w:val="both"/>
        <w:rPr>
          <w:sz w:val="28"/>
          <w:szCs w:val="28"/>
          <w:lang w:val="uk-UA"/>
        </w:rPr>
      </w:pPr>
    </w:p>
    <w:p w:rsidR="00A03946" w:rsidRPr="00A03946" w:rsidP="00A03946" w14:paraId="3E5D7181" w14:textId="77777777">
      <w:pPr>
        <w:pStyle w:val="NormalWeb"/>
        <w:spacing w:before="0" w:beforeAutospacing="0" w:after="0" w:afterAutospacing="0"/>
        <w:ind w:left="993"/>
        <w:jc w:val="center"/>
        <w:rPr>
          <w:sz w:val="28"/>
          <w:szCs w:val="28"/>
        </w:rPr>
      </w:pPr>
      <w:r w:rsidRPr="00A03946">
        <w:rPr>
          <w:b/>
          <w:sz w:val="28"/>
          <w:szCs w:val="28"/>
          <w:lang w:val="uk-UA"/>
        </w:rPr>
        <w:t xml:space="preserve">5. </w:t>
      </w:r>
      <w:r w:rsidRPr="00A03946">
        <w:rPr>
          <w:b/>
          <w:sz w:val="28"/>
          <w:szCs w:val="28"/>
        </w:rPr>
        <w:t>Відповідальність</w:t>
      </w:r>
      <w:r w:rsidRPr="00A03946">
        <w:rPr>
          <w:b/>
          <w:sz w:val="28"/>
          <w:szCs w:val="28"/>
          <w:lang w:val="uk-UA"/>
        </w:rPr>
        <w:t>.</w:t>
      </w:r>
      <w:r w:rsidRPr="00A03946">
        <w:rPr>
          <w:sz w:val="28"/>
          <w:szCs w:val="28"/>
        </w:rPr>
        <w:t> </w:t>
      </w:r>
    </w:p>
    <w:p w:rsidR="00A03946" w:rsidRPr="00A03946" w:rsidP="00A03946" w14:paraId="21D82C0B" w14:textId="77777777">
      <w:pPr>
        <w:pStyle w:val="NormalWeb"/>
        <w:spacing w:before="0" w:beforeAutospacing="0" w:after="0" w:afterAutospacing="0"/>
        <w:rPr>
          <w:sz w:val="28"/>
          <w:szCs w:val="28"/>
        </w:rPr>
      </w:pPr>
      <w:r w:rsidRPr="00A03946">
        <w:rPr>
          <w:sz w:val="28"/>
          <w:szCs w:val="28"/>
        </w:rPr>
        <w:t>Начальник</w:t>
      </w:r>
      <w:r w:rsidRPr="00A03946">
        <w:rPr>
          <w:sz w:val="28"/>
          <w:szCs w:val="28"/>
          <w:lang w:val="uk-UA"/>
        </w:rPr>
        <w:t xml:space="preserve"> </w:t>
      </w:r>
      <w:r w:rsidRPr="00A03946">
        <w:rPr>
          <w:sz w:val="28"/>
          <w:szCs w:val="28"/>
        </w:rPr>
        <w:t>Відділу</w:t>
      </w:r>
      <w:r w:rsidRPr="00A03946">
        <w:rPr>
          <w:sz w:val="28"/>
          <w:szCs w:val="28"/>
          <w:lang w:val="uk-UA"/>
        </w:rPr>
        <w:t xml:space="preserve"> </w:t>
      </w:r>
      <w:r w:rsidRPr="00A03946">
        <w:rPr>
          <w:sz w:val="28"/>
          <w:szCs w:val="28"/>
        </w:rPr>
        <w:t>несе</w:t>
      </w:r>
      <w:r w:rsidRPr="00A03946">
        <w:rPr>
          <w:sz w:val="28"/>
          <w:szCs w:val="28"/>
          <w:lang w:val="uk-UA"/>
        </w:rPr>
        <w:t xml:space="preserve"> </w:t>
      </w:r>
      <w:r w:rsidRPr="00A03946">
        <w:rPr>
          <w:sz w:val="28"/>
          <w:szCs w:val="28"/>
        </w:rPr>
        <w:t>персональну</w:t>
      </w:r>
      <w:r w:rsidRPr="00A03946">
        <w:rPr>
          <w:sz w:val="28"/>
          <w:szCs w:val="28"/>
          <w:lang w:val="uk-UA"/>
        </w:rPr>
        <w:t xml:space="preserve"> </w:t>
      </w:r>
      <w:r w:rsidRPr="00A03946">
        <w:rPr>
          <w:sz w:val="28"/>
          <w:szCs w:val="28"/>
        </w:rPr>
        <w:t>відповідальність</w:t>
      </w:r>
      <w:r w:rsidRPr="00A03946">
        <w:rPr>
          <w:sz w:val="28"/>
          <w:szCs w:val="28"/>
        </w:rPr>
        <w:t xml:space="preserve"> за: </w:t>
      </w:r>
    </w:p>
    <w:p w:rsidR="00A03946" w:rsidRPr="00A03946" w:rsidP="00A03946" w14:paraId="7D1E7517" w14:textId="77777777">
      <w:pPr>
        <w:pStyle w:val="NormalWeb"/>
        <w:spacing w:before="0" w:beforeAutospacing="0" w:after="0" w:afterAutospacing="0"/>
        <w:ind w:firstLine="567"/>
        <w:jc w:val="both"/>
        <w:rPr>
          <w:sz w:val="28"/>
          <w:szCs w:val="28"/>
          <w:lang w:val="uk-UA"/>
        </w:rPr>
      </w:pPr>
      <w:r w:rsidRPr="00A03946">
        <w:rPr>
          <w:sz w:val="28"/>
          <w:szCs w:val="28"/>
        </w:rPr>
        <w:t>5.1. </w:t>
      </w:r>
      <w:r w:rsidRPr="00A03946">
        <w:rPr>
          <w:sz w:val="28"/>
          <w:szCs w:val="28"/>
        </w:rPr>
        <w:t>Невиконання</w:t>
      </w:r>
      <w:r w:rsidRPr="00A03946">
        <w:rPr>
          <w:sz w:val="28"/>
          <w:szCs w:val="28"/>
          <w:lang w:val="uk-UA"/>
        </w:rPr>
        <w:t xml:space="preserve"> </w:t>
      </w:r>
      <w:r w:rsidRPr="00A03946">
        <w:rPr>
          <w:sz w:val="28"/>
          <w:szCs w:val="28"/>
        </w:rPr>
        <w:t>покладених</w:t>
      </w:r>
      <w:r w:rsidRPr="00A03946">
        <w:rPr>
          <w:sz w:val="28"/>
          <w:szCs w:val="28"/>
        </w:rPr>
        <w:t xml:space="preserve"> </w:t>
      </w:r>
      <w:r w:rsidRPr="00A03946">
        <w:rPr>
          <w:sz w:val="28"/>
          <w:szCs w:val="28"/>
        </w:rPr>
        <w:t>наВідділ</w:t>
      </w:r>
      <w:r w:rsidRPr="00A03946">
        <w:rPr>
          <w:sz w:val="28"/>
          <w:szCs w:val="28"/>
          <w:lang w:val="uk-UA"/>
        </w:rPr>
        <w:t xml:space="preserve"> </w:t>
      </w:r>
      <w:r w:rsidRPr="00A03946">
        <w:rPr>
          <w:sz w:val="28"/>
          <w:szCs w:val="28"/>
        </w:rPr>
        <w:t>завдань</w:t>
      </w:r>
      <w:r w:rsidRPr="00A03946">
        <w:rPr>
          <w:sz w:val="28"/>
          <w:szCs w:val="28"/>
        </w:rPr>
        <w:t xml:space="preserve"> і </w:t>
      </w:r>
      <w:r w:rsidRPr="00A03946">
        <w:rPr>
          <w:sz w:val="28"/>
          <w:szCs w:val="28"/>
        </w:rPr>
        <w:t>функцій</w:t>
      </w:r>
      <w:r w:rsidRPr="00A03946">
        <w:rPr>
          <w:sz w:val="28"/>
          <w:szCs w:val="28"/>
          <w:lang w:val="uk-UA"/>
        </w:rPr>
        <w:t>.</w:t>
      </w:r>
    </w:p>
    <w:p w:rsidR="00A03946" w:rsidRPr="00A03946" w:rsidP="00A03946" w14:paraId="147EDE0E" w14:textId="77777777">
      <w:pPr>
        <w:pStyle w:val="NormalWeb"/>
        <w:spacing w:before="0" w:beforeAutospacing="0" w:after="0" w:afterAutospacing="0"/>
        <w:ind w:firstLine="567"/>
        <w:jc w:val="both"/>
        <w:rPr>
          <w:sz w:val="28"/>
          <w:szCs w:val="28"/>
          <w:lang w:val="uk-UA"/>
        </w:rPr>
      </w:pPr>
      <w:r w:rsidRPr="00A03946">
        <w:rPr>
          <w:sz w:val="28"/>
          <w:szCs w:val="28"/>
        </w:rPr>
        <w:t>5.2. </w:t>
      </w:r>
      <w:r w:rsidRPr="00A03946">
        <w:rPr>
          <w:sz w:val="28"/>
          <w:szCs w:val="28"/>
        </w:rPr>
        <w:t>Неналежне</w:t>
      </w:r>
      <w:r w:rsidRPr="00A03946">
        <w:rPr>
          <w:sz w:val="28"/>
          <w:szCs w:val="28"/>
          <w:lang w:val="uk-UA"/>
        </w:rPr>
        <w:t xml:space="preserve"> </w:t>
      </w:r>
      <w:r w:rsidRPr="00A03946">
        <w:rPr>
          <w:sz w:val="28"/>
          <w:szCs w:val="28"/>
        </w:rPr>
        <w:t>виконання</w:t>
      </w:r>
      <w:r w:rsidRPr="00A03946">
        <w:rPr>
          <w:sz w:val="28"/>
          <w:szCs w:val="28"/>
        </w:rPr>
        <w:t xml:space="preserve"> ним </w:t>
      </w:r>
      <w:r w:rsidRPr="00A03946">
        <w:rPr>
          <w:sz w:val="28"/>
          <w:szCs w:val="28"/>
        </w:rPr>
        <w:t>своїх</w:t>
      </w:r>
      <w:r w:rsidRPr="00A03946">
        <w:rPr>
          <w:sz w:val="28"/>
          <w:szCs w:val="28"/>
          <w:lang w:val="uk-UA"/>
        </w:rPr>
        <w:t xml:space="preserve"> </w:t>
      </w:r>
      <w:r w:rsidRPr="00A03946">
        <w:rPr>
          <w:sz w:val="28"/>
          <w:szCs w:val="28"/>
        </w:rPr>
        <w:t>обов’язків</w:t>
      </w:r>
      <w:r w:rsidRPr="00A03946">
        <w:rPr>
          <w:sz w:val="28"/>
          <w:szCs w:val="28"/>
          <w:lang w:val="uk-UA"/>
        </w:rPr>
        <w:t xml:space="preserve"> </w:t>
      </w:r>
      <w:r w:rsidRPr="00A03946">
        <w:rPr>
          <w:sz w:val="28"/>
          <w:szCs w:val="28"/>
        </w:rPr>
        <w:t>відповідно</w:t>
      </w:r>
      <w:r w:rsidRPr="00A03946">
        <w:rPr>
          <w:sz w:val="28"/>
          <w:szCs w:val="28"/>
        </w:rPr>
        <w:t xml:space="preserve"> до </w:t>
      </w:r>
      <w:r w:rsidRPr="00A03946">
        <w:rPr>
          <w:sz w:val="28"/>
          <w:szCs w:val="28"/>
        </w:rPr>
        <w:t>цього</w:t>
      </w:r>
      <w:r w:rsidRPr="00A03946">
        <w:rPr>
          <w:sz w:val="28"/>
          <w:szCs w:val="28"/>
          <w:lang w:val="uk-UA"/>
        </w:rPr>
        <w:t xml:space="preserve"> </w:t>
      </w:r>
      <w:r w:rsidRPr="00A03946">
        <w:rPr>
          <w:sz w:val="28"/>
          <w:szCs w:val="28"/>
        </w:rPr>
        <w:t>Положення</w:t>
      </w:r>
      <w:r w:rsidRPr="00A03946">
        <w:rPr>
          <w:sz w:val="28"/>
          <w:szCs w:val="28"/>
          <w:lang w:val="uk-UA"/>
        </w:rPr>
        <w:t>.</w:t>
      </w:r>
    </w:p>
    <w:p w:rsidR="00A03946" w:rsidRPr="00A03946" w:rsidP="00A03946" w14:paraId="62198BBC" w14:textId="77777777">
      <w:pPr>
        <w:pStyle w:val="NormalWeb"/>
        <w:spacing w:before="0" w:beforeAutospacing="0" w:after="0" w:afterAutospacing="0"/>
        <w:ind w:firstLine="567"/>
        <w:jc w:val="both"/>
        <w:rPr>
          <w:sz w:val="28"/>
          <w:szCs w:val="28"/>
          <w:lang w:val="uk-UA"/>
        </w:rPr>
      </w:pPr>
      <w:r w:rsidRPr="00A03946">
        <w:rPr>
          <w:sz w:val="28"/>
          <w:szCs w:val="28"/>
        </w:rPr>
        <w:t>5.3. </w:t>
      </w:r>
      <w:r w:rsidRPr="00A03946">
        <w:rPr>
          <w:sz w:val="28"/>
          <w:szCs w:val="28"/>
        </w:rPr>
        <w:t>Невідповідність</w:t>
      </w:r>
      <w:r w:rsidRPr="00A03946">
        <w:rPr>
          <w:sz w:val="28"/>
          <w:szCs w:val="28"/>
        </w:rPr>
        <w:t xml:space="preserve">    </w:t>
      </w:r>
      <w:r w:rsidRPr="00A03946">
        <w:rPr>
          <w:sz w:val="28"/>
          <w:szCs w:val="28"/>
        </w:rPr>
        <w:t>прийнятих</w:t>
      </w:r>
      <w:r w:rsidRPr="00A03946">
        <w:rPr>
          <w:sz w:val="28"/>
          <w:szCs w:val="28"/>
        </w:rPr>
        <w:t xml:space="preserve">    ним    </w:t>
      </w:r>
      <w:r w:rsidRPr="00A03946">
        <w:rPr>
          <w:sz w:val="28"/>
          <w:szCs w:val="28"/>
        </w:rPr>
        <w:t>рішень</w:t>
      </w:r>
      <w:r w:rsidRPr="00A03946">
        <w:rPr>
          <w:sz w:val="28"/>
          <w:szCs w:val="28"/>
        </w:rPr>
        <w:t xml:space="preserve">    </w:t>
      </w:r>
      <w:r w:rsidRPr="00A03946">
        <w:rPr>
          <w:sz w:val="28"/>
          <w:szCs w:val="28"/>
        </w:rPr>
        <w:t>вимогам</w:t>
      </w:r>
      <w:r w:rsidRPr="00A03946">
        <w:rPr>
          <w:sz w:val="28"/>
          <w:szCs w:val="28"/>
        </w:rPr>
        <w:t xml:space="preserve">    чинного </w:t>
      </w:r>
      <w:r w:rsidRPr="00A03946">
        <w:rPr>
          <w:sz w:val="28"/>
          <w:szCs w:val="28"/>
        </w:rPr>
        <w:t>законодавства</w:t>
      </w:r>
      <w:r w:rsidRPr="00A03946">
        <w:rPr>
          <w:sz w:val="28"/>
          <w:szCs w:val="28"/>
          <w:lang w:val="uk-UA"/>
        </w:rPr>
        <w:t>.</w:t>
      </w:r>
    </w:p>
    <w:p w:rsidR="00A03946" w:rsidRPr="00A03946" w:rsidP="00A03946" w14:paraId="0912A489" w14:textId="77777777">
      <w:pPr>
        <w:pStyle w:val="NormalWeb"/>
        <w:spacing w:before="0" w:beforeAutospacing="0" w:after="0" w:afterAutospacing="0"/>
        <w:ind w:firstLine="567"/>
        <w:jc w:val="both"/>
        <w:rPr>
          <w:sz w:val="28"/>
          <w:szCs w:val="28"/>
          <w:lang w:val="uk-UA"/>
        </w:rPr>
      </w:pPr>
      <w:r w:rsidRPr="00A03946">
        <w:rPr>
          <w:sz w:val="28"/>
          <w:szCs w:val="28"/>
          <w:lang w:val="uk-UA"/>
        </w:rPr>
        <w:t>5.4. Невиконання наказів Управління.</w:t>
      </w:r>
    </w:p>
    <w:p w:rsidR="00A03946" w:rsidRPr="00A03946" w:rsidP="00A03946" w14:paraId="2B3ECB33" w14:textId="77777777">
      <w:pPr>
        <w:pStyle w:val="NormalWeb"/>
        <w:spacing w:before="0" w:beforeAutospacing="0" w:after="0" w:afterAutospacing="0"/>
        <w:ind w:firstLine="567"/>
        <w:jc w:val="both"/>
        <w:rPr>
          <w:sz w:val="28"/>
          <w:szCs w:val="28"/>
          <w:lang w:val="uk-UA"/>
        </w:rPr>
      </w:pPr>
      <w:r w:rsidRPr="00A03946">
        <w:rPr>
          <w:sz w:val="28"/>
          <w:szCs w:val="28"/>
        </w:rPr>
        <w:t>5.5. </w:t>
      </w:r>
      <w:r w:rsidRPr="00A03946">
        <w:rPr>
          <w:sz w:val="28"/>
          <w:szCs w:val="28"/>
        </w:rPr>
        <w:t>Несвоєчасну</w:t>
      </w:r>
      <w:r w:rsidRPr="00A03946">
        <w:rPr>
          <w:sz w:val="28"/>
          <w:szCs w:val="28"/>
          <w:lang w:val="uk-UA"/>
        </w:rPr>
        <w:t xml:space="preserve"> </w:t>
      </w:r>
      <w:r w:rsidRPr="00A03946">
        <w:rPr>
          <w:sz w:val="28"/>
          <w:szCs w:val="28"/>
        </w:rPr>
        <w:t>чи</w:t>
      </w:r>
      <w:r w:rsidRPr="00A03946">
        <w:rPr>
          <w:sz w:val="28"/>
          <w:szCs w:val="28"/>
          <w:lang w:val="uk-UA"/>
        </w:rPr>
        <w:t xml:space="preserve"> </w:t>
      </w:r>
      <w:r w:rsidRPr="00A03946">
        <w:rPr>
          <w:sz w:val="28"/>
          <w:szCs w:val="28"/>
        </w:rPr>
        <w:t>недостовірну</w:t>
      </w:r>
      <w:r w:rsidRPr="00A03946">
        <w:rPr>
          <w:sz w:val="28"/>
          <w:szCs w:val="28"/>
        </w:rPr>
        <w:t xml:space="preserve"> подачу </w:t>
      </w:r>
      <w:r w:rsidRPr="00A03946">
        <w:rPr>
          <w:sz w:val="28"/>
          <w:szCs w:val="28"/>
        </w:rPr>
        <w:t>інформацій</w:t>
      </w:r>
      <w:r w:rsidRPr="00A03946">
        <w:rPr>
          <w:sz w:val="28"/>
          <w:szCs w:val="28"/>
        </w:rPr>
        <w:t xml:space="preserve"> та </w:t>
      </w:r>
      <w:r w:rsidRPr="00A03946">
        <w:rPr>
          <w:sz w:val="28"/>
          <w:szCs w:val="28"/>
        </w:rPr>
        <w:t>звітів</w:t>
      </w:r>
      <w:r w:rsidRPr="00A03946">
        <w:rPr>
          <w:sz w:val="28"/>
          <w:szCs w:val="28"/>
        </w:rPr>
        <w:t xml:space="preserve">, </w:t>
      </w:r>
      <w:r w:rsidRPr="00A03946">
        <w:rPr>
          <w:sz w:val="28"/>
          <w:szCs w:val="28"/>
        </w:rPr>
        <w:t>що</w:t>
      </w:r>
      <w:r w:rsidRPr="00A03946">
        <w:rPr>
          <w:sz w:val="28"/>
          <w:szCs w:val="28"/>
          <w:lang w:val="uk-UA"/>
        </w:rPr>
        <w:t xml:space="preserve"> </w:t>
      </w:r>
      <w:r w:rsidRPr="00A03946">
        <w:rPr>
          <w:sz w:val="28"/>
          <w:szCs w:val="28"/>
        </w:rPr>
        <w:t>входять</w:t>
      </w:r>
      <w:r w:rsidRPr="00A03946">
        <w:rPr>
          <w:sz w:val="28"/>
          <w:szCs w:val="28"/>
        </w:rPr>
        <w:t xml:space="preserve"> до </w:t>
      </w:r>
      <w:r w:rsidRPr="00A03946">
        <w:rPr>
          <w:sz w:val="28"/>
          <w:szCs w:val="28"/>
        </w:rPr>
        <w:t>компетенції</w:t>
      </w:r>
      <w:r w:rsidRPr="00A03946">
        <w:rPr>
          <w:sz w:val="28"/>
          <w:szCs w:val="28"/>
          <w:lang w:val="uk-UA"/>
        </w:rPr>
        <w:t xml:space="preserve"> </w:t>
      </w:r>
      <w:r w:rsidRPr="00A03946">
        <w:rPr>
          <w:sz w:val="28"/>
          <w:szCs w:val="28"/>
        </w:rPr>
        <w:t>Відділу</w:t>
      </w:r>
      <w:r w:rsidRPr="00A03946">
        <w:rPr>
          <w:sz w:val="28"/>
          <w:szCs w:val="28"/>
          <w:lang w:val="uk-UA"/>
        </w:rPr>
        <w:t>.</w:t>
      </w:r>
    </w:p>
    <w:p w:rsidR="00A03946" w:rsidRPr="00A03946" w:rsidP="00A03946" w14:paraId="23063C8B" w14:textId="77777777">
      <w:pPr>
        <w:pStyle w:val="NormalWeb"/>
        <w:spacing w:before="0" w:beforeAutospacing="0" w:after="0" w:afterAutospacing="0"/>
        <w:ind w:firstLine="567"/>
        <w:jc w:val="both"/>
        <w:rPr>
          <w:sz w:val="28"/>
          <w:szCs w:val="28"/>
          <w:lang w:val="uk-UA"/>
        </w:rPr>
      </w:pPr>
      <w:r w:rsidRPr="00A03946">
        <w:rPr>
          <w:sz w:val="28"/>
          <w:szCs w:val="28"/>
        </w:rPr>
        <w:t xml:space="preserve">5.6.  </w:t>
      </w:r>
      <w:r w:rsidRPr="00A03946">
        <w:rPr>
          <w:sz w:val="28"/>
          <w:szCs w:val="28"/>
        </w:rPr>
        <w:t>Достовірність</w:t>
      </w:r>
      <w:r w:rsidRPr="00A03946">
        <w:rPr>
          <w:sz w:val="28"/>
          <w:szCs w:val="28"/>
          <w:lang w:val="uk-UA"/>
        </w:rPr>
        <w:t xml:space="preserve"> </w:t>
      </w:r>
      <w:r w:rsidRPr="00A03946">
        <w:rPr>
          <w:sz w:val="28"/>
          <w:szCs w:val="28"/>
        </w:rPr>
        <w:t>визначення</w:t>
      </w:r>
      <w:r w:rsidRPr="00A03946">
        <w:rPr>
          <w:sz w:val="28"/>
          <w:szCs w:val="28"/>
          <w:lang w:val="uk-UA"/>
        </w:rPr>
        <w:t xml:space="preserve"> </w:t>
      </w:r>
      <w:r w:rsidRPr="00A03946">
        <w:rPr>
          <w:sz w:val="28"/>
          <w:szCs w:val="28"/>
        </w:rPr>
        <w:t>трудового стажу.</w:t>
      </w:r>
    </w:p>
    <w:p w:rsidR="00A03946" w:rsidRPr="00A03946" w:rsidP="00A03946" w14:paraId="414D723E" w14:textId="77777777">
      <w:pPr>
        <w:pStyle w:val="NormalWeb"/>
        <w:spacing w:before="0" w:beforeAutospacing="0" w:after="0" w:afterAutospacing="0"/>
        <w:ind w:firstLine="567"/>
        <w:jc w:val="both"/>
        <w:rPr>
          <w:sz w:val="28"/>
          <w:szCs w:val="28"/>
          <w:lang w:val="uk-UA"/>
        </w:rPr>
      </w:pPr>
      <w:r w:rsidRPr="00A03946">
        <w:rPr>
          <w:sz w:val="28"/>
          <w:szCs w:val="28"/>
        </w:rPr>
        <w:t>5.7. </w:t>
      </w:r>
      <w:r w:rsidRPr="00A03946">
        <w:rPr>
          <w:sz w:val="28"/>
          <w:szCs w:val="28"/>
        </w:rPr>
        <w:t>Неправильне</w:t>
      </w:r>
      <w:r w:rsidRPr="00A03946">
        <w:rPr>
          <w:sz w:val="28"/>
          <w:szCs w:val="28"/>
          <w:lang w:val="uk-UA"/>
        </w:rPr>
        <w:t xml:space="preserve"> </w:t>
      </w:r>
      <w:r w:rsidRPr="00A03946">
        <w:rPr>
          <w:sz w:val="28"/>
          <w:szCs w:val="28"/>
        </w:rPr>
        <w:t>оформлення</w:t>
      </w:r>
      <w:r w:rsidRPr="00A03946">
        <w:rPr>
          <w:sz w:val="28"/>
          <w:szCs w:val="28"/>
        </w:rPr>
        <w:t xml:space="preserve"> про</w:t>
      </w:r>
      <w:r w:rsidRPr="00A03946">
        <w:rPr>
          <w:sz w:val="28"/>
          <w:szCs w:val="28"/>
          <w:lang w:val="uk-UA"/>
        </w:rPr>
        <w:t>є</w:t>
      </w:r>
      <w:r w:rsidRPr="00A03946">
        <w:rPr>
          <w:sz w:val="28"/>
          <w:szCs w:val="28"/>
        </w:rPr>
        <w:t>ктів</w:t>
      </w:r>
      <w:r w:rsidRPr="00A03946">
        <w:rPr>
          <w:sz w:val="28"/>
          <w:szCs w:val="28"/>
          <w:lang w:val="uk-UA"/>
        </w:rPr>
        <w:t xml:space="preserve"> наказів з кадрових питань</w:t>
      </w:r>
      <w:r w:rsidRPr="00A03946">
        <w:rPr>
          <w:sz w:val="28"/>
          <w:szCs w:val="28"/>
        </w:rPr>
        <w:t xml:space="preserve">, </w:t>
      </w:r>
      <w:r w:rsidRPr="00A03946">
        <w:rPr>
          <w:sz w:val="28"/>
          <w:szCs w:val="28"/>
        </w:rPr>
        <w:t>трудових</w:t>
      </w:r>
      <w:r w:rsidRPr="00A03946">
        <w:rPr>
          <w:sz w:val="28"/>
          <w:szCs w:val="28"/>
          <w:lang w:val="uk-UA"/>
        </w:rPr>
        <w:t xml:space="preserve"> </w:t>
      </w:r>
      <w:r w:rsidRPr="00A03946">
        <w:rPr>
          <w:sz w:val="28"/>
          <w:szCs w:val="28"/>
        </w:rPr>
        <w:t>книжок</w:t>
      </w:r>
      <w:r w:rsidRPr="00A03946">
        <w:rPr>
          <w:sz w:val="28"/>
          <w:szCs w:val="28"/>
          <w:lang w:val="uk-UA"/>
        </w:rPr>
        <w:t>.</w:t>
      </w:r>
    </w:p>
    <w:p w:rsidR="00A03946" w:rsidRPr="00A03946" w:rsidP="00A03946" w14:paraId="532494E1" w14:textId="77777777">
      <w:pPr>
        <w:pStyle w:val="NormalWeb"/>
        <w:spacing w:before="0" w:beforeAutospacing="0" w:after="0" w:afterAutospacing="0"/>
        <w:ind w:firstLine="567"/>
        <w:jc w:val="both"/>
        <w:rPr>
          <w:sz w:val="28"/>
          <w:szCs w:val="28"/>
          <w:lang w:val="uk-UA"/>
        </w:rPr>
      </w:pPr>
      <w:r w:rsidRPr="00A03946">
        <w:rPr>
          <w:sz w:val="28"/>
          <w:szCs w:val="28"/>
          <w:lang w:val="uk-UA"/>
        </w:rPr>
        <w:t>5.8 Збереження матеріальних цінностей відділу.</w:t>
      </w:r>
    </w:p>
    <w:p w:rsidR="00A03946" w:rsidRPr="00A03946" w:rsidP="00A03946" w14:paraId="3D706C35" w14:textId="77777777">
      <w:pPr>
        <w:pStyle w:val="NormalWeb"/>
        <w:spacing w:before="0" w:beforeAutospacing="0" w:after="0" w:afterAutospacing="0"/>
        <w:ind w:firstLine="567"/>
        <w:jc w:val="both"/>
        <w:rPr>
          <w:sz w:val="28"/>
          <w:szCs w:val="28"/>
          <w:lang w:val="uk-UA"/>
        </w:rPr>
      </w:pPr>
    </w:p>
    <w:p w:rsidR="00A03946" w:rsidRPr="00A03946" w:rsidP="00A03946" w14:paraId="1CF3F962" w14:textId="77777777">
      <w:pPr>
        <w:pStyle w:val="NormalWeb"/>
        <w:spacing w:before="0" w:beforeAutospacing="0" w:after="0" w:afterAutospacing="0"/>
        <w:ind w:firstLine="567"/>
        <w:jc w:val="center"/>
        <w:rPr>
          <w:sz w:val="28"/>
          <w:szCs w:val="28"/>
          <w:lang w:val="uk-UA"/>
        </w:rPr>
      </w:pPr>
      <w:r w:rsidRPr="00A03946">
        <w:rPr>
          <w:b/>
          <w:sz w:val="28"/>
          <w:szCs w:val="28"/>
          <w:lang w:val="uk-UA"/>
        </w:rPr>
        <w:t>6. Умови оплати праці працівників Відділу.</w:t>
      </w:r>
      <w:r w:rsidRPr="00A03946">
        <w:rPr>
          <w:sz w:val="28"/>
          <w:szCs w:val="28"/>
        </w:rPr>
        <w:t> </w:t>
      </w:r>
    </w:p>
    <w:p w:rsidR="00A03946" w:rsidRPr="00A03946" w:rsidP="00A03946" w14:paraId="56B2ED0E" w14:textId="77777777">
      <w:pPr>
        <w:pStyle w:val="NormalWeb"/>
        <w:spacing w:before="0" w:beforeAutospacing="0" w:after="0" w:afterAutospacing="0"/>
        <w:ind w:firstLine="709"/>
        <w:jc w:val="both"/>
        <w:rPr>
          <w:sz w:val="28"/>
          <w:szCs w:val="28"/>
        </w:rPr>
      </w:pPr>
      <w:r w:rsidRPr="00A03946">
        <w:rPr>
          <w:bCs/>
          <w:sz w:val="28"/>
          <w:szCs w:val="28"/>
          <w:lang w:val="uk-UA"/>
        </w:rPr>
        <w:t>6.1. Відділ утримується за рахунок коштів місцевого бюджету.</w:t>
      </w:r>
    </w:p>
    <w:p w:rsidR="00A03946" w:rsidRPr="00A03946" w:rsidP="00A03946" w14:paraId="293D24BA" w14:textId="77777777">
      <w:pPr>
        <w:pStyle w:val="NormalWeb"/>
        <w:spacing w:before="0" w:beforeAutospacing="0" w:after="0" w:afterAutospacing="0"/>
        <w:ind w:firstLine="709"/>
        <w:jc w:val="both"/>
        <w:rPr>
          <w:bCs/>
          <w:sz w:val="28"/>
          <w:szCs w:val="28"/>
          <w:lang w:val="uk-UA"/>
        </w:rPr>
      </w:pPr>
      <w:r w:rsidRPr="00A03946">
        <w:rPr>
          <w:bCs/>
          <w:sz w:val="28"/>
          <w:szCs w:val="28"/>
          <w:lang w:val="uk-UA"/>
        </w:rPr>
        <w:t>6.2. Оплата праці працівників Відділу здійснюється згідно з чинним законодавством.</w:t>
      </w:r>
    </w:p>
    <w:p w:rsidR="00A03946" w:rsidRPr="00A03946" w:rsidP="00A03946" w14:paraId="646ECCC3" w14:textId="77777777">
      <w:pPr>
        <w:pStyle w:val="NormalWeb"/>
        <w:spacing w:before="0" w:beforeAutospacing="0" w:after="0" w:afterAutospacing="0"/>
        <w:ind w:firstLine="709"/>
        <w:jc w:val="center"/>
        <w:rPr>
          <w:bCs/>
          <w:color w:val="000000" w:themeColor="text1"/>
          <w:sz w:val="28"/>
          <w:szCs w:val="28"/>
          <w:lang w:val="uk-UA"/>
        </w:rPr>
      </w:pPr>
      <w:r w:rsidRPr="00A03946">
        <w:rPr>
          <w:b/>
          <w:color w:val="000000" w:themeColor="text1"/>
          <w:sz w:val="28"/>
          <w:szCs w:val="28"/>
          <w:lang w:val="uk-UA"/>
        </w:rPr>
        <w:t>7. Взаємовідносини Відділу</w:t>
      </w:r>
    </w:p>
    <w:p w:rsidR="00A03946" w:rsidRPr="00A03946" w:rsidP="00A03946" w14:paraId="09B25259" w14:textId="77777777">
      <w:pPr>
        <w:spacing w:after="0" w:line="240" w:lineRule="auto"/>
        <w:jc w:val="center"/>
        <w:outlineLvl w:val="0"/>
        <w:rPr>
          <w:rFonts w:ascii="Times New Roman" w:hAnsi="Times New Roman" w:cs="Times New Roman"/>
          <w:sz w:val="28"/>
          <w:szCs w:val="28"/>
        </w:rPr>
      </w:pPr>
      <w:r w:rsidRPr="00A03946">
        <w:rPr>
          <w:rFonts w:ascii="Times New Roman" w:hAnsi="Times New Roman" w:cs="Times New Roman"/>
          <w:b/>
          <w:color w:val="000000" w:themeColor="text1"/>
          <w:sz w:val="28"/>
          <w:szCs w:val="28"/>
        </w:rPr>
        <w:t>з іншими структурними підрозділами.</w:t>
      </w:r>
    </w:p>
    <w:p w:rsidR="00A03946" w:rsidRPr="00A03946" w:rsidP="00A03946" w14:paraId="190DDD54" w14:textId="77777777">
      <w:pPr>
        <w:pStyle w:val="NormalWeb"/>
        <w:spacing w:before="0" w:beforeAutospacing="0" w:after="0" w:afterAutospacing="0"/>
        <w:ind w:firstLine="567"/>
        <w:jc w:val="both"/>
        <w:rPr>
          <w:b/>
          <w:sz w:val="28"/>
          <w:szCs w:val="28"/>
          <w:lang w:val="uk-UA"/>
        </w:rPr>
      </w:pPr>
      <w:r w:rsidRPr="00A03946">
        <w:rPr>
          <w:sz w:val="28"/>
          <w:szCs w:val="28"/>
          <w:lang w:val="uk-UA"/>
        </w:rPr>
        <w:t>7.1. Відділ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 Департаментом освіти і  науки Київської обласної державної адміністрації, закладами та установами освіти, одержує від них в установленому порядку інформацію,  документи, статистичні дані та інші матеріали, необхідні для виконання покладених на нього завдань.</w:t>
      </w:r>
    </w:p>
    <w:p w:rsidR="00A24428" w:rsidP="00A03946" w14:paraId="7885CC36" w14:textId="77777777">
      <w:pPr>
        <w:pStyle w:val="NormalWeb"/>
        <w:spacing w:before="0" w:beforeAutospacing="0" w:after="0" w:afterAutospacing="0"/>
        <w:ind w:firstLine="567"/>
        <w:jc w:val="center"/>
        <w:rPr>
          <w:b/>
          <w:sz w:val="28"/>
          <w:szCs w:val="28"/>
          <w:lang w:val="uk-UA"/>
        </w:rPr>
      </w:pPr>
    </w:p>
    <w:p w:rsidR="00A03946" w:rsidRPr="00A03946" w:rsidP="00A03946" w14:paraId="7E6F3583" w14:textId="74E7B7DF">
      <w:pPr>
        <w:pStyle w:val="NormalWeb"/>
        <w:spacing w:before="0" w:beforeAutospacing="0" w:after="0" w:afterAutospacing="0"/>
        <w:ind w:firstLine="567"/>
        <w:jc w:val="center"/>
        <w:rPr>
          <w:sz w:val="28"/>
          <w:szCs w:val="28"/>
        </w:rPr>
      </w:pPr>
      <w:r w:rsidRPr="00A03946">
        <w:rPr>
          <w:b/>
          <w:sz w:val="28"/>
          <w:szCs w:val="28"/>
          <w:lang w:val="uk-UA"/>
        </w:rPr>
        <w:t xml:space="preserve">8. </w:t>
      </w:r>
      <w:r w:rsidRPr="00A03946">
        <w:rPr>
          <w:b/>
          <w:sz w:val="28"/>
          <w:szCs w:val="28"/>
        </w:rPr>
        <w:t>Заключніположення</w:t>
      </w:r>
    </w:p>
    <w:p w:rsidR="00A03946" w:rsidRPr="00A03946" w:rsidP="00A03946" w14:paraId="0B64E066" w14:textId="77777777">
      <w:pPr>
        <w:pStyle w:val="NormalWeb"/>
        <w:spacing w:before="0" w:beforeAutospacing="0" w:after="0" w:afterAutospacing="0"/>
        <w:ind w:firstLine="567"/>
        <w:jc w:val="both"/>
        <w:rPr>
          <w:sz w:val="28"/>
          <w:szCs w:val="28"/>
          <w:lang w:val="uk-UA"/>
        </w:rPr>
      </w:pPr>
      <w:r w:rsidRPr="00A03946">
        <w:rPr>
          <w:sz w:val="28"/>
          <w:szCs w:val="28"/>
          <w:lang w:val="uk-UA"/>
        </w:rPr>
        <w:t>8</w:t>
      </w:r>
      <w:r w:rsidRPr="00A03946">
        <w:rPr>
          <w:sz w:val="28"/>
          <w:szCs w:val="28"/>
        </w:rPr>
        <w:t xml:space="preserve">.1. Структуру та </w:t>
      </w:r>
      <w:r w:rsidRPr="00A03946">
        <w:rPr>
          <w:sz w:val="28"/>
          <w:szCs w:val="28"/>
        </w:rPr>
        <w:t>граничну</w:t>
      </w:r>
      <w:r w:rsidRPr="00A03946">
        <w:rPr>
          <w:sz w:val="28"/>
          <w:szCs w:val="28"/>
          <w:lang w:val="uk-UA"/>
        </w:rPr>
        <w:t xml:space="preserve"> </w:t>
      </w:r>
      <w:r w:rsidRPr="00A03946">
        <w:rPr>
          <w:sz w:val="28"/>
          <w:szCs w:val="28"/>
        </w:rPr>
        <w:t>чисельність</w:t>
      </w:r>
      <w:r w:rsidRPr="00A03946">
        <w:rPr>
          <w:sz w:val="28"/>
          <w:szCs w:val="28"/>
          <w:lang w:val="uk-UA"/>
        </w:rPr>
        <w:t xml:space="preserve"> </w:t>
      </w:r>
      <w:r w:rsidRPr="00A03946">
        <w:rPr>
          <w:sz w:val="28"/>
          <w:szCs w:val="28"/>
        </w:rPr>
        <w:t>Відділу</w:t>
      </w:r>
      <w:r w:rsidRPr="00A03946">
        <w:rPr>
          <w:sz w:val="28"/>
          <w:szCs w:val="28"/>
          <w:lang w:val="uk-UA"/>
        </w:rPr>
        <w:t xml:space="preserve"> </w:t>
      </w:r>
      <w:r w:rsidRPr="00A03946">
        <w:rPr>
          <w:sz w:val="28"/>
          <w:szCs w:val="28"/>
        </w:rPr>
        <w:t>затверджує</w:t>
      </w:r>
      <w:r w:rsidRPr="00A03946">
        <w:rPr>
          <w:sz w:val="28"/>
          <w:szCs w:val="28"/>
          <w:lang w:val="uk-UA"/>
        </w:rPr>
        <w:t xml:space="preserve"> Броварська </w:t>
      </w:r>
      <w:r w:rsidRPr="00A03946">
        <w:rPr>
          <w:sz w:val="28"/>
          <w:szCs w:val="28"/>
        </w:rPr>
        <w:t>міська</w:t>
      </w:r>
      <w:r w:rsidRPr="00A03946">
        <w:rPr>
          <w:sz w:val="28"/>
          <w:szCs w:val="28"/>
        </w:rPr>
        <w:t xml:space="preserve"> рада</w:t>
      </w:r>
      <w:r w:rsidRPr="00A03946">
        <w:rPr>
          <w:sz w:val="28"/>
          <w:szCs w:val="28"/>
          <w:lang w:val="uk-UA"/>
        </w:rPr>
        <w:t xml:space="preserve"> Броварського району Київської області.</w:t>
      </w:r>
    </w:p>
    <w:p w:rsidR="00A03946" w:rsidRPr="00A03946" w:rsidP="00A03946" w14:paraId="38015BA2" w14:textId="77777777">
      <w:pPr>
        <w:pStyle w:val="NormalWeb"/>
        <w:spacing w:before="0" w:beforeAutospacing="0" w:after="0" w:afterAutospacing="0"/>
        <w:ind w:firstLine="567"/>
        <w:jc w:val="both"/>
        <w:rPr>
          <w:sz w:val="28"/>
          <w:szCs w:val="28"/>
          <w:lang w:val="uk-UA"/>
        </w:rPr>
      </w:pPr>
      <w:r w:rsidRPr="00A03946">
        <w:rPr>
          <w:sz w:val="28"/>
          <w:szCs w:val="28"/>
          <w:lang w:val="uk-UA"/>
        </w:rPr>
        <w:t>8.2.</w:t>
      </w:r>
      <w:r w:rsidRPr="00A03946">
        <w:rPr>
          <w:sz w:val="28"/>
          <w:szCs w:val="28"/>
        </w:rPr>
        <w:t> </w:t>
      </w:r>
      <w:r w:rsidRPr="00A03946">
        <w:rPr>
          <w:sz w:val="28"/>
          <w:szCs w:val="28"/>
          <w:lang w:val="uk-UA"/>
        </w:rPr>
        <w:t>Відділ може мати круглу печатку із зображенням Державного Герба України та своїм найменуванням  встановленого зразка, веде діловодство відповідно до Інструкції з діловодства в Управлінні.</w:t>
      </w:r>
    </w:p>
    <w:p w:rsidR="00A03946" w:rsidRPr="00A03946" w:rsidP="00A03946" w14:paraId="272520A2" w14:textId="77777777">
      <w:pPr>
        <w:pStyle w:val="NormalWeb"/>
        <w:spacing w:before="0" w:beforeAutospacing="0" w:after="0" w:afterAutospacing="0"/>
        <w:ind w:firstLine="567"/>
        <w:jc w:val="both"/>
        <w:rPr>
          <w:sz w:val="28"/>
          <w:szCs w:val="28"/>
          <w:lang w:val="uk-UA"/>
        </w:rPr>
      </w:pPr>
      <w:r w:rsidRPr="00A03946">
        <w:rPr>
          <w:sz w:val="28"/>
          <w:szCs w:val="28"/>
          <w:lang w:val="uk-UA"/>
        </w:rPr>
        <w:t>8.3. Посадові особи відділу мають службові посвідчення відповідного зразка.</w:t>
      </w:r>
    </w:p>
    <w:p w:rsidR="00A03946" w:rsidRPr="00A03946" w:rsidP="00A03946" w14:paraId="5661A4F7" w14:textId="77777777">
      <w:pPr>
        <w:pStyle w:val="NormalWeb"/>
        <w:spacing w:before="0" w:beforeAutospacing="0" w:after="0" w:afterAutospacing="0"/>
        <w:ind w:firstLine="567"/>
        <w:jc w:val="both"/>
        <w:rPr>
          <w:sz w:val="28"/>
          <w:szCs w:val="28"/>
          <w:lang w:val="uk-UA"/>
        </w:rPr>
      </w:pPr>
      <w:r w:rsidRPr="00A03946">
        <w:rPr>
          <w:sz w:val="28"/>
          <w:szCs w:val="28"/>
          <w:lang w:val="uk-UA"/>
        </w:rPr>
        <w:t>8.4.</w:t>
      </w:r>
      <w:r w:rsidRPr="00A03946">
        <w:rPr>
          <w:sz w:val="28"/>
          <w:szCs w:val="28"/>
        </w:rPr>
        <w:t> </w:t>
      </w:r>
      <w:r w:rsidRPr="00A03946">
        <w:rPr>
          <w:sz w:val="28"/>
          <w:szCs w:val="28"/>
          <w:lang w:val="uk-UA"/>
        </w:rPr>
        <w:t>Начальник Управління створює умови для</w:t>
      </w:r>
      <w:r w:rsidRPr="00A03946">
        <w:rPr>
          <w:sz w:val="28"/>
          <w:szCs w:val="28"/>
        </w:rPr>
        <w:t> </w:t>
      </w:r>
      <w:r w:rsidRPr="00A03946">
        <w:rPr>
          <w:sz w:val="28"/>
          <w:szCs w:val="28"/>
          <w:lang w:val="uk-UA"/>
        </w:rPr>
        <w:t xml:space="preserve"> нормальної роботи і підвищення кваліфікації працівників Відділу, забезпечує їх приміщеннями, телефонним зв'язком, засобами</w:t>
      </w:r>
      <w:r w:rsidRPr="00A03946">
        <w:rPr>
          <w:sz w:val="28"/>
          <w:szCs w:val="28"/>
        </w:rPr>
        <w:t>  </w:t>
      </w:r>
      <w:r w:rsidRPr="00A03946">
        <w:rPr>
          <w:sz w:val="28"/>
          <w:szCs w:val="28"/>
          <w:lang w:val="uk-UA"/>
        </w:rPr>
        <w:t xml:space="preserve"> оргтехніки, відповідно обладнаними місцями зберігання документів та вогнетривким сейфом для зберігання трудових книжок.</w:t>
      </w:r>
    </w:p>
    <w:p w:rsidR="00A03946" w:rsidRPr="00A03946" w:rsidP="00A03946" w14:paraId="7B0287D2" w14:textId="77777777">
      <w:pPr>
        <w:pStyle w:val="NormalWeb"/>
        <w:spacing w:before="0" w:beforeAutospacing="0" w:after="0" w:afterAutospacing="0"/>
        <w:ind w:firstLine="567"/>
        <w:jc w:val="both"/>
        <w:rPr>
          <w:sz w:val="28"/>
          <w:szCs w:val="28"/>
          <w:lang w:val="uk-UA"/>
        </w:rPr>
      </w:pPr>
      <w:r w:rsidRPr="00A03946">
        <w:rPr>
          <w:sz w:val="28"/>
          <w:szCs w:val="28"/>
          <w:lang w:val="uk-UA"/>
        </w:rPr>
        <w:t>8</w:t>
      </w:r>
      <w:r w:rsidRPr="00A03946">
        <w:rPr>
          <w:sz w:val="28"/>
          <w:szCs w:val="28"/>
        </w:rPr>
        <w:t>.</w:t>
      </w:r>
      <w:r w:rsidRPr="00A03946">
        <w:rPr>
          <w:sz w:val="28"/>
          <w:szCs w:val="28"/>
          <w:lang w:val="uk-UA"/>
        </w:rPr>
        <w:t>5</w:t>
      </w:r>
      <w:r w:rsidRPr="00A03946">
        <w:rPr>
          <w:sz w:val="28"/>
          <w:szCs w:val="28"/>
        </w:rPr>
        <w:t>. </w:t>
      </w:r>
      <w:r w:rsidRPr="00A03946">
        <w:rPr>
          <w:sz w:val="28"/>
          <w:szCs w:val="28"/>
        </w:rPr>
        <w:t>Покладання</w:t>
      </w:r>
      <w:r w:rsidRPr="00A03946">
        <w:rPr>
          <w:sz w:val="28"/>
          <w:szCs w:val="28"/>
        </w:rPr>
        <w:t xml:space="preserve"> на</w:t>
      </w:r>
      <w:r w:rsidRPr="00A03946">
        <w:rPr>
          <w:sz w:val="28"/>
          <w:szCs w:val="28"/>
          <w:lang w:val="uk-UA"/>
        </w:rPr>
        <w:t xml:space="preserve"> </w:t>
      </w:r>
      <w:r w:rsidRPr="00A03946">
        <w:rPr>
          <w:sz w:val="28"/>
          <w:szCs w:val="28"/>
        </w:rPr>
        <w:t>Відділ</w:t>
      </w:r>
      <w:r w:rsidRPr="00A03946">
        <w:rPr>
          <w:sz w:val="28"/>
          <w:szCs w:val="28"/>
          <w:lang w:val="uk-UA"/>
        </w:rPr>
        <w:t xml:space="preserve"> </w:t>
      </w:r>
      <w:r w:rsidRPr="00A03946">
        <w:rPr>
          <w:sz w:val="28"/>
          <w:szCs w:val="28"/>
        </w:rPr>
        <w:t>обов'язків</w:t>
      </w:r>
      <w:r w:rsidRPr="00A03946">
        <w:rPr>
          <w:sz w:val="28"/>
          <w:szCs w:val="28"/>
        </w:rPr>
        <w:t xml:space="preserve">, не </w:t>
      </w:r>
      <w:r w:rsidRPr="00A03946">
        <w:rPr>
          <w:sz w:val="28"/>
          <w:szCs w:val="28"/>
        </w:rPr>
        <w:t>передбачених</w:t>
      </w:r>
      <w:r w:rsidRPr="00A03946">
        <w:rPr>
          <w:sz w:val="28"/>
          <w:szCs w:val="28"/>
          <w:lang w:val="uk-UA"/>
        </w:rPr>
        <w:t xml:space="preserve"> </w:t>
      </w:r>
      <w:r w:rsidRPr="00A03946">
        <w:rPr>
          <w:sz w:val="28"/>
          <w:szCs w:val="28"/>
        </w:rPr>
        <w:t>цим</w:t>
      </w:r>
      <w:r w:rsidRPr="00A03946">
        <w:rPr>
          <w:sz w:val="28"/>
          <w:szCs w:val="28"/>
          <w:lang w:val="uk-UA"/>
        </w:rPr>
        <w:t xml:space="preserve"> </w:t>
      </w:r>
      <w:r w:rsidRPr="00A03946">
        <w:rPr>
          <w:sz w:val="28"/>
          <w:szCs w:val="28"/>
        </w:rPr>
        <w:t>Положенням</w:t>
      </w:r>
      <w:r w:rsidRPr="00A03946">
        <w:rPr>
          <w:sz w:val="28"/>
          <w:szCs w:val="28"/>
        </w:rPr>
        <w:t xml:space="preserve">, і таких, </w:t>
      </w:r>
      <w:r w:rsidRPr="00A03946">
        <w:rPr>
          <w:sz w:val="28"/>
          <w:szCs w:val="28"/>
        </w:rPr>
        <w:t>що</w:t>
      </w:r>
      <w:r w:rsidRPr="00A03946">
        <w:rPr>
          <w:sz w:val="28"/>
          <w:szCs w:val="28"/>
        </w:rPr>
        <w:t xml:space="preserve"> не </w:t>
      </w:r>
      <w:r w:rsidRPr="00A03946">
        <w:rPr>
          <w:sz w:val="28"/>
          <w:szCs w:val="28"/>
        </w:rPr>
        <w:t>стосуються</w:t>
      </w:r>
      <w:r w:rsidRPr="00A03946">
        <w:rPr>
          <w:sz w:val="28"/>
          <w:szCs w:val="28"/>
          <w:lang w:val="uk-UA"/>
        </w:rPr>
        <w:t xml:space="preserve"> </w:t>
      </w:r>
      <w:r w:rsidRPr="00A03946">
        <w:rPr>
          <w:sz w:val="28"/>
          <w:szCs w:val="28"/>
        </w:rPr>
        <w:t>питань</w:t>
      </w:r>
      <w:r w:rsidRPr="00A03946">
        <w:rPr>
          <w:sz w:val="28"/>
          <w:szCs w:val="28"/>
          <w:lang w:val="uk-UA"/>
        </w:rPr>
        <w:t xml:space="preserve"> </w:t>
      </w:r>
      <w:r w:rsidRPr="00A03946">
        <w:rPr>
          <w:sz w:val="28"/>
          <w:szCs w:val="28"/>
        </w:rPr>
        <w:t>кадрової</w:t>
      </w:r>
      <w:r w:rsidRPr="00A03946">
        <w:rPr>
          <w:sz w:val="28"/>
          <w:szCs w:val="28"/>
          <w:lang w:val="uk-UA"/>
        </w:rPr>
        <w:t xml:space="preserve"> </w:t>
      </w:r>
      <w:r w:rsidRPr="00A03946">
        <w:rPr>
          <w:sz w:val="28"/>
          <w:szCs w:val="28"/>
        </w:rPr>
        <w:t>роботи</w:t>
      </w:r>
      <w:r w:rsidRPr="00A03946">
        <w:rPr>
          <w:sz w:val="28"/>
          <w:szCs w:val="28"/>
        </w:rPr>
        <w:t xml:space="preserve"> та </w:t>
      </w:r>
      <w:r w:rsidRPr="00A03946">
        <w:rPr>
          <w:sz w:val="28"/>
          <w:szCs w:val="28"/>
        </w:rPr>
        <w:t>служби</w:t>
      </w:r>
      <w:r w:rsidRPr="00A03946">
        <w:rPr>
          <w:sz w:val="28"/>
          <w:szCs w:val="28"/>
        </w:rPr>
        <w:t xml:space="preserve"> в органах </w:t>
      </w:r>
      <w:r w:rsidRPr="00A03946">
        <w:rPr>
          <w:sz w:val="28"/>
          <w:szCs w:val="28"/>
        </w:rPr>
        <w:t>місцевого</w:t>
      </w:r>
      <w:r w:rsidRPr="00A03946">
        <w:rPr>
          <w:sz w:val="28"/>
          <w:szCs w:val="28"/>
          <w:lang w:val="uk-UA"/>
        </w:rPr>
        <w:t xml:space="preserve"> </w:t>
      </w:r>
      <w:r w:rsidRPr="00A03946">
        <w:rPr>
          <w:sz w:val="28"/>
          <w:szCs w:val="28"/>
        </w:rPr>
        <w:t>самоврядування</w:t>
      </w:r>
      <w:r w:rsidRPr="00A03946">
        <w:rPr>
          <w:sz w:val="28"/>
          <w:szCs w:val="28"/>
        </w:rPr>
        <w:t xml:space="preserve">, не </w:t>
      </w:r>
      <w:r w:rsidRPr="00A03946">
        <w:rPr>
          <w:sz w:val="28"/>
          <w:szCs w:val="28"/>
        </w:rPr>
        <w:t>допускається</w:t>
      </w:r>
      <w:r w:rsidRPr="00A03946">
        <w:rPr>
          <w:sz w:val="28"/>
          <w:szCs w:val="28"/>
        </w:rPr>
        <w:t>.</w:t>
      </w:r>
    </w:p>
    <w:p w:rsidR="00A03946" w:rsidRPr="00A03946" w:rsidP="00A03946" w14:paraId="2B21794D" w14:textId="77777777">
      <w:pPr>
        <w:pStyle w:val="NormalWeb"/>
        <w:spacing w:before="0" w:beforeAutospacing="0" w:after="0" w:afterAutospacing="0"/>
        <w:ind w:firstLine="567"/>
        <w:jc w:val="both"/>
        <w:rPr>
          <w:sz w:val="28"/>
          <w:szCs w:val="28"/>
          <w:lang w:val="uk-UA"/>
        </w:rPr>
      </w:pPr>
      <w:r w:rsidRPr="00A03946">
        <w:rPr>
          <w:sz w:val="28"/>
          <w:szCs w:val="28"/>
          <w:lang w:val="uk-UA"/>
        </w:rPr>
        <w:t xml:space="preserve">8.6. У зв’язку із конфіденційним характером діяльності та персональною відповідальністю працівників Відділу за нерозголошення персональних даних працівників, приміщення Відділу має бути ізольованим від інших приміщень з робочими місцями виключно для працівників Відділу. </w:t>
      </w:r>
    </w:p>
    <w:p w:rsidR="00A03946" w:rsidRPr="00A03946" w:rsidP="00A03946" w14:paraId="3E375C1C" w14:textId="77777777">
      <w:pPr>
        <w:pStyle w:val="NormalWeb"/>
        <w:spacing w:before="0" w:beforeAutospacing="0" w:after="0" w:afterAutospacing="0"/>
        <w:ind w:firstLine="567"/>
        <w:jc w:val="both"/>
        <w:rPr>
          <w:b/>
          <w:i/>
          <w:color w:val="000080"/>
          <w:sz w:val="28"/>
          <w:szCs w:val="28"/>
          <w:lang w:val="uk-UA"/>
        </w:rPr>
      </w:pPr>
      <w:r w:rsidRPr="00A03946">
        <w:rPr>
          <w:sz w:val="28"/>
          <w:szCs w:val="28"/>
          <w:lang w:val="uk-UA"/>
        </w:rPr>
        <w:t>8.7.</w:t>
      </w:r>
      <w:r w:rsidRPr="00A03946">
        <w:rPr>
          <w:sz w:val="28"/>
          <w:szCs w:val="28"/>
        </w:rPr>
        <w:t> </w:t>
      </w:r>
      <w:r w:rsidRPr="00A03946">
        <w:rPr>
          <w:sz w:val="28"/>
          <w:szCs w:val="28"/>
          <w:lang w:val="uk-UA"/>
        </w:rPr>
        <w:t>Ліквідація і реорганізація Відділу проводиться рішенням Броварської міської ради Броварського району Київської області в порядку, встановленому чинним законодавством України.</w:t>
      </w:r>
    </w:p>
    <w:p w:rsidR="00A03946" w:rsidRPr="00A03946" w:rsidP="00A03946" w14:paraId="6CD56F8B" w14:textId="77777777">
      <w:pPr>
        <w:pStyle w:val="NormalWeb"/>
        <w:spacing w:before="0" w:beforeAutospacing="0" w:after="0" w:afterAutospacing="0"/>
        <w:jc w:val="both"/>
        <w:rPr>
          <w:sz w:val="28"/>
          <w:szCs w:val="28"/>
          <w:lang w:val="uk-UA"/>
        </w:rPr>
      </w:pPr>
    </w:p>
    <w:p w:rsidR="00A03946" w:rsidRPr="00A03946" w:rsidP="00A03946" w14:paraId="53250B60" w14:textId="77777777">
      <w:pPr>
        <w:pStyle w:val="NormalWeb"/>
        <w:spacing w:before="0" w:beforeAutospacing="0" w:after="0" w:afterAutospacing="0"/>
        <w:jc w:val="both"/>
        <w:rPr>
          <w:sz w:val="28"/>
          <w:szCs w:val="28"/>
          <w:lang w:val="uk-UA"/>
        </w:rPr>
      </w:pPr>
    </w:p>
    <w:p w:rsidR="00A03946" w:rsidRPr="00A03946" w:rsidP="00A03946" w14:paraId="4F3240A9" w14:textId="77777777">
      <w:pPr>
        <w:tabs>
          <w:tab w:val="left" w:pos="284"/>
        </w:tabs>
        <w:spacing w:after="0" w:line="240" w:lineRule="auto"/>
        <w:jc w:val="both"/>
        <w:rPr>
          <w:rFonts w:ascii="Times New Roman" w:hAnsi="Times New Roman" w:cs="Times New Roman"/>
          <w:sz w:val="28"/>
          <w:szCs w:val="28"/>
          <w:lang w:val="ru-RU"/>
        </w:rPr>
      </w:pPr>
      <w:r w:rsidRPr="00A03946">
        <w:rPr>
          <w:rFonts w:ascii="Times New Roman" w:hAnsi="Times New Roman" w:cs="Times New Roman"/>
          <w:sz w:val="28"/>
          <w:szCs w:val="28"/>
        </w:rPr>
        <w:t>Міський голова                                                         Ігор САПОЖКО</w:t>
      </w:r>
    </w:p>
    <w:permEnd w:id="0"/>
    <w:p w:rsidR="004F7CAD" w:rsidRPr="004F7CAD" w:rsidP="00A03946" w14:paraId="5FF0D8BD" w14:textId="3E6660A5">
      <w:pPr>
        <w:pStyle w:val="docdata"/>
        <w:spacing w:before="0" w:beforeAutospacing="0" w:after="0" w:afterAutospacing="0" w:line="276" w:lineRule="auto"/>
        <w:ind w:left="5670"/>
        <w:jc w:val="center"/>
        <w:rPr>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13D2F" w:rsidR="00F13D2F">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354CF"/>
    <w:rsid w:val="000E0637"/>
    <w:rsid w:val="000F45B3"/>
    <w:rsid w:val="00106C5C"/>
    <w:rsid w:val="00187BB7"/>
    <w:rsid w:val="0019083E"/>
    <w:rsid w:val="001C08FC"/>
    <w:rsid w:val="001E657C"/>
    <w:rsid w:val="002940F4"/>
    <w:rsid w:val="002D195A"/>
    <w:rsid w:val="003060D2"/>
    <w:rsid w:val="003735BC"/>
    <w:rsid w:val="003B2A39"/>
    <w:rsid w:val="004208DA"/>
    <w:rsid w:val="00424AD7"/>
    <w:rsid w:val="004A2E1D"/>
    <w:rsid w:val="004F7CAD"/>
    <w:rsid w:val="00520285"/>
    <w:rsid w:val="00523B2E"/>
    <w:rsid w:val="00524AF7"/>
    <w:rsid w:val="00545B76"/>
    <w:rsid w:val="005F1D21"/>
    <w:rsid w:val="00635D96"/>
    <w:rsid w:val="00697513"/>
    <w:rsid w:val="006F65B7"/>
    <w:rsid w:val="007C2CAF"/>
    <w:rsid w:val="007C582E"/>
    <w:rsid w:val="00853C00"/>
    <w:rsid w:val="008B5032"/>
    <w:rsid w:val="00925597"/>
    <w:rsid w:val="009A40AA"/>
    <w:rsid w:val="00A03946"/>
    <w:rsid w:val="00A24428"/>
    <w:rsid w:val="00A6658A"/>
    <w:rsid w:val="00A84A56"/>
    <w:rsid w:val="00B20C04"/>
    <w:rsid w:val="00BE655F"/>
    <w:rsid w:val="00CB633A"/>
    <w:rsid w:val="00D82467"/>
    <w:rsid w:val="00E2245A"/>
    <w:rsid w:val="00EE5C7F"/>
    <w:rsid w:val="00F022A9"/>
    <w:rsid w:val="00F13D2F"/>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paragraph" w:styleId="Heading1">
    <w:name w:val="heading 1"/>
    <w:basedOn w:val="Normal"/>
    <w:next w:val="Normal"/>
    <w:link w:val="1"/>
    <w:qFormat/>
    <w:rsid w:val="00A03946"/>
    <w:pPr>
      <w:keepNext/>
      <w:spacing w:after="0" w:line="240" w:lineRule="auto"/>
      <w:jc w:val="both"/>
      <w:outlineLvl w:val="0"/>
    </w:pPr>
    <w:rPr>
      <w:rFonts w:ascii="Times New Roman" w:eastAsia="Times New Roman" w:hAnsi="Times New Roman" w:cs="Times New Roman"/>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Заголовок 1 Знак"/>
    <w:basedOn w:val="DefaultParagraphFont"/>
    <w:link w:val="Heading1"/>
    <w:rsid w:val="00A03946"/>
    <w:rPr>
      <w:rFonts w:ascii="Times New Roman" w:eastAsia="Times New Roman" w:hAnsi="Times New Roman" w:cs="Times New Roman"/>
      <w:sz w:val="28"/>
      <w:szCs w:val="20"/>
      <w:lang w:eastAsia="ru-RU"/>
    </w:rPr>
  </w:style>
  <w:style w:type="paragraph" w:styleId="NormalWeb">
    <w:name w:val="Normal (Web)"/>
    <w:basedOn w:val="Normal"/>
    <w:uiPriority w:val="99"/>
    <w:semiHidden/>
    <w:unhideWhenUsed/>
    <w:rsid w:val="00A0394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A03946"/>
    <w:pPr>
      <w:spacing w:after="0" w:line="240" w:lineRule="auto"/>
    </w:pPr>
    <w:rPr>
      <w:lang w:val="ru-RU" w:eastAsia="ru-RU"/>
    </w:rPr>
  </w:style>
  <w:style w:type="paragraph" w:styleId="ListParagraph">
    <w:name w:val="List Paragraph"/>
    <w:basedOn w:val="Normal"/>
    <w:uiPriority w:val="34"/>
    <w:qFormat/>
    <w:rsid w:val="00A03946"/>
    <w:pPr>
      <w:spacing w:after="0" w:line="240" w:lineRule="auto"/>
      <w:ind w:left="720"/>
      <w:contextualSpacing/>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A3FFB"/>
    <w:rsid w:val="001502CB"/>
    <w:rsid w:val="0019083E"/>
    <w:rsid w:val="00325429"/>
    <w:rsid w:val="003744F3"/>
    <w:rsid w:val="00384212"/>
    <w:rsid w:val="004B06BA"/>
    <w:rsid w:val="00614D88"/>
    <w:rsid w:val="006C659C"/>
    <w:rsid w:val="006E5641"/>
    <w:rsid w:val="00A00AAA"/>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1919</Words>
  <Characters>10939</Characters>
  <Application>Microsoft Office Word</Application>
  <DocSecurity>8</DocSecurity>
  <Lines>91</Lines>
  <Paragraphs>25</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Rada</cp:lastModifiedBy>
  <cp:revision>17</cp:revision>
  <cp:lastPrinted>2026-09-14T11:39:00Z</cp:lastPrinted>
  <dcterms:created xsi:type="dcterms:W3CDTF">2023-03-27T06:24:00Z</dcterms:created>
  <dcterms:modified xsi:type="dcterms:W3CDTF">2026-09-14T11:39:00Z</dcterms:modified>
</cp:coreProperties>
</file>