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7732CE" w:rsidRPr="004208DA" w:rsidP="007732CE" w14:paraId="6D941542" w14:textId="63C36EC7">
      <w:pPr>
        <w:tabs>
          <w:tab w:val="left" w:pos="5610"/>
          <w:tab w:val="left" w:pos="6358"/>
        </w:tabs>
        <w:spacing w:after="0"/>
        <w:ind w:left="5103"/>
        <w:rPr>
          <w:rFonts w:ascii="Times New Roman" w:hAnsi="Times New Roman" w:cs="Times New Roman"/>
          <w:sz w:val="28"/>
          <w:szCs w:val="28"/>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Pr="00853C00" w:rsidR="00853C00">
        <w:rPr>
          <w:rFonts w:ascii="Times New Roman" w:hAnsi="Times New Roman" w:cs="Times New Roman"/>
          <w:b/>
          <w:bCs/>
          <w:sz w:val="24"/>
          <w:szCs w:val="24"/>
        </w:rPr>
        <w:t>ПРО</w:t>
      </w:r>
      <w:r w:rsidR="004D4654">
        <w:rPr>
          <w:rFonts w:ascii="Times New Roman" w:hAnsi="Times New Roman" w:cs="Times New Roman"/>
          <w:b/>
          <w:bCs/>
          <w:sz w:val="24"/>
          <w:szCs w:val="24"/>
        </w:rPr>
        <w:t>Є</w:t>
      </w:r>
      <w:r w:rsidRPr="00853C00" w:rsidR="00853C00">
        <w:rPr>
          <w:rFonts w:ascii="Times New Roman" w:hAnsi="Times New Roman" w:cs="Times New Roman"/>
          <w:b/>
          <w:bCs/>
          <w:sz w:val="24"/>
          <w:szCs w:val="24"/>
        </w:rPr>
        <w:t>КТ</w:t>
      </w:r>
      <w:r w:rsidRPr="003A2799">
        <w:rPr>
          <w:rFonts w:ascii="Times New Roman" w:hAnsi="Times New Roman" w:cs="Times New Roman"/>
          <w:b/>
          <w:bCs/>
          <w:sz w:val="24"/>
          <w:szCs w:val="24"/>
        </w:rPr>
        <w:tab/>
      </w:r>
      <w:r w:rsidRPr="004208DA">
        <w:rPr>
          <w:rFonts w:ascii="Times New Roman" w:hAnsi="Times New Roman" w:cs="Times New Roman"/>
          <w:sz w:val="28"/>
          <w:szCs w:val="28"/>
        </w:rPr>
        <w:t xml:space="preserve">№ </w:t>
      </w:r>
      <w:r>
        <w:rPr>
          <w:rFonts w:ascii="Times New Roman" w:hAnsi="Times New Roman" w:cs="Times New Roman"/>
          <w:sz w:val="28"/>
          <w:szCs w:val="28"/>
        </w:rPr>
        <w:t>ПВ-1111</w:t>
      </w:r>
    </w:p>
    <w:p w:rsidR="00853C00" w:rsidRPr="003A2799" w:rsidP="007732CE" w14:paraId="153BD95C" w14:textId="65008314">
      <w:pPr>
        <w:tabs>
          <w:tab w:val="left" w:pos="5610"/>
          <w:tab w:val="left" w:pos="6358"/>
        </w:tabs>
        <w:spacing w:after="0"/>
        <w:ind w:left="5103"/>
        <w:jc w:val="center"/>
        <w:rPr>
          <w:rFonts w:ascii="Times New Roman" w:hAnsi="Times New Roman" w:cs="Times New Roman"/>
          <w:b/>
          <w:bCs/>
          <w:sz w:val="24"/>
          <w:szCs w:val="24"/>
        </w:rPr>
      </w:pPr>
    </w:p>
    <w:p w:rsidR="004208DA" w:rsidRPr="004208DA" w:rsidP="00B03D3D" w14:paraId="5C916CD2" w14:textId="1F2C0CE7">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03D3D" w14:paraId="6E2C2E53" w14:textId="77F7C7C4">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03D3D"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03D3D"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4208DA" w:rsidRPr="007C582E" w:rsidP="004208DA" w14:paraId="0A449B32" w14:textId="77777777">
      <w:pPr>
        <w:spacing w:after="0"/>
        <w:rPr>
          <w:rFonts w:ascii="Times New Roman" w:hAnsi="Times New Roman" w:cs="Times New Roman"/>
          <w:sz w:val="28"/>
          <w:szCs w:val="28"/>
        </w:rPr>
      </w:pPr>
    </w:p>
    <w:p w:rsidR="00B03D3D" w:rsidRPr="00796F96" w:rsidP="00B03D3D" w14:paraId="1B228C40" w14:textId="77777777">
      <w:pPr>
        <w:spacing w:after="0" w:line="240" w:lineRule="auto"/>
        <w:jc w:val="center"/>
        <w:rPr>
          <w:rFonts w:ascii="Times New Roman" w:eastAsia="Times New Roman" w:hAnsi="Times New Roman" w:cs="Times New Roman"/>
          <w:b/>
          <w:sz w:val="28"/>
          <w:szCs w:val="28"/>
        </w:rPr>
      </w:pPr>
      <w:r w:rsidRPr="00796F96">
        <w:rPr>
          <w:rFonts w:ascii="Times New Roman" w:eastAsia="Times New Roman" w:hAnsi="Times New Roman" w:cs="Times New Roman"/>
          <w:b/>
          <w:sz w:val="28"/>
          <w:szCs w:val="28"/>
        </w:rPr>
        <w:t>ВИСНОВОК</w:t>
      </w:r>
    </w:p>
    <w:p w:rsidR="00B03D3D" w:rsidP="00B03D3D" w14:paraId="176B272E"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суду </w:t>
      </w:r>
      <w:r w:rsidRPr="00572BE2">
        <w:rPr>
          <w:rFonts w:ascii="Times New Roman" w:eastAsia="Times New Roman" w:hAnsi="Times New Roman" w:cs="Times New Roman"/>
          <w:b/>
          <w:sz w:val="28"/>
          <w:szCs w:val="28"/>
        </w:rPr>
        <w:t xml:space="preserve">про </w:t>
      </w:r>
      <w:r>
        <w:rPr>
          <w:rFonts w:ascii="Times New Roman" w:eastAsia="Times New Roman" w:hAnsi="Times New Roman" w:cs="Times New Roman"/>
          <w:b/>
          <w:sz w:val="28"/>
          <w:szCs w:val="28"/>
        </w:rPr>
        <w:t xml:space="preserve">доцільність </w:t>
      </w:r>
      <w:r w:rsidRPr="00572BE2">
        <w:rPr>
          <w:rFonts w:ascii="Times New Roman" w:eastAsia="Times New Roman" w:hAnsi="Times New Roman" w:cs="Times New Roman"/>
          <w:b/>
          <w:sz w:val="28"/>
          <w:szCs w:val="28"/>
        </w:rPr>
        <w:t>визнач</w:t>
      </w:r>
      <w:r>
        <w:rPr>
          <w:rFonts w:ascii="Times New Roman" w:eastAsia="Times New Roman" w:hAnsi="Times New Roman" w:cs="Times New Roman"/>
          <w:b/>
          <w:sz w:val="28"/>
          <w:szCs w:val="28"/>
        </w:rPr>
        <w:t xml:space="preserve">ення місця проживання </w:t>
      </w:r>
    </w:p>
    <w:p w:rsidR="00B03D3D" w:rsidP="00B03D3D" w14:paraId="04CABE78" w14:textId="25F6B48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малолітніх дітей, ***, *** р.н., </w:t>
      </w:r>
    </w:p>
    <w:p w:rsidR="00B03D3D" w:rsidP="00B03D3D" w14:paraId="70F9C241" w14:textId="02DB187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та ***, *** р.н., </w:t>
      </w:r>
    </w:p>
    <w:p w:rsidR="00B03D3D" w:rsidRPr="00C57230" w:rsidP="00B03D3D" w14:paraId="389E2E73" w14:textId="6FDE571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разом із батьком, ***</w:t>
      </w:r>
    </w:p>
    <w:p w:rsidR="00B03D3D" w:rsidP="00B03D3D" w14:paraId="2768CEEA" w14:textId="77777777">
      <w:pPr>
        <w:spacing w:after="0" w:line="240" w:lineRule="auto"/>
        <w:jc w:val="center"/>
        <w:rPr>
          <w:rFonts w:ascii="Times New Roman" w:hAnsi="Times New Roman" w:cs="Times New Roman"/>
          <w:color w:val="000000" w:themeColor="text1"/>
          <w:sz w:val="28"/>
          <w:szCs w:val="28"/>
        </w:rPr>
      </w:pPr>
    </w:p>
    <w:p w:rsidR="00B03D3D" w:rsidP="00B03D3D" w14:paraId="7AD6B860" w14:textId="77777777">
      <w:pPr>
        <w:spacing w:after="0" w:line="240" w:lineRule="auto"/>
        <w:rPr>
          <w:rFonts w:ascii="Times New Roman" w:hAnsi="Times New Roman" w:cs="Times New Roman"/>
          <w:sz w:val="28"/>
          <w:szCs w:val="28"/>
        </w:rPr>
      </w:pPr>
    </w:p>
    <w:p w:rsidR="00B03D3D" w:rsidRPr="00AB48BA" w:rsidP="00B03D3D" w14:paraId="1A6C451F" w14:textId="577FCE79">
      <w:pPr>
        <w:spacing w:after="0" w:line="240" w:lineRule="auto"/>
        <w:ind w:firstLine="567"/>
        <w:jc w:val="both"/>
        <w:rPr>
          <w:rFonts w:ascii="Times New Roman" w:hAnsi="Times New Roman" w:cs="Times New Roman"/>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про </w:t>
      </w:r>
      <w:r w:rsidRPr="000A768F">
        <w:rPr>
          <w:rFonts w:ascii="Times New Roman" w:hAnsi="Times New Roman" w:cs="Times New Roman"/>
          <w:color w:val="000000" w:themeColor="text1"/>
          <w:sz w:val="28"/>
          <w:szCs w:val="28"/>
        </w:rPr>
        <w:t>доцільність</w:t>
      </w:r>
      <w:r>
        <w:rPr>
          <w:rFonts w:ascii="Times New Roman" w:hAnsi="Times New Roman" w:cs="Times New Roman"/>
          <w:color w:val="000000" w:themeColor="text1"/>
          <w:sz w:val="28"/>
          <w:szCs w:val="28"/>
        </w:rPr>
        <w:t>/недоцільність</w:t>
      </w:r>
      <w:r w:rsidRPr="000A768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визначення місця проживання </w:t>
      </w:r>
      <w:r w:rsidRPr="00AB48BA">
        <w:rPr>
          <w:rFonts w:ascii="Times New Roman" w:hAnsi="Times New Roman" w:cs="Times New Roman"/>
          <w:sz w:val="28"/>
          <w:szCs w:val="28"/>
        </w:rPr>
        <w:t xml:space="preserve">малолітніх дітей,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w:t>
      </w:r>
      <w:r w:rsidRPr="00AB48BA">
        <w:rPr>
          <w:rFonts w:ascii="Times New Roman" w:hAnsi="Times New Roman" w:cs="Times New Roman"/>
          <w:sz w:val="28"/>
          <w:szCs w:val="28"/>
        </w:rPr>
        <w:t xml:space="preserve"> р.н., та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48BA">
        <w:rPr>
          <w:rFonts w:ascii="Times New Roman" w:hAnsi="Times New Roman" w:cs="Times New Roman"/>
          <w:sz w:val="28"/>
          <w:szCs w:val="28"/>
        </w:rPr>
        <w:t xml:space="preserve">р.н., разом із батьком, </w:t>
      </w:r>
      <w:r>
        <w:rPr>
          <w:rFonts w:ascii="Times New Roman" w:hAnsi="Times New Roman" w:cs="Times New Roman"/>
          <w:sz w:val="28"/>
          <w:szCs w:val="28"/>
        </w:rPr>
        <w:t>***.</w:t>
      </w:r>
    </w:p>
    <w:p w:rsidR="00B03D3D" w:rsidRPr="001737A0" w:rsidP="00B03D3D" w14:paraId="46A46EAF" w14:textId="058CB01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липня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надійшла </w:t>
      </w:r>
      <w:bookmarkStart w:id="1" w:name="_Hlk235709359"/>
      <w:r>
        <w:rPr>
          <w:rFonts w:ascii="Times New Roman" w:hAnsi="Times New Roman" w:cs="Times New Roman"/>
          <w:color w:val="000000" w:themeColor="text1"/>
          <w:sz w:val="28"/>
          <w:szCs w:val="28"/>
        </w:rPr>
        <w:t xml:space="preserve">ухвала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суду Київської області </w:t>
      </w:r>
      <w:r w:rsidRPr="00C74AC9">
        <w:rPr>
          <w:rFonts w:ascii="Times New Roman" w:hAnsi="Times New Roman" w:cs="Times New Roman"/>
          <w:color w:val="000000" w:themeColor="text1"/>
          <w:sz w:val="28"/>
          <w:szCs w:val="28"/>
        </w:rPr>
        <w:t>від</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про надання відповідного висновку.</w:t>
      </w:r>
    </w:p>
    <w:bookmarkEnd w:id="1"/>
    <w:p w:rsidR="00B03D3D" w:rsidP="00B03D3D" w14:paraId="2D3700CC" w14:textId="6D7F85CA">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провадженні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районного суду Київської області перебуває цивільна справа</w:t>
      </w:r>
      <w:r w:rsidRPr="00DD19F8">
        <w:rPr>
          <w:rFonts w:ascii="HelveticaNeueCyr-Roman" w:eastAsia="Times New Roman" w:hAnsi="HelveticaNeueCyr-Roman" w:cs="Times New Roman"/>
          <w:i/>
          <w:iCs/>
          <w:color w:val="3A3A3A"/>
          <w:sz w:val="27"/>
          <w:szCs w:val="27"/>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за позовом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до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належна юридична особа: </w:t>
      </w:r>
      <w:r>
        <w:rPr>
          <w:rFonts w:ascii="Times New Roman" w:hAnsi="Times New Roman" w:cs="Times New Roman"/>
          <w:sz w:val="28"/>
          <w:szCs w:val="28"/>
        </w:rPr>
        <w:t>о</w:t>
      </w:r>
      <w:r w:rsidRPr="00E8499C">
        <w:rPr>
          <w:rFonts w:ascii="Times New Roman" w:hAnsi="Times New Roman" w:cs="Times New Roman"/>
          <w:sz w:val="28"/>
          <w:szCs w:val="28"/>
        </w:rPr>
        <w:t>рган опіки та піклування Броварської міської ради Броварського рай</w:t>
      </w:r>
      <w:r>
        <w:rPr>
          <w:rFonts w:ascii="Times New Roman" w:hAnsi="Times New Roman" w:cs="Times New Roman"/>
          <w:sz w:val="28"/>
          <w:szCs w:val="28"/>
        </w:rPr>
        <w:t>ону Київської області,</w:t>
      </w:r>
      <w:r>
        <w:rPr>
          <w:rFonts w:ascii="Times New Roman" w:hAnsi="Times New Roman" w:cs="Times New Roman"/>
          <w:color w:val="000000" w:themeColor="text1"/>
          <w:sz w:val="28"/>
          <w:szCs w:val="28"/>
        </w:rPr>
        <w:t xml:space="preserve"> </w:t>
      </w:r>
      <w:r w:rsidRPr="00DD19F8">
        <w:rPr>
          <w:rFonts w:ascii="Times New Roman" w:hAnsi="Times New Roman" w:cs="Times New Roman"/>
          <w:color w:val="000000" w:themeColor="text1"/>
          <w:sz w:val="28"/>
          <w:szCs w:val="28"/>
        </w:rPr>
        <w:t>про встановлення факту самостійного виховання дітей та визначення місця проживання дітей</w:t>
      </w:r>
      <w:r>
        <w:rPr>
          <w:rFonts w:ascii="Times New Roman" w:hAnsi="Times New Roman" w:cs="Times New Roman"/>
          <w:color w:val="000000" w:themeColor="text1"/>
          <w:sz w:val="28"/>
          <w:szCs w:val="28"/>
        </w:rPr>
        <w:t>.</w:t>
      </w:r>
    </w:p>
    <w:p w:rsidR="00B03D3D" w:rsidRPr="003D335F" w:rsidP="00B03D3D" w14:paraId="3226680E"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B03D3D" w:rsidRPr="006834BE" w:rsidP="00B03D3D" w14:paraId="0672A1AE" w14:textId="44935DE6">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w:t>
      </w:r>
      <w:r>
        <w:rPr>
          <w:rFonts w:ascii="Times New Roman" w:hAnsi="Times New Roman" w:cs="Times New Roman"/>
          <w:color w:val="000000" w:themeColor="text1"/>
          <w:sz w:val="28"/>
          <w:szCs w:val="28"/>
        </w:rPr>
        <w:t xml:space="preserve"> серпня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народила доньку, </w:t>
      </w:r>
      <w:r>
        <w:rPr>
          <w:rFonts w:ascii="Times New Roman" w:hAnsi="Times New Roman" w:cs="Times New Roman"/>
          <w:sz w:val="28"/>
          <w:szCs w:val="28"/>
        </w:rPr>
        <w:t>***</w:t>
      </w:r>
      <w:r>
        <w:rPr>
          <w:rFonts w:ascii="Times New Roman" w:hAnsi="Times New Roman" w:cs="Times New Roman"/>
          <w:color w:val="000000" w:themeColor="text1"/>
          <w:sz w:val="28"/>
          <w:szCs w:val="28"/>
        </w:rPr>
        <w:t>. Відомості про батька дитини записані відповідн</w:t>
      </w:r>
      <w:r w:rsidR="00650B39">
        <w:rPr>
          <w:rFonts w:ascii="Times New Roman" w:hAnsi="Times New Roman" w:cs="Times New Roman"/>
          <w:color w:val="000000" w:themeColor="text1"/>
          <w:sz w:val="28"/>
          <w:szCs w:val="28"/>
        </w:rPr>
        <w:t>о до частини першої статті 135 С</w:t>
      </w:r>
      <w:r>
        <w:rPr>
          <w:rFonts w:ascii="Times New Roman" w:hAnsi="Times New Roman" w:cs="Times New Roman"/>
          <w:color w:val="000000" w:themeColor="text1"/>
          <w:sz w:val="28"/>
          <w:szCs w:val="28"/>
        </w:rPr>
        <w:t>імейного кодексу України за вказівкою матері.</w:t>
      </w:r>
    </w:p>
    <w:p w:rsidR="00B03D3D" w:rsidP="00B03D3D" w14:paraId="76B13359" w14:textId="68E230F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березня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відділом реєстрації актів цивільного стану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управління юстиції у м. Києві було зареєстровано 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р.н. (паспорт громадянина України: серія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виданий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РУ ГУ МВС України в м. Києві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 актовий запис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змінила прізвище на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B03D3D" w:rsidP="00B03D3D" w14:paraId="070BE4CE" w14:textId="754403C8">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 даного шлюбу мають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р.н. (свідоцтво про народження: серія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видане відділом реєстрації актів цивільного стану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управління юстиції у м. Києві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р.н. (свідоцтво про народження: серія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видане виконавчим комітетом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сільської ради Броварського району Київської області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B03D3D" w:rsidP="00B03D3D" w14:paraId="6E5575E5" w14:textId="17CB5223">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вересня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рішенням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міськрайонного суду Київської області 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було розірвано. </w:t>
      </w:r>
    </w:p>
    <w:p w:rsidR="00B03D3D" w:rsidP="00B03D3D" w14:paraId="5F98C1D5" w14:textId="5D52598A">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 серпня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року малолітні </w:t>
      </w:r>
      <w:r>
        <w:rPr>
          <w:rFonts w:ascii="Times New Roman" w:hAnsi="Times New Roman" w:cs="Times New Roman"/>
          <w:sz w:val="28"/>
          <w:szCs w:val="28"/>
        </w:rPr>
        <w:t>*** та</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проживають із батьком,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бабою,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 селі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Броварського району Київської області.</w:t>
      </w:r>
    </w:p>
    <w:p w:rsidR="00B03D3D" w:rsidP="00B03D3D" w14:paraId="0250FB19" w14:textId="2E636F8E">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жовтня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народила доньку,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батьком якої в свідоцтві про народження записаний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р.н. </w:t>
      </w:r>
    </w:p>
    <w:p w:rsidR="00B03D3D" w:rsidP="00B03D3D" w14:paraId="77BDA514" w14:textId="210FD224">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листопада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відділом державної реєстрації актів цивільного стану 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районі Донецької області Східного міжрегіонального управління міністерства юстиції (м. Харків) було зареєстровано шлюб між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w:t>
      </w:r>
      <w:r>
        <w:rPr>
          <w:rFonts w:ascii="Times New Roman" w:hAnsi="Times New Roman" w:cs="Times New Roman"/>
          <w:color w:val="000000" w:themeColor="text1"/>
          <w:sz w:val="28"/>
          <w:szCs w:val="28"/>
        </w:rPr>
        <w:t>, актовий запис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змінила прізвище на «</w:t>
      </w:r>
      <w:r>
        <w:rPr>
          <w:rFonts w:ascii="Times New Roman" w:hAnsi="Times New Roman" w:cs="Times New Roman"/>
          <w:sz w:val="28"/>
          <w:szCs w:val="28"/>
        </w:rPr>
        <w:t>***</w:t>
      </w:r>
      <w:r>
        <w:rPr>
          <w:rFonts w:ascii="Times New Roman" w:hAnsi="Times New Roman" w:cs="Times New Roman"/>
          <w:color w:val="000000" w:themeColor="text1"/>
          <w:sz w:val="28"/>
          <w:szCs w:val="28"/>
        </w:rPr>
        <w:t>» (паспорт громадянина України: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орган, що видав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дата видачі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B03D3D" w:rsidP="00B03D3D" w14:paraId="4172D68C" w14:textId="6947CF5C">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Рішенням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суду Сумської області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було розірвано.</w:t>
      </w:r>
    </w:p>
    <w:p w:rsidR="00B03D3D" w:rsidRPr="00E84114" w:rsidP="00B03D3D" w14:paraId="6D9D8103" w14:textId="140E611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убачається з нотаріально посвідченої заяви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діти,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проживають разом із батьком та перебувають на його утриманні, оскільки вона (</w:t>
      </w:r>
      <w:r>
        <w:rPr>
          <w:rFonts w:ascii="Times New Roman" w:hAnsi="Times New Roman" w:cs="Times New Roman"/>
          <w:sz w:val="28"/>
          <w:szCs w:val="28"/>
        </w:rPr>
        <w:t>***</w:t>
      </w:r>
      <w:r>
        <w:rPr>
          <w:rFonts w:ascii="Times New Roman" w:hAnsi="Times New Roman" w:cs="Times New Roman"/>
          <w:color w:val="000000" w:themeColor="text1"/>
          <w:sz w:val="28"/>
          <w:szCs w:val="28"/>
        </w:rPr>
        <w:t>) не має змоги брати участь у вихованні дітей у зв’язку з тим, що вона активно  займається волонтерською діяльністю та більшість часу перебуває в зоні бойових дій.</w:t>
      </w:r>
    </w:p>
    <w:p w:rsidR="00B03D3D" w:rsidRPr="00E93C76" w:rsidP="00B03D3D" w14:paraId="4E6B4D38" w14:textId="778EE3DF">
      <w:pPr>
        <w:spacing w:after="0" w:line="240" w:lineRule="auto"/>
        <w:ind w:firstLine="567"/>
        <w:jc w:val="both"/>
        <w:rPr>
          <w:rFonts w:ascii="Times New Roman" w:hAnsi="Times New Roman" w:cs="Times New Roman"/>
          <w:color w:val="000000" w:themeColor="text1"/>
          <w:sz w:val="28"/>
          <w:szCs w:val="28"/>
        </w:rPr>
      </w:pPr>
      <w:r w:rsidRPr="00C644B9">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довідкою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наданою</w:t>
      </w:r>
      <w:r w:rsidRPr="00C644B9">
        <w:rPr>
          <w:rFonts w:ascii="Times New Roman" w:hAnsi="Times New Roman" w:cs="Times New Roman"/>
          <w:color w:val="000000" w:themeColor="text1"/>
          <w:sz w:val="28"/>
          <w:szCs w:val="28"/>
        </w:rPr>
        <w:t xml:space="preserve"> військовою частиною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Збройних Сил України, солдат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перебуває на військовій службі за мобілізацією у військовій частині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з </w:t>
      </w:r>
      <w:r>
        <w:rPr>
          <w:rFonts w:ascii="Times New Roman" w:hAnsi="Times New Roman" w:cs="Times New Roman"/>
          <w:sz w:val="28"/>
          <w:szCs w:val="28"/>
        </w:rPr>
        <w:t>***</w:t>
      </w:r>
      <w:r w:rsidRPr="00C644B9">
        <w:rPr>
          <w:rFonts w:ascii="Times New Roman" w:hAnsi="Times New Roman" w:cs="Times New Roman"/>
          <w:color w:val="000000" w:themeColor="text1"/>
          <w:sz w:val="28"/>
          <w:szCs w:val="28"/>
        </w:rPr>
        <w:t>.</w:t>
      </w:r>
    </w:p>
    <w:p w:rsidR="00B03D3D" w:rsidP="00B03D3D" w14:paraId="057E4460" w14:textId="2B4A5F2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червня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року наказами</w:t>
      </w:r>
      <w:r w:rsidR="00B038A2">
        <w:rPr>
          <w:rFonts w:ascii="Times New Roman" w:hAnsi="Times New Roman" w:cs="Times New Roman"/>
          <w:color w:val="000000" w:themeColor="text1"/>
          <w:sz w:val="28"/>
          <w:szCs w:val="28"/>
        </w:rPr>
        <w:t xml:space="preserve"> служби у справах дітей Броварської міської ради Броварського району Київської області (далі –</w:t>
      </w:r>
      <w:r>
        <w:rPr>
          <w:rFonts w:ascii="Times New Roman" w:hAnsi="Times New Roman" w:cs="Times New Roman"/>
          <w:color w:val="000000" w:themeColor="text1"/>
          <w:sz w:val="28"/>
          <w:szCs w:val="28"/>
        </w:rPr>
        <w:t xml:space="preserve"> Служб</w:t>
      </w:r>
      <w:r w:rsidR="00B038A2">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rPr>
        <w:t xml:space="preserve">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малолітніх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взято на первинний облік дітей, які залишились без батьківського піклування у зв’язку з тим, що батька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доставлено до територіального центру комплектування, а матір дітей,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не проживає з дітьми та не виконує батьківських обов’язків.</w:t>
      </w:r>
    </w:p>
    <w:p w:rsidR="00B03D3D" w:rsidP="00B03D3D" w14:paraId="5811C0FC" w14:textId="1E5170C3">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Наказами Служби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тимчасово влаштовано в сім’ю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яка проживає за адресою: вулиця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Pr>
          <w:rFonts w:ascii="Times New Roman" w:hAnsi="Times New Roman" w:cs="Times New Roman"/>
          <w:sz w:val="28"/>
          <w:szCs w:val="28"/>
        </w:rPr>
        <w:t>***</w:t>
      </w:r>
      <w:r>
        <w:rPr>
          <w:rFonts w:ascii="Times New Roman" w:hAnsi="Times New Roman" w:cs="Times New Roman"/>
          <w:color w:val="000000" w:themeColor="text1"/>
          <w:sz w:val="28"/>
          <w:szCs w:val="28"/>
        </w:rPr>
        <w:t>, Броварський район, Київська область.</w:t>
      </w:r>
    </w:p>
    <w:p w:rsidR="00B03D3D" w:rsidRPr="005F2484" w:rsidP="00B03D3D" w14:paraId="3C256089" w14:textId="53EBD875">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убачається з заяви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між нею та бабою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наявна домовленість про спільне виховання та утримання малолітніх </w:t>
      </w:r>
      <w:bookmarkStart w:id="2" w:name="_Hlk235712482"/>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bookmarkEnd w:id="2"/>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на період перебування батька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 лавах ЗСУ. Згідно з домовленістю діти проживатимуть із бабою, а матір регулярно надаватиме кошти на їх утримання. Також у своїй заяві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зазначила, що буде регулярно спілкуватися з дітьми та приймати активну участь у їх вихованні.</w:t>
      </w:r>
    </w:p>
    <w:p w:rsidR="00B03D3D" w:rsidP="00B03D3D" w14:paraId="00F52B36" w14:textId="7DB25B41">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наказами Служби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були зняті з первинного обліку дітей, які залишились без батьківського піклування, дітей-сиріт та дітей, позбавлених батьківського піклування у зв’язку із їх поверненням матері,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B03D3D" w:rsidP="00B03D3D" w14:paraId="58875603" w14:textId="04050502">
      <w:pPr>
        <w:spacing w:after="0" w:line="240" w:lineRule="auto"/>
        <w:ind w:firstLine="567"/>
        <w:jc w:val="both"/>
        <w:rPr>
          <w:rFonts w:ascii="Times New Roman" w:hAnsi="Times New Roman" w:cs="Times New Roman"/>
          <w:color w:val="000000" w:themeColor="text1"/>
          <w:sz w:val="28"/>
          <w:szCs w:val="28"/>
        </w:rPr>
      </w:pPr>
      <w:r w:rsidRPr="00C00472">
        <w:rPr>
          <w:rFonts w:ascii="Times New Roman" w:hAnsi="Times New Roman" w:cs="Times New Roman"/>
          <w:color w:val="000000" w:themeColor="text1"/>
          <w:sz w:val="28"/>
          <w:szCs w:val="28"/>
        </w:rPr>
        <w:t xml:space="preserve">03 серпня 2026 року спеціалістом Служби було проведено бесіду з бабою, </w:t>
      </w:r>
      <w:r>
        <w:rPr>
          <w:rFonts w:ascii="Times New Roman" w:hAnsi="Times New Roman" w:cs="Times New Roman"/>
          <w:sz w:val="28"/>
          <w:szCs w:val="28"/>
        </w:rPr>
        <w:t>***</w:t>
      </w:r>
      <w:r w:rsidRPr="00C00472">
        <w:rPr>
          <w:rFonts w:ascii="Times New Roman" w:hAnsi="Times New Roman" w:cs="Times New Roman"/>
          <w:color w:val="000000" w:themeColor="text1"/>
          <w:sz w:val="28"/>
          <w:szCs w:val="28"/>
        </w:rPr>
        <w:t xml:space="preserve">, яка розповіла, що </w:t>
      </w:r>
      <w:r>
        <w:rPr>
          <w:rFonts w:ascii="Times New Roman" w:hAnsi="Times New Roman" w:cs="Times New Roman"/>
          <w:color w:val="000000" w:themeColor="text1"/>
          <w:sz w:val="28"/>
          <w:szCs w:val="28"/>
        </w:rPr>
        <w:t>під час сімейн</w:t>
      </w:r>
      <w:r w:rsidR="007E77EE">
        <w:rPr>
          <w:rFonts w:ascii="Times New Roman" w:hAnsi="Times New Roman" w:cs="Times New Roman"/>
          <w:color w:val="000000" w:themeColor="text1"/>
          <w:sz w:val="28"/>
          <w:szCs w:val="28"/>
        </w:rPr>
        <w:t xml:space="preserve">ого життя її сина з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остання «дуже любила погуляти та випити». Зазначила, що причиною розірвання шлюбу між ними стала зрада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Зі слів баби, матір дітей і наразі часто «йде в запої», за що її нещодавно «вигнали» з роботи. Про дані обставини їй стало відомо від матері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яка також неодноразово виганяла свою доньку з дому за її аморальний спосіб життя. Баба додала, що старша донька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вже давно </w:t>
      </w:r>
      <w:r>
        <w:rPr>
          <w:rFonts w:ascii="Times New Roman" w:hAnsi="Times New Roman" w:cs="Times New Roman"/>
          <w:color w:val="000000" w:themeColor="text1"/>
          <w:sz w:val="28"/>
          <w:szCs w:val="28"/>
        </w:rPr>
        <w:t xml:space="preserve">проживає з її матір’ю (бабою) в місті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а менша донька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з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в орендованому житлі, яке вона дуже часто змінює.</w:t>
      </w:r>
    </w:p>
    <w:p w:rsidR="00B03D3D" w:rsidP="00B03D3D" w14:paraId="5AFB8F0D" w14:textId="14CED25C">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зауважила, що діти почали проживати з батьком із серпня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Вона допомагала сину з їх доглядом та вихованням, водила їх до ліцею та забирала після занять. Матір дітей жодного разу не була присутня на святі Першого дзвоника, не відвідувала батьківські збори. Всі шкільні заходи відвідував лише батько. Також, зі слів баби, на її адресу неодноразово приходили листи від банківських установ, адресовані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 вимогою повернути кредитні кошти. </w:t>
      </w:r>
    </w:p>
    <w:p w:rsidR="00B03D3D" w:rsidP="00B03D3D" w14:paraId="7FABC27B" w14:textId="535205FF">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розповіла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її син,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був мобілізований до лав ЗСУ. Коли це стало відомо директору ліцею, де навчаються діти, вона повідомила про це службу у справах </w:t>
      </w:r>
      <w:r w:rsidR="007E77EE">
        <w:rPr>
          <w:rFonts w:ascii="Times New Roman" w:hAnsi="Times New Roman" w:cs="Times New Roman"/>
          <w:color w:val="000000" w:themeColor="text1"/>
          <w:sz w:val="28"/>
          <w:szCs w:val="28"/>
        </w:rPr>
        <w:t xml:space="preserve">дітей та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Остання, зі слів баби, була незадоволена тим, що їй зателефонували.</w:t>
      </w:r>
    </w:p>
    <w:p w:rsidR="00B03D3D" w:rsidP="00B03D3D" w14:paraId="7B50E3F0" w14:textId="0649267A">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Також баба повідомила, що її син одноосібно утримує дітей. Як він їй пояснив: «Захоче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дать грошей, то нехай дає. Якщо не може, то не треба». Зі слів баби,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часто казала її сину, що в неї немає коштів та що їй треба платити за оренду житла. Навіть коли матері телефонувала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просила кишенькові </w:t>
      </w:r>
      <w:r w:rsidR="007E77EE">
        <w:rPr>
          <w:rFonts w:ascii="Times New Roman" w:hAnsi="Times New Roman" w:cs="Times New Roman"/>
          <w:color w:val="000000" w:themeColor="text1"/>
          <w:sz w:val="28"/>
          <w:szCs w:val="28"/>
        </w:rPr>
        <w:t>гроші</w:t>
      </w:r>
      <w:r>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часто відповідала, що в неї немає грошей. Це дуже засмучувало дитину.</w:t>
      </w:r>
    </w:p>
    <w:p w:rsidR="00B03D3D" w:rsidP="00B03D3D" w14:paraId="694566BF" w14:textId="7390D266">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зазначила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матір дітей була попереджена про можливе позбавлення її батьківських прав у зв’язку з ухиленням від виконання батьківських обов’язків. Після цього вона «трохи остепенилася», стала більш розсудливішою та почала цікавитися життям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й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p>
    <w:p w:rsidR="00B03D3D" w:rsidRPr="00C00472" w:rsidP="00B03D3D" w14:paraId="26839145" w14:textId="73197772">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Наразі між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є усна домовленість про те, що діти проживають із бабою, а матір бере участь у їх вихованні та матеріальному утриманні. Зі слів баби, з червня цього року матір двічі перерахувала по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грн на її картковий рахунок. </w:t>
      </w:r>
    </w:p>
    <w:p w:rsidR="00B03D3D" w:rsidRPr="0082432D" w:rsidP="00B03D3D" w14:paraId="2068BC6A" w14:textId="60AE6577">
      <w:pPr>
        <w:spacing w:after="0" w:line="240" w:lineRule="auto"/>
        <w:ind w:firstLine="567"/>
        <w:jc w:val="both"/>
        <w:rPr>
          <w:rFonts w:ascii="Times New Roman" w:hAnsi="Times New Roman" w:cs="Times New Roman"/>
          <w:color w:val="FF0000"/>
          <w:sz w:val="28"/>
          <w:szCs w:val="28"/>
        </w:rPr>
      </w:pPr>
      <w:r w:rsidRPr="00781C76">
        <w:rPr>
          <w:rFonts w:ascii="Times New Roman" w:hAnsi="Times New Roman" w:cs="Times New Roman"/>
          <w:color w:val="000000" w:themeColor="text1"/>
          <w:sz w:val="28"/>
          <w:szCs w:val="28"/>
        </w:rPr>
        <w:t>06 серпня</w:t>
      </w:r>
      <w:r w:rsidRPr="005A6FD1">
        <w:rPr>
          <w:rFonts w:ascii="Times New Roman" w:hAnsi="Times New Roman" w:cs="Times New Roman"/>
          <w:color w:val="000000" w:themeColor="text1"/>
          <w:sz w:val="28"/>
          <w:szCs w:val="28"/>
        </w:rPr>
        <w:t xml:space="preserve"> 2026 року спеціалістом Служби було проведено обстеження умов проживання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малолітніх</w:t>
      </w:r>
      <w:r w:rsidRPr="005A6FD1">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й</w:t>
      </w:r>
      <w:r w:rsidRPr="0082432D">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 xml:space="preserve">*** </w:t>
      </w:r>
      <w:r w:rsidRPr="005A6FD1">
        <w:rPr>
          <w:rFonts w:ascii="Times New Roman" w:hAnsi="Times New Roman" w:cs="Times New Roman"/>
          <w:color w:val="000000" w:themeColor="text1"/>
          <w:sz w:val="28"/>
          <w:szCs w:val="28"/>
        </w:rPr>
        <w:t>за адресою</w:t>
      </w:r>
      <w:r>
        <w:rPr>
          <w:rFonts w:ascii="Times New Roman" w:hAnsi="Times New Roman" w:cs="Times New Roman"/>
          <w:color w:val="000000" w:themeColor="text1"/>
          <w:sz w:val="28"/>
          <w:szCs w:val="28"/>
        </w:rPr>
        <w:t xml:space="preserve">: вулиця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Броварський район, Київська область, </w:t>
      </w:r>
      <w:r w:rsidRPr="005A6FD1">
        <w:rPr>
          <w:rFonts w:ascii="Times New Roman" w:hAnsi="Times New Roman" w:cs="Times New Roman"/>
          <w:color w:val="000000" w:themeColor="text1"/>
          <w:sz w:val="28"/>
          <w:szCs w:val="28"/>
        </w:rPr>
        <w:t>про що було складено відповідний акт №</w:t>
      </w:r>
      <w:r w:rsidR="007E77EE">
        <w:rPr>
          <w:rFonts w:ascii="Times New Roman" w:hAnsi="Times New Roman" w:cs="Times New Roman"/>
          <w:sz w:val="28"/>
          <w:szCs w:val="28"/>
        </w:rPr>
        <w:t>***</w:t>
      </w:r>
      <w:r w:rsidRPr="005A6FD1">
        <w:rPr>
          <w:rFonts w:ascii="Times New Roman" w:hAnsi="Times New Roman" w:cs="Times New Roman"/>
          <w:color w:val="000000" w:themeColor="text1"/>
          <w:sz w:val="28"/>
          <w:szCs w:val="28"/>
        </w:rPr>
        <w:t xml:space="preserve">. </w:t>
      </w:r>
      <w:r w:rsidRPr="0082432D">
        <w:rPr>
          <w:rFonts w:ascii="Times New Roman" w:hAnsi="Times New Roman" w:cs="Times New Roman"/>
          <w:color w:val="000000" w:themeColor="text1"/>
          <w:sz w:val="28"/>
          <w:szCs w:val="28"/>
        </w:rPr>
        <w:t xml:space="preserve">У ході обстеження було встановлено, що </w:t>
      </w:r>
      <w:r>
        <w:rPr>
          <w:rFonts w:ascii="Times New Roman" w:hAnsi="Times New Roman" w:cs="Times New Roman"/>
          <w:color w:val="000000" w:themeColor="text1"/>
          <w:sz w:val="28"/>
          <w:szCs w:val="28"/>
        </w:rPr>
        <w:t>сім’я</w:t>
      </w:r>
      <w:r w:rsidRPr="0082432D">
        <w:rPr>
          <w:rFonts w:ascii="Times New Roman" w:hAnsi="Times New Roman" w:cs="Times New Roman"/>
          <w:color w:val="000000" w:themeColor="text1"/>
          <w:sz w:val="28"/>
          <w:szCs w:val="28"/>
        </w:rPr>
        <w:t xml:space="preserve"> проживає </w:t>
      </w:r>
      <w:r>
        <w:rPr>
          <w:rFonts w:ascii="Times New Roman" w:hAnsi="Times New Roman" w:cs="Times New Roman"/>
          <w:color w:val="000000" w:themeColor="text1"/>
          <w:sz w:val="28"/>
          <w:szCs w:val="28"/>
        </w:rPr>
        <w:t>в житловому будинку</w:t>
      </w:r>
      <w:r w:rsidRPr="0082432D">
        <w:rPr>
          <w:rFonts w:ascii="Times New Roman" w:hAnsi="Times New Roman" w:cs="Times New Roman"/>
          <w:color w:val="000000" w:themeColor="text1"/>
          <w:sz w:val="28"/>
          <w:szCs w:val="28"/>
        </w:rPr>
        <w:t xml:space="preserve"> за</w:t>
      </w:r>
      <w:r>
        <w:rPr>
          <w:rFonts w:ascii="Times New Roman" w:hAnsi="Times New Roman" w:cs="Times New Roman"/>
          <w:color w:val="000000" w:themeColor="text1"/>
          <w:sz w:val="28"/>
          <w:szCs w:val="28"/>
        </w:rPr>
        <w:t xml:space="preserve">гальною площею близько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кв.м</w:t>
      </w:r>
      <w:r w:rsidRPr="0082432D">
        <w:rPr>
          <w:rFonts w:ascii="Times New Roman" w:hAnsi="Times New Roman" w:cs="Times New Roman"/>
          <w:color w:val="000000" w:themeColor="text1"/>
          <w:sz w:val="28"/>
          <w:szCs w:val="28"/>
        </w:rPr>
        <w:t xml:space="preserve">, житловою </w:t>
      </w:r>
      <w:r>
        <w:rPr>
          <w:rFonts w:ascii="Times New Roman" w:hAnsi="Times New Roman" w:cs="Times New Roman"/>
          <w:color w:val="000000" w:themeColor="text1"/>
          <w:sz w:val="28"/>
          <w:szCs w:val="28"/>
        </w:rPr>
        <w:t xml:space="preserve">- </w:t>
      </w:r>
      <w:r w:rsidRPr="0082432D">
        <w:rPr>
          <w:rFonts w:ascii="Times New Roman" w:hAnsi="Times New Roman" w:cs="Times New Roman"/>
          <w:color w:val="000000" w:themeColor="text1"/>
          <w:sz w:val="28"/>
          <w:szCs w:val="28"/>
        </w:rPr>
        <w:t xml:space="preserve">близько </w:t>
      </w:r>
      <w:r w:rsidR="007E77EE">
        <w:rPr>
          <w:rFonts w:ascii="Times New Roman" w:hAnsi="Times New Roman" w:cs="Times New Roman"/>
          <w:sz w:val="28"/>
          <w:szCs w:val="28"/>
        </w:rPr>
        <w:t xml:space="preserve">*** </w:t>
      </w:r>
      <w:r w:rsidRPr="0082432D">
        <w:rPr>
          <w:rFonts w:ascii="Times New Roman" w:hAnsi="Times New Roman" w:cs="Times New Roman"/>
          <w:color w:val="000000" w:themeColor="text1"/>
          <w:sz w:val="28"/>
          <w:szCs w:val="28"/>
        </w:rPr>
        <w:t>кв.м. Будинок з косметичним ремонтом</w:t>
      </w:r>
      <w:r>
        <w:rPr>
          <w:rFonts w:ascii="Times New Roman" w:hAnsi="Times New Roman" w:cs="Times New Roman"/>
          <w:color w:val="000000" w:themeColor="text1"/>
          <w:sz w:val="28"/>
          <w:szCs w:val="28"/>
        </w:rPr>
        <w:t>,</w:t>
      </w:r>
      <w:r w:rsidRPr="0082432D">
        <w:rPr>
          <w:rFonts w:ascii="Times New Roman" w:hAnsi="Times New Roman" w:cs="Times New Roman"/>
          <w:color w:val="000000" w:themeColor="text1"/>
          <w:sz w:val="28"/>
          <w:szCs w:val="28"/>
        </w:rPr>
        <w:t xml:space="preserve"> мебльовани</w:t>
      </w:r>
      <w:r>
        <w:rPr>
          <w:rFonts w:ascii="Times New Roman" w:hAnsi="Times New Roman" w:cs="Times New Roman"/>
          <w:color w:val="000000" w:themeColor="text1"/>
          <w:sz w:val="28"/>
          <w:szCs w:val="28"/>
        </w:rPr>
        <w:t>й, оснащений побутовою технікою. Наявні газо-, електро- та</w:t>
      </w:r>
      <w:r w:rsidRPr="0082432D">
        <w:rPr>
          <w:rFonts w:ascii="Times New Roman" w:hAnsi="Times New Roman" w:cs="Times New Roman"/>
          <w:color w:val="000000" w:themeColor="text1"/>
          <w:sz w:val="28"/>
          <w:szCs w:val="28"/>
        </w:rPr>
        <w:t xml:space="preserve"> водопостачання. </w:t>
      </w:r>
      <w:r>
        <w:rPr>
          <w:rFonts w:ascii="Times New Roman" w:hAnsi="Times New Roman" w:cs="Times New Roman"/>
          <w:color w:val="000000" w:themeColor="text1"/>
          <w:sz w:val="28"/>
          <w:szCs w:val="28"/>
        </w:rPr>
        <w:t xml:space="preserve">Власником даного будинку є дядько дітей, </w:t>
      </w:r>
      <w:r w:rsidR="007E77EE">
        <w:rPr>
          <w:rFonts w:ascii="Times New Roman" w:hAnsi="Times New Roman" w:cs="Times New Roman"/>
          <w:sz w:val="28"/>
          <w:szCs w:val="28"/>
        </w:rPr>
        <w:t>***</w:t>
      </w:r>
      <w:r>
        <w:rPr>
          <w:rFonts w:ascii="Times New Roman" w:hAnsi="Times New Roman" w:cs="Times New Roman"/>
          <w:color w:val="000000" w:themeColor="text1"/>
          <w:sz w:val="28"/>
          <w:szCs w:val="28"/>
        </w:rPr>
        <w:t>.</w:t>
      </w:r>
    </w:p>
    <w:p w:rsidR="00B03D3D" w:rsidRPr="00700550" w:rsidP="00B03D3D" w14:paraId="6D10F8C2" w14:textId="77777777">
      <w:pPr>
        <w:spacing w:after="0" w:line="240" w:lineRule="auto"/>
        <w:ind w:firstLine="567"/>
        <w:jc w:val="both"/>
        <w:rPr>
          <w:rFonts w:ascii="Times New Roman" w:hAnsi="Times New Roman" w:cs="Times New Roman"/>
          <w:b/>
          <w:color w:val="000000" w:themeColor="text1"/>
          <w:sz w:val="28"/>
          <w:szCs w:val="28"/>
        </w:rPr>
      </w:pPr>
      <w:r w:rsidRPr="00700550">
        <w:rPr>
          <w:rFonts w:ascii="Times New Roman" w:hAnsi="Times New Roman" w:cs="Times New Roman"/>
          <w:color w:val="000000" w:themeColor="text1"/>
          <w:sz w:val="28"/>
          <w:szCs w:val="28"/>
        </w:rPr>
        <w:t>Для дітей виділені окремі мебльовані кімнати. Діти забезпечені одягом,</w:t>
      </w:r>
      <w:r>
        <w:rPr>
          <w:rFonts w:ascii="Times New Roman" w:hAnsi="Times New Roman" w:cs="Times New Roman"/>
          <w:color w:val="000000" w:themeColor="text1"/>
          <w:sz w:val="28"/>
          <w:szCs w:val="28"/>
        </w:rPr>
        <w:t xml:space="preserve"> взуттям, продуктами харчування та</w:t>
      </w:r>
      <w:r w:rsidRPr="00700550">
        <w:rPr>
          <w:rFonts w:ascii="Times New Roman" w:hAnsi="Times New Roman" w:cs="Times New Roman"/>
          <w:color w:val="000000" w:themeColor="text1"/>
          <w:sz w:val="28"/>
          <w:szCs w:val="28"/>
        </w:rPr>
        <w:t xml:space="preserve"> засобами особистої гігієни. Для проживання, навчання та виховання </w:t>
      </w:r>
      <w:r>
        <w:rPr>
          <w:rFonts w:ascii="Times New Roman" w:hAnsi="Times New Roman" w:cs="Times New Roman"/>
          <w:color w:val="000000" w:themeColor="text1"/>
          <w:sz w:val="28"/>
          <w:szCs w:val="28"/>
        </w:rPr>
        <w:t xml:space="preserve">дітей </w:t>
      </w:r>
      <w:r w:rsidRPr="00700550">
        <w:rPr>
          <w:rFonts w:ascii="Times New Roman" w:hAnsi="Times New Roman" w:cs="Times New Roman"/>
          <w:color w:val="000000" w:themeColor="text1"/>
          <w:sz w:val="28"/>
          <w:szCs w:val="28"/>
        </w:rPr>
        <w:t>створені належні умо</w:t>
      </w:r>
      <w:r>
        <w:rPr>
          <w:rFonts w:ascii="Times New Roman" w:hAnsi="Times New Roman" w:cs="Times New Roman"/>
          <w:color w:val="000000" w:themeColor="text1"/>
          <w:sz w:val="28"/>
          <w:szCs w:val="28"/>
        </w:rPr>
        <w:t>ви</w:t>
      </w:r>
      <w:r w:rsidRPr="00700550">
        <w:rPr>
          <w:rFonts w:ascii="Times New Roman" w:hAnsi="Times New Roman" w:cs="Times New Roman"/>
          <w:color w:val="000000" w:themeColor="text1"/>
          <w:sz w:val="28"/>
          <w:szCs w:val="28"/>
        </w:rPr>
        <w:t>.</w:t>
      </w:r>
      <w:r w:rsidRPr="00700550">
        <w:rPr>
          <w:rFonts w:ascii="Times New Roman" w:hAnsi="Times New Roman" w:cs="Times New Roman"/>
          <w:b/>
          <w:color w:val="000000" w:themeColor="text1"/>
          <w:sz w:val="28"/>
          <w:szCs w:val="28"/>
        </w:rPr>
        <w:t xml:space="preserve"> </w:t>
      </w:r>
    </w:p>
    <w:p w:rsidR="00B03D3D" w:rsidRPr="00504BB0" w:rsidP="00504BB0" w14:paraId="77E7B78B" w14:textId="518DC1D5">
      <w:pPr>
        <w:spacing w:after="0" w:line="240" w:lineRule="auto"/>
        <w:ind w:firstLine="567"/>
        <w:jc w:val="both"/>
        <w:rPr>
          <w:rFonts w:ascii="Times New Roman" w:hAnsi="Times New Roman" w:cs="Times New Roman"/>
          <w:color w:val="000000" w:themeColor="text1"/>
          <w:sz w:val="28"/>
          <w:szCs w:val="28"/>
        </w:rPr>
      </w:pPr>
      <w:r w:rsidRPr="00DC0517">
        <w:rPr>
          <w:rFonts w:ascii="Times New Roman" w:hAnsi="Times New Roman" w:cs="Times New Roman"/>
          <w:color w:val="000000" w:themeColor="text1"/>
          <w:sz w:val="28"/>
          <w:szCs w:val="28"/>
        </w:rPr>
        <w:t>За цією адресою проживають та/або мають постійне місце реєстрації:</w:t>
      </w:r>
      <w:r w:rsidR="00504BB0">
        <w:rPr>
          <w:rFonts w:ascii="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sidRPr="00F826E5">
        <w:rPr>
          <w:rFonts w:ascii="Times New Roman" w:eastAsia="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sidRPr="00F826E5">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sidR="007E77E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sidR="007E77EE">
        <w:rPr>
          <w:rFonts w:ascii="Times New Roman" w:hAnsi="Times New Roman" w:cs="Times New Roman"/>
          <w:sz w:val="28"/>
          <w:szCs w:val="28"/>
        </w:rPr>
        <w:t xml:space="preserve">*** </w:t>
      </w:r>
      <w:r w:rsidR="00504BB0">
        <w:rPr>
          <w:rFonts w:ascii="Times New Roman" w:eastAsia="Times New Roman" w:hAnsi="Times New Roman" w:cs="Times New Roman"/>
          <w:color w:val="000000" w:themeColor="text1"/>
          <w:sz w:val="28"/>
          <w:szCs w:val="28"/>
        </w:rPr>
        <w:t>р.н. (</w:t>
      </w:r>
      <w:r>
        <w:rPr>
          <w:rFonts w:ascii="Times New Roman" w:eastAsia="Times New Roman" w:hAnsi="Times New Roman" w:cs="Times New Roman"/>
          <w:color w:val="000000" w:themeColor="text1"/>
          <w:sz w:val="28"/>
          <w:szCs w:val="28"/>
        </w:rPr>
        <w:t>дядько дітей</w:t>
      </w:r>
      <w:r w:rsidR="00504BB0">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p>
    <w:p w:rsidR="00B03D3D" w:rsidRPr="00B02B04" w:rsidP="00B03D3D" w14:paraId="0F795984" w14:textId="27272ECA">
      <w:pPr>
        <w:spacing w:after="0" w:line="240" w:lineRule="auto"/>
        <w:ind w:firstLine="567"/>
        <w:jc w:val="both"/>
        <w:rPr>
          <w:rFonts w:ascii="Times New Roman" w:hAnsi="Times New Roman" w:cs="Times New Roman"/>
          <w:color w:val="000000" w:themeColor="text1"/>
          <w:sz w:val="28"/>
          <w:szCs w:val="28"/>
        </w:rPr>
      </w:pPr>
      <w:r w:rsidRPr="00F8554D">
        <w:rPr>
          <w:rFonts w:ascii="Times New Roman" w:hAnsi="Times New Roman" w:cs="Times New Roman"/>
          <w:color w:val="000000" w:themeColor="text1"/>
          <w:sz w:val="28"/>
          <w:szCs w:val="28"/>
        </w:rPr>
        <w:t>Відповідно до листа центру соціальних служб Броварської міської ради Броварського району Київської області (далі</w:t>
      </w:r>
      <w:r>
        <w:rPr>
          <w:rFonts w:ascii="Times New Roman" w:hAnsi="Times New Roman" w:cs="Times New Roman"/>
          <w:color w:val="000000" w:themeColor="text1"/>
          <w:sz w:val="28"/>
          <w:szCs w:val="28"/>
        </w:rPr>
        <w:t xml:space="preserve"> </w:t>
      </w:r>
      <w:r w:rsidRPr="00F8554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F8554D">
        <w:rPr>
          <w:rFonts w:ascii="Times New Roman" w:hAnsi="Times New Roman" w:cs="Times New Roman"/>
          <w:color w:val="000000" w:themeColor="text1"/>
          <w:sz w:val="28"/>
          <w:szCs w:val="28"/>
        </w:rPr>
        <w:t xml:space="preserve">Центр) від </w:t>
      </w:r>
      <w:r w:rsidR="007E77EE">
        <w:rPr>
          <w:rFonts w:ascii="Times New Roman" w:hAnsi="Times New Roman" w:cs="Times New Roman"/>
          <w:sz w:val="28"/>
          <w:szCs w:val="28"/>
        </w:rPr>
        <w:t xml:space="preserve">*** </w:t>
      </w:r>
      <w:r w:rsidRPr="00F8554D">
        <w:rPr>
          <w:rFonts w:ascii="Times New Roman" w:hAnsi="Times New Roman" w:cs="Times New Roman"/>
          <w:color w:val="000000" w:themeColor="text1"/>
          <w:sz w:val="28"/>
          <w:szCs w:val="28"/>
        </w:rPr>
        <w:t>№</w:t>
      </w:r>
      <w:r w:rsidR="007E77EE">
        <w:rPr>
          <w:rFonts w:ascii="Times New Roman" w:hAnsi="Times New Roman" w:cs="Times New Roman"/>
          <w:sz w:val="28"/>
          <w:szCs w:val="28"/>
        </w:rPr>
        <w:t>***</w:t>
      </w:r>
      <w:r w:rsidRPr="00F8554D">
        <w:rPr>
          <w:rFonts w:ascii="Times New Roman" w:hAnsi="Times New Roman" w:cs="Times New Roman"/>
          <w:color w:val="000000" w:themeColor="text1"/>
          <w:sz w:val="28"/>
          <w:szCs w:val="28"/>
        </w:rPr>
        <w:t>, фахівец</w:t>
      </w:r>
      <w:r>
        <w:rPr>
          <w:rFonts w:ascii="Times New Roman" w:hAnsi="Times New Roman" w:cs="Times New Roman"/>
          <w:color w:val="000000" w:themeColor="text1"/>
          <w:sz w:val="28"/>
          <w:szCs w:val="28"/>
        </w:rPr>
        <w:t>ь Центру неодноразово намагалася</w:t>
      </w:r>
      <w:r w:rsidRPr="00F8554D">
        <w:rPr>
          <w:rFonts w:ascii="Times New Roman" w:hAnsi="Times New Roman" w:cs="Times New Roman"/>
          <w:color w:val="000000" w:themeColor="text1"/>
          <w:sz w:val="28"/>
          <w:szCs w:val="28"/>
        </w:rPr>
        <w:t xml:space="preserve"> зв’язатися в телефонному режимі з </w:t>
      </w:r>
      <w:r w:rsidR="007E77EE">
        <w:rPr>
          <w:rFonts w:ascii="Times New Roman" w:hAnsi="Times New Roman" w:cs="Times New Roman"/>
          <w:sz w:val="28"/>
          <w:szCs w:val="28"/>
        </w:rPr>
        <w:t>***</w:t>
      </w:r>
      <w:r w:rsidRPr="00F8554D">
        <w:rPr>
          <w:rFonts w:ascii="Times New Roman" w:hAnsi="Times New Roman" w:cs="Times New Roman"/>
          <w:color w:val="000000" w:themeColor="text1"/>
          <w:sz w:val="28"/>
          <w:szCs w:val="28"/>
        </w:rPr>
        <w:t>, проте останній на телефонні дзвінки не ві</w:t>
      </w:r>
      <w:r>
        <w:rPr>
          <w:rFonts w:ascii="Times New Roman" w:hAnsi="Times New Roman" w:cs="Times New Roman"/>
          <w:color w:val="000000" w:themeColor="text1"/>
          <w:sz w:val="28"/>
          <w:szCs w:val="28"/>
        </w:rPr>
        <w:t>дповів</w:t>
      </w:r>
      <w:r w:rsidRPr="00F8554D">
        <w:rPr>
          <w:rFonts w:ascii="Times New Roman" w:hAnsi="Times New Roman" w:cs="Times New Roman"/>
          <w:color w:val="000000" w:themeColor="text1"/>
          <w:sz w:val="28"/>
          <w:szCs w:val="28"/>
        </w:rPr>
        <w:t xml:space="preserve">. Зважаючи на викладене </w:t>
      </w:r>
      <w:r w:rsidRPr="00F8554D">
        <w:rPr>
          <w:rFonts w:ascii="Times New Roman" w:hAnsi="Times New Roman" w:cs="Times New Roman"/>
          <w:color w:val="000000" w:themeColor="text1"/>
          <w:sz w:val="28"/>
          <w:szCs w:val="28"/>
        </w:rPr>
        <w:t>вище</w:t>
      </w:r>
      <w:r>
        <w:rPr>
          <w:rFonts w:ascii="Times New Roman" w:hAnsi="Times New Roman" w:cs="Times New Roman"/>
          <w:color w:val="000000" w:themeColor="text1"/>
          <w:sz w:val="28"/>
          <w:szCs w:val="28"/>
        </w:rPr>
        <w:t>,</w:t>
      </w:r>
      <w:r w:rsidRPr="00F8554D">
        <w:rPr>
          <w:rFonts w:ascii="Times New Roman" w:hAnsi="Times New Roman" w:cs="Times New Roman"/>
          <w:color w:val="000000" w:themeColor="text1"/>
          <w:sz w:val="28"/>
          <w:szCs w:val="28"/>
        </w:rPr>
        <w:t xml:space="preserve"> забезпеч</w:t>
      </w:r>
      <w:r>
        <w:rPr>
          <w:rFonts w:ascii="Times New Roman" w:hAnsi="Times New Roman" w:cs="Times New Roman"/>
          <w:color w:val="000000" w:themeColor="text1"/>
          <w:sz w:val="28"/>
          <w:szCs w:val="28"/>
        </w:rPr>
        <w:t xml:space="preserve">ити проведення оцінки потреб сім’ї </w:t>
      </w:r>
      <w:r w:rsidR="007E77EE">
        <w:rPr>
          <w:rFonts w:ascii="Times New Roman" w:hAnsi="Times New Roman" w:cs="Times New Roman"/>
          <w:sz w:val="28"/>
          <w:szCs w:val="28"/>
        </w:rPr>
        <w:t xml:space="preserve">*** </w:t>
      </w:r>
      <w:r>
        <w:rPr>
          <w:rFonts w:ascii="Times New Roman" w:hAnsi="Times New Roman" w:cs="Times New Roman"/>
          <w:color w:val="000000" w:themeColor="text1"/>
          <w:sz w:val="28"/>
          <w:szCs w:val="28"/>
        </w:rPr>
        <w:t>не виявилося</w:t>
      </w:r>
      <w:r w:rsidRPr="00F8554D">
        <w:rPr>
          <w:rFonts w:ascii="Times New Roman" w:hAnsi="Times New Roman" w:cs="Times New Roman"/>
          <w:color w:val="000000" w:themeColor="text1"/>
          <w:sz w:val="28"/>
          <w:szCs w:val="28"/>
        </w:rPr>
        <w:t xml:space="preserve"> можливим.</w:t>
      </w:r>
    </w:p>
    <w:p w:rsidR="00B03D3D" w:rsidP="00B03D3D" w14:paraId="6F8636D5" w14:textId="7AA66DE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актом обстеження житлово-побутових умов від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складеним депутатом Броварської міської ради Броварського району Київської області </w:t>
      </w:r>
      <w:r>
        <w:rPr>
          <w:rFonts w:ascii="Times New Roman" w:hAnsi="Times New Roman" w:cs="Times New Roman"/>
          <w:color w:val="000000" w:themeColor="text1"/>
          <w:sz w:val="28"/>
          <w:szCs w:val="28"/>
          <w:lang w:val="en-US"/>
        </w:rPr>
        <w:t>V</w:t>
      </w:r>
      <w:r>
        <w:rPr>
          <w:rFonts w:ascii="Times New Roman" w:hAnsi="Times New Roman" w:cs="Times New Roman"/>
          <w:color w:val="000000" w:themeColor="text1"/>
          <w:sz w:val="28"/>
          <w:szCs w:val="28"/>
        </w:rPr>
        <w:t xml:space="preserve">ІІІ скликання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за ад</w:t>
      </w:r>
      <w:r w:rsidR="00174DE0">
        <w:rPr>
          <w:rFonts w:ascii="Times New Roman" w:hAnsi="Times New Roman" w:cs="Times New Roman"/>
          <w:color w:val="000000" w:themeColor="text1"/>
          <w:sz w:val="28"/>
          <w:szCs w:val="28"/>
        </w:rPr>
        <w:t xml:space="preserve">ресою: </w:t>
      </w:r>
      <w:r>
        <w:rPr>
          <w:rFonts w:ascii="Times New Roman" w:hAnsi="Times New Roman" w:cs="Times New Roman"/>
          <w:color w:val="000000" w:themeColor="text1"/>
          <w:sz w:val="28"/>
          <w:szCs w:val="28"/>
        </w:rPr>
        <w:t xml:space="preserve">вулиця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Броварського району Київської області, зареєстровані та фактично проживають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разом зі своїми дітьми,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з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по даний час.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самостійно виховує та фінансово забезпечує своїх малолітніх дітей. Матір участь у вихованні дітей не приймає, за місцем їх проживання не з’являється.</w:t>
      </w:r>
    </w:p>
    <w:p w:rsidR="00B03D3D" w:rsidP="00B03D3D" w14:paraId="0AF28072" w14:textId="0215C1B4">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довідки від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виданої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старостинськ</w:t>
      </w:r>
      <w:r w:rsidR="00650B39">
        <w:rPr>
          <w:rFonts w:ascii="Times New Roman" w:hAnsi="Times New Roman" w:cs="Times New Roman"/>
          <w:color w:val="000000" w:themeColor="text1"/>
          <w:sz w:val="28"/>
          <w:szCs w:val="28"/>
        </w:rPr>
        <w:t>им</w:t>
      </w:r>
      <w:r>
        <w:rPr>
          <w:rFonts w:ascii="Times New Roman" w:hAnsi="Times New Roman" w:cs="Times New Roman"/>
          <w:color w:val="000000" w:themeColor="text1"/>
          <w:sz w:val="28"/>
          <w:szCs w:val="28"/>
        </w:rPr>
        <w:t xml:space="preserve"> округ</w:t>
      </w:r>
      <w:r w:rsidR="00650B39">
        <w:rPr>
          <w:rFonts w:ascii="Times New Roman" w:hAnsi="Times New Roman" w:cs="Times New Roman"/>
          <w:color w:val="000000" w:themeColor="text1"/>
          <w:sz w:val="28"/>
          <w:szCs w:val="28"/>
        </w:rPr>
        <w:t>ом</w:t>
      </w:r>
      <w:r>
        <w:rPr>
          <w:rFonts w:ascii="Times New Roman" w:hAnsi="Times New Roman" w:cs="Times New Roman"/>
          <w:color w:val="000000" w:themeColor="text1"/>
          <w:sz w:val="28"/>
          <w:szCs w:val="28"/>
        </w:rPr>
        <w:t xml:space="preserve"> </w:t>
      </w:r>
      <w:r w:rsidR="00650B39">
        <w:rPr>
          <w:rFonts w:ascii="Times New Roman" w:hAnsi="Times New Roman" w:cs="Times New Roman"/>
          <w:color w:val="000000" w:themeColor="text1"/>
          <w:sz w:val="28"/>
          <w:szCs w:val="28"/>
        </w:rPr>
        <w:t>виконавч</w:t>
      </w:r>
      <w:r w:rsidR="00650B39">
        <w:rPr>
          <w:rFonts w:ascii="Times New Roman" w:hAnsi="Times New Roman" w:cs="Times New Roman"/>
          <w:color w:val="000000" w:themeColor="text1"/>
          <w:sz w:val="28"/>
          <w:szCs w:val="28"/>
        </w:rPr>
        <w:t>ого</w:t>
      </w:r>
      <w:r w:rsidR="00650B39">
        <w:rPr>
          <w:rFonts w:ascii="Times New Roman" w:hAnsi="Times New Roman" w:cs="Times New Roman"/>
          <w:color w:val="000000" w:themeColor="text1"/>
          <w:sz w:val="28"/>
          <w:szCs w:val="28"/>
        </w:rPr>
        <w:t xml:space="preserve"> комітет</w:t>
      </w:r>
      <w:r w:rsidR="00650B39">
        <w:rPr>
          <w:rFonts w:ascii="Times New Roman" w:hAnsi="Times New Roman" w:cs="Times New Roman"/>
          <w:color w:val="000000" w:themeColor="text1"/>
          <w:sz w:val="28"/>
          <w:szCs w:val="28"/>
        </w:rPr>
        <w:t>у</w:t>
      </w:r>
      <w:bookmarkStart w:id="3" w:name="_GoBack"/>
      <w:bookmarkEnd w:id="3"/>
      <w:r w:rsidR="00650B3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Броварської міської ради Броварського району Київської області,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самостійно виховує та фінансово забезпечує своїх дітей: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р.н., та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 які зареєстровані та проживають разом із батьком за його місцем реєстрації. Матір участі у вихованні дітей не приймає, за їх місцем проживання не з’являється.</w:t>
      </w:r>
    </w:p>
    <w:p w:rsidR="00B03D3D" w:rsidP="00B03D3D" w14:paraId="14363AA8" w14:textId="573CD9DB">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листом, наданим Комунальним некомерційним товариством Броварської міської ради Броварського району Київської області «Броварський міський центр первинної медико-санітарної допомоги» від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перебувають під медичним наглядом в амбулаторії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загальної практики сімейної медицини в селі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Броварського району Київської області. Діти соматично здорові, хронічні захворювання відсутні. Вакциновані згідно графіку. Законним представником у декларації про вибір лікаря, який надає первинну медичну допомогу, вказаний батько дітей,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Батько дотримується  рекомендацій лікарів щодо лікування та догляду за дітьми. Під час медичних оглядів лікарями ознак неналежного догляду не зафіксовано. </w:t>
      </w:r>
    </w:p>
    <w:p w:rsidR="00B03D3D" w:rsidP="00B03D3D" w14:paraId="7F74FD11" w14:textId="2EDBDCFB">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характеристики</w:t>
      </w:r>
      <w:r w:rsidRPr="00F66E2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наданої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ліцеєм Броварської міської ради Броварського району Київської області,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за час навчання в даному закладі зарекомендувала себе як цілеспрямована, здібна учениця. До навчання ставиться відповідально. Навчальні заняття відвідує регулярно. Має навчальні досягнення достатнього та високого рівня. Має здібності до вивчення предметів гуманітарного та математичного циклу. Товариська, самостійна, ініціативна.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в неповній сім’ї з батьком і бабою. Батько приділяє увагу вихованню доньки, спілкується з учителями, класним керівником, відвідує батьківські збори. Матір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не цікавиться особистим життям доньки та не бере участь у її вихованні. </w:t>
      </w:r>
    </w:p>
    <w:p w:rsidR="00B03D3D" w:rsidRPr="005F2484" w:rsidP="00B03D3D" w14:paraId="461D84AA" w14:textId="0908CD81">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характеристики від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наданої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ліцеєм Броварської міської ради Броварського району Київської області,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навчається у даному закладі з першого класу. На заняття завжди приходить вчасно, має охайний вигляд та все необхідне шкільне приладдя. До навчання ставиться відповідально. Закінчив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xml:space="preserve"> клас з оцінками достатнього та високого рівнів.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активно бере участь у житті ліцею. До виконання громадських доручень ставиться сумлінно.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товариський, веселий, дисциплінований. дотримується правил поведінки. Має багато друзів, </w:t>
      </w:r>
      <w:r>
        <w:rPr>
          <w:rFonts w:ascii="Times New Roman" w:hAnsi="Times New Roman" w:cs="Times New Roman"/>
          <w:color w:val="000000" w:themeColor="text1"/>
          <w:sz w:val="28"/>
          <w:szCs w:val="28"/>
        </w:rPr>
        <w:t xml:space="preserve">підтримує дружні стосунки з багатьма учнями. На даний час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з бабою та старшою сестрою, оскільки батько служить у лавах ЗСУ. Стосунки в родині доброзичливі. </w:t>
      </w:r>
      <w:r w:rsidR="00174DE0">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вперше на зв’язок із класним керівником вийшла матір, </w:t>
      </w:r>
      <w:r w:rsidR="00174DE0">
        <w:rPr>
          <w:rFonts w:ascii="Times New Roman" w:hAnsi="Times New Roman" w:cs="Times New Roman"/>
          <w:sz w:val="28"/>
          <w:szCs w:val="28"/>
        </w:rPr>
        <w:t>***</w:t>
      </w:r>
      <w:r>
        <w:rPr>
          <w:rFonts w:ascii="Times New Roman" w:hAnsi="Times New Roman" w:cs="Times New Roman"/>
          <w:color w:val="000000" w:themeColor="text1"/>
          <w:sz w:val="28"/>
          <w:szCs w:val="28"/>
        </w:rPr>
        <w:t>, та повідомила, що відтепер займатиметься питаннями дитини та попросила додати до вайбер-групи батьків, де ведеться основна комунікація вчителя та батьків.</w:t>
      </w:r>
    </w:p>
    <w:p w:rsidR="00B03D3D" w:rsidRPr="00B63558" w:rsidP="00B03D3D" w14:paraId="7577419A" w14:textId="4FCE81E9">
      <w:pPr>
        <w:spacing w:after="0" w:line="240" w:lineRule="auto"/>
        <w:ind w:firstLine="567"/>
        <w:jc w:val="both"/>
        <w:rPr>
          <w:rFonts w:ascii="Times New Roman" w:eastAsia="Times New Roman" w:hAnsi="Times New Roman" w:cs="Times New Roman"/>
          <w:b/>
          <w:color w:val="000000" w:themeColor="text1"/>
          <w:sz w:val="28"/>
          <w:szCs w:val="28"/>
        </w:rPr>
      </w:pPr>
      <w:r w:rsidRPr="00B63558">
        <w:rPr>
          <w:rFonts w:ascii="Times New Roman" w:eastAsia="Times New Roman" w:hAnsi="Times New Roman" w:cs="Times New Roman"/>
          <w:color w:val="000000" w:themeColor="text1"/>
          <w:sz w:val="28"/>
          <w:szCs w:val="28"/>
        </w:rPr>
        <w:t xml:space="preserve">27 липня 2026 року спеціалістом Служби </w:t>
      </w:r>
      <w:r>
        <w:rPr>
          <w:rFonts w:ascii="Times New Roman" w:eastAsia="Times New Roman" w:hAnsi="Times New Roman" w:cs="Times New Roman"/>
          <w:color w:val="000000" w:themeColor="text1"/>
          <w:sz w:val="28"/>
          <w:szCs w:val="28"/>
        </w:rPr>
        <w:t xml:space="preserve">було </w:t>
      </w:r>
      <w:r w:rsidRPr="00B63558">
        <w:rPr>
          <w:rFonts w:ascii="Times New Roman" w:eastAsia="Times New Roman" w:hAnsi="Times New Roman" w:cs="Times New Roman"/>
          <w:color w:val="000000" w:themeColor="text1"/>
          <w:sz w:val="28"/>
          <w:szCs w:val="28"/>
        </w:rPr>
        <w:t xml:space="preserve">проведено бесіду з </w:t>
      </w:r>
      <w:r w:rsidR="00174DE0">
        <w:rPr>
          <w:rFonts w:ascii="Times New Roman" w:hAnsi="Times New Roman" w:cs="Times New Roman"/>
          <w:sz w:val="28"/>
          <w:szCs w:val="28"/>
        </w:rPr>
        <w:t>***</w:t>
      </w:r>
      <w:r w:rsidRPr="00B63558">
        <w:rPr>
          <w:rFonts w:ascii="Times New Roman" w:eastAsia="Times New Roman" w:hAnsi="Times New Roman" w:cs="Times New Roman"/>
          <w:color w:val="000000" w:themeColor="text1"/>
          <w:sz w:val="28"/>
          <w:szCs w:val="28"/>
        </w:rPr>
        <w:t>, яка</w:t>
      </w:r>
      <w:r>
        <w:rPr>
          <w:rFonts w:ascii="Times New Roman" w:eastAsia="Times New Roman" w:hAnsi="Times New Roman" w:cs="Times New Roman"/>
          <w:b/>
          <w:color w:val="000000" w:themeColor="text1"/>
          <w:sz w:val="28"/>
          <w:szCs w:val="28"/>
        </w:rPr>
        <w:t xml:space="preserve"> </w:t>
      </w:r>
      <w:r>
        <w:rPr>
          <w:rFonts w:ascii="Times New Roman" w:hAnsi="Times New Roman" w:cs="Times New Roman"/>
          <w:sz w:val="28"/>
          <w:szCs w:val="28"/>
        </w:rPr>
        <w:t xml:space="preserve">розповіла, що на дату одруження з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вже мала двомісячну доньку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від попередніх відносин. З її слів,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не виявив бажання всиновити цю дитину. </w:t>
      </w:r>
    </w:p>
    <w:p w:rsidR="00B03D3D" w:rsidP="00B03D3D" w14:paraId="7B1C9499" w14:textId="28C86B7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повідомила </w:t>
      </w:r>
      <w:r w:rsidR="00174DE0">
        <w:rPr>
          <w:rFonts w:ascii="Times New Roman" w:hAnsi="Times New Roman" w:cs="Times New Roman"/>
          <w:sz w:val="28"/>
          <w:szCs w:val="28"/>
        </w:rPr>
        <w:t>***</w:t>
      </w:r>
      <w:r>
        <w:rPr>
          <w:rFonts w:ascii="Times New Roman" w:hAnsi="Times New Roman" w:cs="Times New Roman"/>
          <w:sz w:val="28"/>
          <w:szCs w:val="28"/>
        </w:rPr>
        <w:t>, під час перебування в</w:t>
      </w:r>
      <w:r w:rsidR="00174DE0">
        <w:rPr>
          <w:rFonts w:ascii="Times New Roman" w:hAnsi="Times New Roman" w:cs="Times New Roman"/>
          <w:sz w:val="28"/>
          <w:szCs w:val="28"/>
        </w:rPr>
        <w:t xml:space="preserve"> шлюбі *** </w:t>
      </w:r>
      <w:r>
        <w:rPr>
          <w:rFonts w:ascii="Times New Roman" w:hAnsi="Times New Roman" w:cs="Times New Roman"/>
          <w:sz w:val="28"/>
          <w:szCs w:val="28"/>
        </w:rPr>
        <w:t xml:space="preserve">позичив її батьку (діду дітей) </w:t>
      </w:r>
      <w:r w:rsidR="00174DE0">
        <w:rPr>
          <w:rFonts w:ascii="Times New Roman" w:hAnsi="Times New Roman" w:cs="Times New Roman"/>
          <w:sz w:val="28"/>
          <w:szCs w:val="28"/>
        </w:rPr>
        <w:t>***</w:t>
      </w:r>
      <w:r>
        <w:rPr>
          <w:rFonts w:ascii="Times New Roman" w:hAnsi="Times New Roman" w:cs="Times New Roman"/>
          <w:sz w:val="28"/>
          <w:szCs w:val="28"/>
        </w:rPr>
        <w:t xml:space="preserve"> тис доларів США, які дід так і не повернув. На підґрунті цього в родині почалися конфлікти, що призвело до розлучення. Після розірвання шлюбу матір із донькою </w:t>
      </w:r>
      <w:r w:rsidR="00174DE0">
        <w:rPr>
          <w:rFonts w:ascii="Times New Roman" w:hAnsi="Times New Roman" w:cs="Times New Roman"/>
          <w:sz w:val="28"/>
          <w:szCs w:val="28"/>
        </w:rPr>
        <w:t xml:space="preserve">*** </w:t>
      </w:r>
      <w:r>
        <w:rPr>
          <w:rFonts w:ascii="Times New Roman" w:hAnsi="Times New Roman" w:cs="Times New Roman"/>
          <w:sz w:val="28"/>
          <w:szCs w:val="28"/>
        </w:rPr>
        <w:t>переїхала проживати до міста Києва, а діти (</w:t>
      </w:r>
      <w:r w:rsidR="00174DE0">
        <w:rPr>
          <w:rFonts w:ascii="Times New Roman" w:hAnsi="Times New Roman" w:cs="Times New Roman"/>
          <w:sz w:val="28"/>
          <w:szCs w:val="28"/>
        </w:rPr>
        <w:t>***</w:t>
      </w:r>
      <w:r>
        <w:rPr>
          <w:rFonts w:ascii="Times New Roman" w:hAnsi="Times New Roman" w:cs="Times New Roman"/>
          <w:sz w:val="28"/>
          <w:szCs w:val="28"/>
        </w:rPr>
        <w:t xml:space="preserve"> та </w:t>
      </w:r>
      <w:r w:rsidR="00174DE0">
        <w:rPr>
          <w:rFonts w:ascii="Times New Roman" w:hAnsi="Times New Roman" w:cs="Times New Roman"/>
          <w:sz w:val="28"/>
          <w:szCs w:val="28"/>
        </w:rPr>
        <w:t>***</w:t>
      </w:r>
      <w:r>
        <w:rPr>
          <w:rFonts w:ascii="Times New Roman" w:hAnsi="Times New Roman" w:cs="Times New Roman"/>
          <w:sz w:val="28"/>
          <w:szCs w:val="28"/>
        </w:rPr>
        <w:t xml:space="preserve">) залишилися проживати з батьком та його матірʼю (бабою) в селі </w:t>
      </w:r>
      <w:r w:rsidR="00174DE0">
        <w:rPr>
          <w:rFonts w:ascii="Times New Roman" w:hAnsi="Times New Roman" w:cs="Times New Roman"/>
          <w:sz w:val="28"/>
          <w:szCs w:val="28"/>
        </w:rPr>
        <w:t xml:space="preserve">*** </w:t>
      </w:r>
      <w:r>
        <w:rPr>
          <w:rFonts w:ascii="Times New Roman" w:hAnsi="Times New Roman" w:cs="Times New Roman"/>
          <w:sz w:val="28"/>
          <w:szCs w:val="28"/>
        </w:rPr>
        <w:t>Броварського району.</w:t>
      </w:r>
    </w:p>
    <w:p w:rsidR="00B03D3D" w:rsidP="00B03D3D" w14:paraId="127DA1E7" w14:textId="188A93A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повідомила, що займалася волонтерською діяльністю та їздила в населені пункти, наближені до зони бойових дій. У звʼязку з цим вона надала батьку дітей нотаріально завірену заяву, в якій </w:t>
      </w:r>
      <w:r w:rsidR="00FF6D69">
        <w:rPr>
          <w:rFonts w:ascii="Times New Roman" w:hAnsi="Times New Roman" w:cs="Times New Roman"/>
          <w:sz w:val="28"/>
          <w:szCs w:val="28"/>
        </w:rPr>
        <w:t>зазначила, що не може займатися вихованням</w:t>
      </w:r>
      <w:r>
        <w:rPr>
          <w:rFonts w:ascii="Times New Roman" w:hAnsi="Times New Roman" w:cs="Times New Roman"/>
          <w:sz w:val="28"/>
          <w:szCs w:val="28"/>
        </w:rPr>
        <w:t xml:space="preserve"> </w:t>
      </w:r>
      <w:r>
        <w:rPr>
          <w:rFonts w:ascii="Times New Roman" w:hAnsi="Times New Roman" w:cs="Times New Roman"/>
          <w:sz w:val="28"/>
          <w:szCs w:val="28"/>
        </w:rPr>
        <w:t>***</w:t>
      </w:r>
      <w:r>
        <w:rPr>
          <w:rFonts w:ascii="Times New Roman" w:hAnsi="Times New Roman" w:cs="Times New Roman"/>
          <w:sz w:val="28"/>
          <w:szCs w:val="28"/>
        </w:rPr>
        <w:t xml:space="preserve"> та </w:t>
      </w:r>
      <w:r>
        <w:rPr>
          <w:rFonts w:ascii="Times New Roman" w:hAnsi="Times New Roman" w:cs="Times New Roman"/>
          <w:sz w:val="28"/>
          <w:szCs w:val="28"/>
        </w:rPr>
        <w:t>***</w:t>
      </w:r>
      <w:r>
        <w:rPr>
          <w:rFonts w:ascii="Times New Roman" w:hAnsi="Times New Roman" w:cs="Times New Roman"/>
          <w:sz w:val="28"/>
          <w:szCs w:val="28"/>
        </w:rPr>
        <w:t>. Приїжджала до них приблизно раз на місяць.</w:t>
      </w:r>
    </w:p>
    <w:p w:rsidR="00B03D3D" w:rsidP="00B03D3D" w14:paraId="78B8D92E" w14:textId="33E1B85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w:t>
      </w:r>
      <w:r w:rsidR="00174DE0">
        <w:rPr>
          <w:rFonts w:ascii="Times New Roman" w:hAnsi="Times New Roman" w:cs="Times New Roman"/>
          <w:sz w:val="28"/>
          <w:szCs w:val="28"/>
        </w:rPr>
        <w:t>***</w:t>
      </w:r>
      <w:r>
        <w:rPr>
          <w:rFonts w:ascii="Times New Roman" w:hAnsi="Times New Roman" w:cs="Times New Roman"/>
          <w:sz w:val="28"/>
          <w:szCs w:val="28"/>
        </w:rPr>
        <w:t xml:space="preserve">, згодом вона народила </w:t>
      </w:r>
      <w:r w:rsidRPr="002E2219">
        <w:rPr>
          <w:rFonts w:ascii="Times New Roman" w:hAnsi="Times New Roman" w:cs="Times New Roman"/>
          <w:sz w:val="28"/>
          <w:szCs w:val="28"/>
        </w:rPr>
        <w:t xml:space="preserve">доньку </w:t>
      </w:r>
      <w:r w:rsidR="00174DE0">
        <w:rPr>
          <w:rFonts w:ascii="Times New Roman" w:hAnsi="Times New Roman" w:cs="Times New Roman"/>
          <w:sz w:val="28"/>
          <w:szCs w:val="28"/>
        </w:rPr>
        <w:t>***</w:t>
      </w:r>
      <w:r>
        <w:rPr>
          <w:rFonts w:ascii="Times New Roman" w:hAnsi="Times New Roman" w:cs="Times New Roman"/>
          <w:sz w:val="28"/>
          <w:szCs w:val="28"/>
        </w:rPr>
        <w:t xml:space="preserve"> від іншого чоловіка, а в </w:t>
      </w:r>
      <w:r w:rsidR="00174DE0">
        <w:rPr>
          <w:rFonts w:ascii="Times New Roman" w:hAnsi="Times New Roman" w:cs="Times New Roman"/>
          <w:sz w:val="28"/>
          <w:szCs w:val="28"/>
        </w:rPr>
        <w:t>***</w:t>
      </w:r>
      <w:r>
        <w:rPr>
          <w:rFonts w:ascii="Times New Roman" w:hAnsi="Times New Roman" w:cs="Times New Roman"/>
          <w:sz w:val="28"/>
          <w:szCs w:val="28"/>
        </w:rPr>
        <w:t xml:space="preserve"> році вдруге вийшла заміж. Її другий чоловік всиновив цю дитину. Вона проживала зі старшою та меншою доньками на Сумщині в батьків другого чоловіка в прифронтовій зоні, що унеможливило її приїзд до села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протягом 2023-2025 років. Матір зауважила, що в цей період вона спілкувалася з сином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та донькою </w:t>
      </w:r>
      <w:r w:rsidR="00174DE0">
        <w:rPr>
          <w:rFonts w:ascii="Times New Roman" w:hAnsi="Times New Roman" w:cs="Times New Roman"/>
          <w:sz w:val="28"/>
          <w:szCs w:val="28"/>
        </w:rPr>
        <w:t xml:space="preserve">*** </w:t>
      </w:r>
      <w:r>
        <w:rPr>
          <w:rFonts w:ascii="Times New Roman" w:hAnsi="Times New Roman" w:cs="Times New Roman"/>
          <w:sz w:val="28"/>
          <w:szCs w:val="28"/>
        </w:rPr>
        <w:t>засобами мобільного звʼязку. Додала, що з другим чоловіком вона вже теж розлучилася.</w:t>
      </w:r>
    </w:p>
    <w:p w:rsidR="00B03D3D" w:rsidP="00B03D3D" w14:paraId="6670B7BD" w14:textId="7866C60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зазначила, що в 2025 році її з доньками евакуювали з прифронтової зони. Спочатку вона проживала в своєї матері в місті </w:t>
      </w:r>
      <w:r>
        <w:rPr>
          <w:rFonts w:ascii="Times New Roman" w:hAnsi="Times New Roman" w:cs="Times New Roman"/>
          <w:sz w:val="28"/>
          <w:szCs w:val="28"/>
        </w:rPr>
        <w:t xml:space="preserve">*** </w:t>
      </w:r>
      <w:r>
        <w:rPr>
          <w:rFonts w:ascii="Times New Roman" w:hAnsi="Times New Roman" w:cs="Times New Roman"/>
          <w:sz w:val="28"/>
          <w:szCs w:val="28"/>
        </w:rPr>
        <w:t>Київської області, а наразі мешкає в орендованій квартирі в Києві. Зауважила, що нещодавно офіційно працевлаштувалася на більш оплачувану роботу.</w:t>
      </w:r>
    </w:p>
    <w:p w:rsidR="00B03D3D" w:rsidRPr="00A404BE" w:rsidP="00B03D3D" w14:paraId="0D45BB95" w14:textId="627F5C8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чи відомо </w:t>
      </w:r>
      <w:r w:rsidR="00174DE0">
        <w:rPr>
          <w:rFonts w:ascii="Times New Roman" w:hAnsi="Times New Roman" w:cs="Times New Roman"/>
          <w:sz w:val="28"/>
          <w:szCs w:val="28"/>
        </w:rPr>
        <w:t>***</w:t>
      </w:r>
      <w:r>
        <w:rPr>
          <w:rFonts w:ascii="Times New Roman" w:hAnsi="Times New Roman" w:cs="Times New Roman"/>
          <w:sz w:val="28"/>
          <w:szCs w:val="28"/>
        </w:rPr>
        <w:t xml:space="preserve">, що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мобілізований до лав ЗСУ, а діти проживають із бабою в селі </w:t>
      </w:r>
      <w:r w:rsidR="00174DE0">
        <w:rPr>
          <w:rFonts w:ascii="Times New Roman" w:hAnsi="Times New Roman" w:cs="Times New Roman"/>
          <w:sz w:val="28"/>
          <w:szCs w:val="28"/>
        </w:rPr>
        <w:t>***</w:t>
      </w:r>
      <w:r>
        <w:rPr>
          <w:rFonts w:ascii="Times New Roman" w:hAnsi="Times New Roman" w:cs="Times New Roman"/>
          <w:sz w:val="28"/>
          <w:szCs w:val="28"/>
        </w:rPr>
        <w:t xml:space="preserve">, на що вона відповіла, що його мобілізували лише два місяці тому. Зі слів матері, вона пропонувала дітям переїхати жити до неї, однак вони категорично відмовилися. Пояснила,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не хоче переїжджати, тому що тут його друзі, а </w:t>
      </w:r>
      <w:r w:rsidR="00174DE0">
        <w:rPr>
          <w:rFonts w:ascii="Times New Roman" w:hAnsi="Times New Roman" w:cs="Times New Roman"/>
          <w:sz w:val="28"/>
          <w:szCs w:val="28"/>
        </w:rPr>
        <w:t xml:space="preserve">*** </w:t>
      </w:r>
      <w:r>
        <w:rPr>
          <w:rFonts w:ascii="Times New Roman" w:hAnsi="Times New Roman" w:cs="Times New Roman"/>
          <w:sz w:val="28"/>
          <w:szCs w:val="28"/>
        </w:rPr>
        <w:t>відмовилася, оскільки не хоче залишати бабу саму. Матір зауважила, що дітям не подобається жити у великому місті в квартирі, оскільки вони все своє життя прожили в селі в приватному будинку.</w:t>
      </w:r>
    </w:p>
    <w:p w:rsidR="00B03D3D" w:rsidP="00B03D3D" w14:paraId="473A0883" w14:textId="0676980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запитала як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владнали між собою питання щодо матеріального утримання </w:t>
      </w:r>
      <w:r w:rsidR="00174DE0">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174DE0">
        <w:rPr>
          <w:rFonts w:ascii="Times New Roman" w:hAnsi="Times New Roman" w:cs="Times New Roman"/>
          <w:sz w:val="28"/>
          <w:szCs w:val="28"/>
        </w:rPr>
        <w:t>***</w:t>
      </w:r>
      <w:r>
        <w:rPr>
          <w:rFonts w:ascii="Times New Roman" w:hAnsi="Times New Roman" w:cs="Times New Roman"/>
          <w:sz w:val="28"/>
          <w:szCs w:val="28"/>
        </w:rPr>
        <w:t xml:space="preserve">. Матір на це відповіла, що при спілкуванні з дітьми вона запитує в них що їм потрібно. Тоді купує все необхідне, в тому числі продукти харчування, та привозить їм або відправляє поштою. Іноді перераховує кошти для дітей на картковий рахунок баби. </w:t>
      </w:r>
      <w:r>
        <w:rPr>
          <w:rFonts w:ascii="Times New Roman" w:hAnsi="Times New Roman" w:cs="Times New Roman"/>
          <w:sz w:val="28"/>
          <w:szCs w:val="28"/>
        </w:rPr>
        <w:t>Зазначила, що також купила їм нові мобільні телефони. Матір зауважила, що для неї ніколи не було проблемою брати участь у матеріальному забезпеченні дітей.</w:t>
      </w:r>
    </w:p>
    <w:p w:rsidR="00B03D3D" w:rsidP="00B03D3D" w14:paraId="18656B13" w14:textId="1EDD761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w:t>
      </w:r>
      <w:r w:rsidR="009B116E">
        <w:rPr>
          <w:rFonts w:ascii="Times New Roman" w:hAnsi="Times New Roman" w:cs="Times New Roman"/>
          <w:sz w:val="28"/>
          <w:szCs w:val="28"/>
        </w:rPr>
        <w:t>***</w:t>
      </w:r>
      <w:r>
        <w:rPr>
          <w:rFonts w:ascii="Times New Roman" w:hAnsi="Times New Roman" w:cs="Times New Roman"/>
          <w:sz w:val="28"/>
          <w:szCs w:val="28"/>
        </w:rPr>
        <w:t>, раніше навчанням та здоров’ям дітей займався їх батько. Проте після його мобілізації цими питаннями займається вона. Зазначила, що познайомилася з класними керівниками дітей та відтепер буде цікавитися їхніми успіхами в ліцеї.</w:t>
      </w:r>
    </w:p>
    <w:p w:rsidR="00B03D3D" w:rsidP="00B03D3D" w14:paraId="05C97772" w14:textId="7039D10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Наразі матір щовихідні зустрічається з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9B116E">
        <w:rPr>
          <w:rFonts w:ascii="Times New Roman" w:hAnsi="Times New Roman" w:cs="Times New Roman"/>
          <w:sz w:val="28"/>
          <w:szCs w:val="28"/>
        </w:rPr>
        <w:t xml:space="preserve">*** </w:t>
      </w:r>
      <w:r>
        <w:rPr>
          <w:rFonts w:ascii="Times New Roman" w:hAnsi="Times New Roman" w:cs="Times New Roman"/>
          <w:sz w:val="28"/>
          <w:szCs w:val="28"/>
        </w:rPr>
        <w:t>в місті Бровари. Вони разом відвідують заклади громадського харчування та гуляють у парку.</w:t>
      </w:r>
    </w:p>
    <w:p w:rsidR="00B03D3D" w:rsidRPr="00F733CF" w:rsidP="00B03D3D" w14:paraId="1CF80517" w14:textId="1B2BCAE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спеціаліста чи заперечує </w:t>
      </w:r>
      <w:r w:rsidR="009B116E">
        <w:rPr>
          <w:rFonts w:ascii="Times New Roman" w:hAnsi="Times New Roman" w:cs="Times New Roman"/>
          <w:sz w:val="28"/>
          <w:szCs w:val="28"/>
        </w:rPr>
        <w:t>***</w:t>
      </w:r>
      <w:r>
        <w:rPr>
          <w:rFonts w:ascii="Times New Roman" w:hAnsi="Times New Roman" w:cs="Times New Roman"/>
          <w:sz w:val="28"/>
          <w:szCs w:val="28"/>
        </w:rPr>
        <w:t xml:space="preserve"> щодо визначення місця проживання дітей,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та </w:t>
      </w:r>
      <w:r w:rsidR="009B116E">
        <w:rPr>
          <w:rFonts w:ascii="Times New Roman" w:hAnsi="Times New Roman" w:cs="Times New Roman"/>
          <w:sz w:val="28"/>
          <w:szCs w:val="28"/>
        </w:rPr>
        <w:t>***</w:t>
      </w:r>
      <w:r>
        <w:rPr>
          <w:rFonts w:ascii="Times New Roman" w:hAnsi="Times New Roman" w:cs="Times New Roman"/>
          <w:sz w:val="28"/>
          <w:szCs w:val="28"/>
        </w:rPr>
        <w:t>, з батьком, матір відповіла, що не заперечує.</w:t>
      </w:r>
    </w:p>
    <w:p w:rsidR="00B03D3D" w:rsidRPr="00F733CF" w:rsidP="00B03D3D" w14:paraId="71E8116E" w14:textId="762953BA">
      <w:pPr>
        <w:spacing w:after="0" w:line="240" w:lineRule="auto"/>
        <w:ind w:firstLine="567"/>
        <w:jc w:val="both"/>
        <w:rPr>
          <w:rFonts w:ascii="Times New Roman" w:hAnsi="Times New Roman" w:cs="Times New Roman"/>
          <w:sz w:val="28"/>
          <w:szCs w:val="28"/>
        </w:rPr>
      </w:pPr>
      <w:r w:rsidRPr="00F733CF">
        <w:rPr>
          <w:rFonts w:ascii="Times New Roman" w:hAnsi="Times New Roman" w:cs="Times New Roman"/>
          <w:sz w:val="28"/>
          <w:szCs w:val="28"/>
        </w:rPr>
        <w:t xml:space="preserve">Відповідно до посвідчення від </w:t>
      </w:r>
      <w:r w:rsidR="009B116E">
        <w:rPr>
          <w:rFonts w:ascii="Times New Roman" w:hAnsi="Times New Roman" w:cs="Times New Roman"/>
          <w:sz w:val="28"/>
          <w:szCs w:val="28"/>
        </w:rPr>
        <w:t>***</w:t>
      </w:r>
      <w:r w:rsidRPr="00F733CF">
        <w:rPr>
          <w:rFonts w:ascii="Times New Roman" w:hAnsi="Times New Roman" w:cs="Times New Roman"/>
          <w:sz w:val="28"/>
          <w:szCs w:val="28"/>
        </w:rPr>
        <w:t xml:space="preserve">, виданого Броварською районною державною адміністрацією, </w:t>
      </w:r>
      <w:r w:rsidR="009B116E">
        <w:rPr>
          <w:rFonts w:ascii="Times New Roman" w:hAnsi="Times New Roman" w:cs="Times New Roman"/>
          <w:sz w:val="28"/>
          <w:szCs w:val="28"/>
        </w:rPr>
        <w:t xml:space="preserve">*** </w:t>
      </w:r>
      <w:r w:rsidRPr="00F733CF">
        <w:rPr>
          <w:rFonts w:ascii="Times New Roman" w:hAnsi="Times New Roman" w:cs="Times New Roman"/>
          <w:sz w:val="28"/>
          <w:szCs w:val="28"/>
        </w:rPr>
        <w:t>має право на пільги</w:t>
      </w:r>
      <w:r>
        <w:rPr>
          <w:rFonts w:ascii="Times New Roman" w:hAnsi="Times New Roman" w:cs="Times New Roman"/>
          <w:sz w:val="28"/>
          <w:szCs w:val="28"/>
        </w:rPr>
        <w:t>,</w:t>
      </w:r>
      <w:r w:rsidRPr="00F733CF">
        <w:rPr>
          <w:rFonts w:ascii="Times New Roman" w:hAnsi="Times New Roman" w:cs="Times New Roman"/>
          <w:sz w:val="28"/>
          <w:szCs w:val="28"/>
        </w:rPr>
        <w:t xml:space="preserve"> передбачені законодавством України для багатодітних сімей. </w:t>
      </w:r>
    </w:p>
    <w:p w:rsidR="00B03D3D" w:rsidRPr="007A388E" w:rsidP="00B03D3D" w14:paraId="6EF18D23" w14:textId="689561A0">
      <w:pPr>
        <w:spacing w:after="0" w:line="240" w:lineRule="auto"/>
        <w:ind w:firstLine="567"/>
        <w:jc w:val="both"/>
        <w:rPr>
          <w:rFonts w:ascii="Times New Roman" w:eastAsia="Times New Roman" w:hAnsi="Times New Roman" w:cs="Times New Roman"/>
          <w:color w:val="000000" w:themeColor="text1"/>
          <w:sz w:val="28"/>
          <w:szCs w:val="28"/>
        </w:rPr>
      </w:pPr>
      <w:r w:rsidRPr="007A388E">
        <w:rPr>
          <w:rFonts w:ascii="Times New Roman" w:eastAsia="Times New Roman" w:hAnsi="Times New Roman" w:cs="Times New Roman"/>
          <w:color w:val="000000" w:themeColor="text1"/>
          <w:sz w:val="28"/>
          <w:szCs w:val="28"/>
        </w:rPr>
        <w:t xml:space="preserve">На прохання спеціаліста Служби надати довідки від лікаря-нарколога та психіатра </w:t>
      </w:r>
      <w:r w:rsidR="009B116E">
        <w:rPr>
          <w:rFonts w:ascii="Times New Roman" w:hAnsi="Times New Roman" w:cs="Times New Roman"/>
          <w:sz w:val="28"/>
          <w:szCs w:val="28"/>
        </w:rPr>
        <w:t xml:space="preserve">*** </w:t>
      </w:r>
      <w:r w:rsidRPr="007A388E">
        <w:rPr>
          <w:rFonts w:ascii="Times New Roman" w:eastAsia="Times New Roman" w:hAnsi="Times New Roman" w:cs="Times New Roman"/>
          <w:color w:val="000000" w:themeColor="text1"/>
          <w:sz w:val="28"/>
          <w:szCs w:val="28"/>
        </w:rPr>
        <w:t xml:space="preserve">повідомила, </w:t>
      </w:r>
      <w:r>
        <w:rPr>
          <w:rFonts w:ascii="Times New Roman" w:eastAsia="Times New Roman" w:hAnsi="Times New Roman" w:cs="Times New Roman"/>
          <w:color w:val="000000" w:themeColor="text1"/>
          <w:sz w:val="28"/>
          <w:szCs w:val="28"/>
        </w:rPr>
        <w:t>що не має часу їх взяти, оскільки має щільний графік роботи. З її слів, вона працевлаштована неофіційно.</w:t>
      </w:r>
    </w:p>
    <w:p w:rsidR="00B03D3D" w:rsidRPr="00B74236" w:rsidP="00B03D3D" w14:paraId="43C0725F" w14:textId="20EFC880">
      <w:pPr>
        <w:spacing w:after="0" w:line="240" w:lineRule="auto"/>
        <w:ind w:firstLine="567"/>
        <w:jc w:val="both"/>
        <w:rPr>
          <w:rFonts w:ascii="Times New Roman" w:eastAsia="Times New Roman" w:hAnsi="Times New Roman" w:cs="Times New Roman"/>
          <w:color w:val="000000" w:themeColor="text1"/>
          <w:sz w:val="28"/>
          <w:szCs w:val="28"/>
        </w:rPr>
      </w:pPr>
      <w:r w:rsidRPr="00B74236">
        <w:rPr>
          <w:rFonts w:ascii="Times New Roman" w:eastAsia="Times New Roman" w:hAnsi="Times New Roman" w:cs="Times New Roman"/>
          <w:color w:val="000000" w:themeColor="text1"/>
          <w:sz w:val="28"/>
          <w:szCs w:val="28"/>
        </w:rPr>
        <w:t xml:space="preserve">Відповідно до посвідчення від </w:t>
      </w:r>
      <w:r w:rsidR="009B116E">
        <w:rPr>
          <w:rFonts w:ascii="Times New Roman" w:hAnsi="Times New Roman" w:cs="Times New Roman"/>
          <w:sz w:val="28"/>
          <w:szCs w:val="28"/>
        </w:rPr>
        <w:t xml:space="preserve">*** </w:t>
      </w:r>
      <w:r w:rsidRPr="00B74236">
        <w:rPr>
          <w:rFonts w:ascii="Times New Roman" w:eastAsia="Times New Roman" w:hAnsi="Times New Roman" w:cs="Times New Roman"/>
          <w:color w:val="000000" w:themeColor="text1"/>
          <w:sz w:val="28"/>
          <w:szCs w:val="28"/>
        </w:rPr>
        <w:t>№</w:t>
      </w:r>
      <w:r w:rsidR="009B116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w:t>
      </w:r>
      <w:r w:rsidRPr="00B7423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виданого благодійною організацією «</w:t>
      </w:r>
      <w:r w:rsidR="009B116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sidR="009B116E">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надає волонтерську допомогу і має право та обов’язки відповідно до Закону України «Про волонтерську діяльність».</w:t>
      </w:r>
    </w:p>
    <w:p w:rsidR="00B03D3D" w:rsidP="00B03D3D" w14:paraId="48F08DB0" w14:textId="740A3DF4">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Згідно з інформацією, зазначеною </w:t>
      </w:r>
      <w:r>
        <w:rPr>
          <w:rFonts w:ascii="Times New Roman" w:hAnsi="Times New Roman" w:cs="Times New Roman"/>
          <w:color w:val="000000" w:themeColor="text1"/>
          <w:sz w:val="28"/>
          <w:szCs w:val="28"/>
        </w:rPr>
        <w:t>на о</w:t>
      </w:r>
      <w:r w:rsidRPr="00DE103B">
        <w:rPr>
          <w:rFonts w:ascii="Times New Roman" w:hAnsi="Times New Roman" w:cs="Times New Roman"/>
          <w:color w:val="000000" w:themeColor="text1"/>
          <w:sz w:val="28"/>
          <w:szCs w:val="28"/>
        </w:rPr>
        <w:t>фіційному веб-сайті Єдиного реєстру боржників Міністерства юстиції України</w:t>
      </w:r>
      <w:r>
        <w:rPr>
          <w:rFonts w:ascii="Times New Roman" w:hAnsi="Times New Roman" w:cs="Times New Roman"/>
          <w:color w:val="000000" w:themeColor="text1"/>
          <w:sz w:val="28"/>
          <w:szCs w:val="28"/>
        </w:rPr>
        <w:t xml:space="preserve">, </w:t>
      </w:r>
      <w:r w:rsidR="009B116E">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перебуває в Єдиному реєстрі боржників за наступними виконавчими провадженнями:</w:t>
      </w:r>
    </w:p>
    <w:p w:rsidR="00B03D3D" w:rsidP="00B03D3D" w14:paraId="4F787759" w14:textId="7696302C">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sidR="009B116E">
        <w:rPr>
          <w:rFonts w:ascii="Times New Roman" w:hAnsi="Times New Roman" w:cs="Times New Roman"/>
          <w:sz w:val="28"/>
          <w:szCs w:val="28"/>
        </w:rPr>
        <w:t>***</w:t>
      </w:r>
      <w:r w:rsidR="009B116E">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 xml:space="preserve">та ВП </w:t>
      </w:r>
      <w:r w:rsidR="009B116E">
        <w:rPr>
          <w:rFonts w:ascii="Times New Roman" w:eastAsia="Times New Roman" w:hAnsi="Times New Roman" w:cs="Times New Roman"/>
          <w:color w:val="000000" w:themeColor="text1"/>
          <w:sz w:val="28"/>
          <w:szCs w:val="28"/>
        </w:rPr>
        <w:t>№</w:t>
      </w:r>
      <w:r w:rsidR="009B116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стягнення коштів;</w:t>
      </w:r>
    </w:p>
    <w:p w:rsidR="00B03D3D" w:rsidP="00B03D3D" w14:paraId="5B876613" w14:textId="3BC362C6">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sidR="009B116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 стягнення основної винагороди приватного виконавця;</w:t>
      </w:r>
    </w:p>
    <w:p w:rsidR="00B03D3D" w:rsidP="00B03D3D" w14:paraId="7463D173" w14:textId="6BA63B5B">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sidR="009B116E">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 інші стягнення на користь державного бюджету (санкції, платежі, штрафи).</w:t>
      </w:r>
    </w:p>
    <w:p w:rsidR="00B03D3D" w:rsidRPr="00FA62D5" w:rsidP="00B03D3D" w14:paraId="34670DDB" w14:textId="04F3F64F">
      <w:pPr>
        <w:spacing w:after="0" w:line="240" w:lineRule="auto"/>
        <w:ind w:firstLine="567"/>
        <w:jc w:val="both"/>
        <w:rPr>
          <w:rFonts w:ascii="Times New Roman" w:hAnsi="Times New Roman" w:cs="Times New Roman"/>
          <w:color w:val="000000" w:themeColor="text1"/>
          <w:sz w:val="28"/>
          <w:szCs w:val="28"/>
        </w:rPr>
      </w:pPr>
      <w:r w:rsidRPr="00220B77">
        <w:rPr>
          <w:rFonts w:ascii="Times New Roman" w:hAnsi="Times New Roman" w:cs="Times New Roman"/>
          <w:color w:val="000000" w:themeColor="text1"/>
          <w:sz w:val="28"/>
          <w:szCs w:val="28"/>
        </w:rPr>
        <w:t xml:space="preserve">Відповідно до листа від </w:t>
      </w:r>
      <w:r w:rsidR="009B116E">
        <w:rPr>
          <w:rFonts w:ascii="Times New Roman" w:hAnsi="Times New Roman" w:cs="Times New Roman"/>
          <w:sz w:val="28"/>
          <w:szCs w:val="28"/>
        </w:rPr>
        <w:t>***</w:t>
      </w:r>
      <w:r w:rsidRPr="00220B77">
        <w:rPr>
          <w:rFonts w:ascii="Times New Roman" w:hAnsi="Times New Roman" w:cs="Times New Roman"/>
          <w:color w:val="000000" w:themeColor="text1"/>
          <w:sz w:val="28"/>
          <w:szCs w:val="28"/>
        </w:rPr>
        <w:t xml:space="preserve">, наданого Броварським районним управлінням поліції Головного управління Національної поліції в Київській області, згідно даних інформаційно-комунікаційної системи «Інформаційний портал Національної поліції України», </w:t>
      </w:r>
      <w:r w:rsidR="009B116E">
        <w:rPr>
          <w:rFonts w:ascii="Times New Roman" w:hAnsi="Times New Roman" w:cs="Times New Roman"/>
          <w:sz w:val="28"/>
          <w:szCs w:val="28"/>
        </w:rPr>
        <w:t xml:space="preserve">*** </w:t>
      </w:r>
      <w:r w:rsidRPr="00220B77">
        <w:rPr>
          <w:rFonts w:ascii="Times New Roman" w:hAnsi="Times New Roman" w:cs="Times New Roman"/>
          <w:color w:val="000000" w:themeColor="text1"/>
          <w:sz w:val="28"/>
          <w:szCs w:val="28"/>
        </w:rPr>
        <w:t xml:space="preserve">притягувався до адміністративної відповідальності, </w:t>
      </w:r>
      <w:r>
        <w:rPr>
          <w:rFonts w:ascii="Times New Roman" w:hAnsi="Times New Roman" w:cs="Times New Roman"/>
          <w:color w:val="000000" w:themeColor="text1"/>
          <w:sz w:val="28"/>
          <w:szCs w:val="28"/>
        </w:rPr>
        <w:t xml:space="preserve">яка передбачає адміністративне стягнення (штраф) за порушення правил </w:t>
      </w:r>
      <w:r w:rsidRPr="005A6FD1">
        <w:rPr>
          <w:rFonts w:ascii="Times New Roman" w:hAnsi="Times New Roman" w:cs="Times New Roman"/>
          <w:color w:val="000000" w:themeColor="text1"/>
          <w:sz w:val="28"/>
          <w:szCs w:val="28"/>
        </w:rPr>
        <w:t>дорожнього руху</w:t>
      </w:r>
      <w:r>
        <w:rPr>
          <w:rFonts w:ascii="Times New Roman" w:hAnsi="Times New Roman" w:cs="Times New Roman"/>
          <w:color w:val="000000" w:themeColor="text1"/>
          <w:sz w:val="28"/>
          <w:szCs w:val="28"/>
        </w:rPr>
        <w:t xml:space="preserve"> та експлуатацію транспортного засобу.</w:t>
      </w:r>
    </w:p>
    <w:p w:rsidR="00B03D3D" w:rsidP="00B03D3D" w14:paraId="708B65BE" w14:textId="21C42AB4">
      <w:pPr>
        <w:pStyle w:val="ListParagraph"/>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Згідно даних ІКС ІПНП </w:t>
      </w:r>
      <w:r w:rsidR="009B116E">
        <w:rPr>
          <w:rFonts w:ascii="Times New Roman" w:hAnsi="Times New Roman" w:cs="Times New Roman"/>
          <w:sz w:val="28"/>
          <w:szCs w:val="28"/>
        </w:rPr>
        <w:t>***</w:t>
      </w:r>
      <w:r w:rsidR="009B116E">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до адміністративної відповідальності не притягувалася.</w:t>
      </w:r>
    </w:p>
    <w:p w:rsidR="00B03D3D" w:rsidP="00B03D3D" w14:paraId="2ECB2C66" w14:textId="119E1B82">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03 серпня 2026 року спеціалістом Служби було проведено бесіду з </w:t>
      </w:r>
      <w:r w:rsidR="009B116E">
        <w:rPr>
          <w:rFonts w:ascii="Times New Roman" w:hAnsi="Times New Roman" w:cs="Times New Roman"/>
          <w:sz w:val="28"/>
          <w:szCs w:val="28"/>
        </w:rPr>
        <w:t>***</w:t>
      </w:r>
      <w:r>
        <w:rPr>
          <w:rFonts w:ascii="Times New Roman" w:hAnsi="Times New Roman" w:cs="Times New Roman"/>
          <w:sz w:val="28"/>
          <w:szCs w:val="28"/>
        </w:rPr>
        <w:t xml:space="preserve">. Дівчинка розповіла, що перейшла до </w:t>
      </w:r>
      <w:r w:rsidR="009B116E">
        <w:rPr>
          <w:rFonts w:ascii="Times New Roman" w:hAnsi="Times New Roman" w:cs="Times New Roman"/>
          <w:sz w:val="28"/>
          <w:szCs w:val="28"/>
        </w:rPr>
        <w:t>***</w:t>
      </w:r>
      <w:r>
        <w:rPr>
          <w:rFonts w:ascii="Times New Roman" w:hAnsi="Times New Roman" w:cs="Times New Roman"/>
          <w:sz w:val="28"/>
          <w:szCs w:val="28"/>
        </w:rPr>
        <w:t xml:space="preserve"> класу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ліцею, має друзів. Зазначила, що проживає в селі </w:t>
      </w:r>
      <w:r w:rsidR="009B116E">
        <w:rPr>
          <w:rFonts w:ascii="Times New Roman" w:hAnsi="Times New Roman" w:cs="Times New Roman"/>
          <w:sz w:val="28"/>
          <w:szCs w:val="28"/>
        </w:rPr>
        <w:t xml:space="preserve">*** </w:t>
      </w:r>
      <w:r>
        <w:rPr>
          <w:rFonts w:ascii="Times New Roman" w:hAnsi="Times New Roman" w:cs="Times New Roman"/>
          <w:sz w:val="28"/>
          <w:szCs w:val="28"/>
        </w:rPr>
        <w:t>із бабою, батьком, дядьком та братом. Додала, що дядько та батько є військовослужбовцями ЗСУ.</w:t>
      </w:r>
    </w:p>
    <w:p w:rsidR="00B03D3D" w:rsidP="00B03D3D" w14:paraId="437320FE" w14:textId="31FDE65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спеціаліста скільки бабі років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відповіла, що їй </w:t>
      </w:r>
      <w:r w:rsidR="009B116E">
        <w:rPr>
          <w:rFonts w:ascii="Times New Roman" w:hAnsi="Times New Roman" w:cs="Times New Roman"/>
          <w:sz w:val="28"/>
          <w:szCs w:val="28"/>
        </w:rPr>
        <w:t>***</w:t>
      </w:r>
      <w:r>
        <w:rPr>
          <w:rFonts w:ascii="Times New Roman" w:hAnsi="Times New Roman" w:cs="Times New Roman"/>
          <w:sz w:val="28"/>
          <w:szCs w:val="28"/>
        </w:rPr>
        <w:t xml:space="preserve"> років та що вона (</w:t>
      </w:r>
      <w:r w:rsidR="009B116E">
        <w:rPr>
          <w:rFonts w:ascii="Times New Roman" w:hAnsi="Times New Roman" w:cs="Times New Roman"/>
          <w:sz w:val="28"/>
          <w:szCs w:val="28"/>
        </w:rPr>
        <w:t>***</w:t>
      </w:r>
      <w:r>
        <w:rPr>
          <w:rFonts w:ascii="Times New Roman" w:hAnsi="Times New Roman" w:cs="Times New Roman"/>
          <w:sz w:val="28"/>
          <w:szCs w:val="28"/>
        </w:rPr>
        <w:t>) допомагає бабі по господарству.</w:t>
      </w:r>
    </w:p>
    <w:p w:rsidR="00B03D3D" w:rsidP="00B03D3D" w14:paraId="32C5853E" w14:textId="7D3FC7E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коли востаннє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зустрічалася з матірʼю, на що дівчинка відповіла: «Ну якщо не рахувати те, що вона ось приїжджала, то три </w:t>
      </w:r>
      <w:r>
        <w:rPr>
          <w:rFonts w:ascii="Times New Roman" w:hAnsi="Times New Roman" w:cs="Times New Roman"/>
          <w:sz w:val="28"/>
          <w:szCs w:val="28"/>
        </w:rPr>
        <w:t>роки тому». Уточнила, що матір почала до них приїжджати лише тоді, коли мобілізували батька.</w:t>
      </w:r>
    </w:p>
    <w:p w:rsidR="00B03D3D" w:rsidP="00B03D3D" w14:paraId="5E95749D" w14:textId="3F4C13E3">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спеціаліста чи сумує дівчинка за матірʼю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відповіла, що не сумує, оскільки з </w:t>
      </w:r>
      <w:r w:rsidR="009B116E">
        <w:rPr>
          <w:rFonts w:ascii="Times New Roman" w:hAnsi="Times New Roman" w:cs="Times New Roman"/>
          <w:sz w:val="28"/>
          <w:szCs w:val="28"/>
        </w:rPr>
        <w:t>***</w:t>
      </w:r>
      <w:r>
        <w:rPr>
          <w:rFonts w:ascii="Times New Roman" w:hAnsi="Times New Roman" w:cs="Times New Roman"/>
          <w:sz w:val="28"/>
          <w:szCs w:val="28"/>
        </w:rPr>
        <w:t xml:space="preserve"> року не проживає з нею. Зауважила, що коли йшла до першого класу, матір віддала її батьку.</w:t>
      </w:r>
    </w:p>
    <w:p w:rsidR="00B03D3D" w:rsidP="00B03D3D" w14:paraId="26A783C1" w14:textId="2419DCF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чи їздила </w:t>
      </w:r>
      <w:r w:rsidR="009B116E">
        <w:rPr>
          <w:rFonts w:ascii="Times New Roman" w:hAnsi="Times New Roman" w:cs="Times New Roman"/>
          <w:sz w:val="28"/>
          <w:szCs w:val="28"/>
        </w:rPr>
        <w:t xml:space="preserve">*** </w:t>
      </w:r>
      <w:r>
        <w:rPr>
          <w:rFonts w:ascii="Times New Roman" w:hAnsi="Times New Roman" w:cs="Times New Roman"/>
          <w:sz w:val="28"/>
          <w:szCs w:val="28"/>
        </w:rPr>
        <w:t>в гості до матері, на що дівчинка відповіла, що гостювала в неї, але їй там не сподобалося.</w:t>
      </w:r>
    </w:p>
    <w:p w:rsidR="00B03D3D" w:rsidP="00B03D3D" w14:paraId="037638FE" w14:textId="0DC79CE8">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з ким із батьків хоче проживати </w:t>
      </w:r>
      <w:r w:rsidR="009B116E">
        <w:rPr>
          <w:rFonts w:ascii="Times New Roman" w:hAnsi="Times New Roman" w:cs="Times New Roman"/>
          <w:sz w:val="28"/>
          <w:szCs w:val="28"/>
        </w:rPr>
        <w:t xml:space="preserve">*** </w:t>
      </w:r>
      <w:r>
        <w:rPr>
          <w:rFonts w:ascii="Times New Roman" w:hAnsi="Times New Roman" w:cs="Times New Roman"/>
          <w:sz w:val="28"/>
          <w:szCs w:val="28"/>
        </w:rPr>
        <w:t>відповіла, що з батьком. Додала, що між ними дуже хороші стосунки.</w:t>
      </w:r>
    </w:p>
    <w:p w:rsidR="00B03D3D" w:rsidP="00B03D3D" w14:paraId="69750C63" w14:textId="291C597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до кого б із рідних дівчинка звернулася за порадою чи допомогою, на що </w:t>
      </w:r>
      <w:r w:rsidR="009B116E">
        <w:rPr>
          <w:rFonts w:ascii="Times New Roman" w:hAnsi="Times New Roman" w:cs="Times New Roman"/>
          <w:sz w:val="28"/>
          <w:szCs w:val="28"/>
        </w:rPr>
        <w:t xml:space="preserve">*** </w:t>
      </w:r>
      <w:r>
        <w:rPr>
          <w:rFonts w:ascii="Times New Roman" w:hAnsi="Times New Roman" w:cs="Times New Roman"/>
          <w:sz w:val="28"/>
          <w:szCs w:val="28"/>
        </w:rPr>
        <w:t>відповіла: «До бабусі, тата і дядька».</w:t>
      </w:r>
    </w:p>
    <w:p w:rsidR="00B03D3D" w:rsidP="00B03D3D" w14:paraId="4A6920EF" w14:textId="1F2965A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Цього ж дня спеціалістом Служби було проведено бесіду з </w:t>
      </w:r>
      <w:r w:rsidR="009B116E">
        <w:rPr>
          <w:rFonts w:ascii="Times New Roman" w:hAnsi="Times New Roman" w:cs="Times New Roman"/>
          <w:sz w:val="28"/>
          <w:szCs w:val="28"/>
        </w:rPr>
        <w:t>***</w:t>
      </w:r>
      <w:r>
        <w:rPr>
          <w:rFonts w:ascii="Times New Roman" w:hAnsi="Times New Roman" w:cs="Times New Roman"/>
          <w:sz w:val="28"/>
          <w:szCs w:val="28"/>
        </w:rPr>
        <w:t xml:space="preserve">. Хлопчик вказав свій вік та повідомив, що перейшов до </w:t>
      </w:r>
      <w:r w:rsidR="009B116E">
        <w:rPr>
          <w:rFonts w:ascii="Times New Roman" w:hAnsi="Times New Roman" w:cs="Times New Roman"/>
          <w:sz w:val="28"/>
          <w:szCs w:val="28"/>
        </w:rPr>
        <w:t>***</w:t>
      </w:r>
      <w:r>
        <w:rPr>
          <w:rFonts w:ascii="Times New Roman" w:hAnsi="Times New Roman" w:cs="Times New Roman"/>
          <w:sz w:val="28"/>
          <w:szCs w:val="28"/>
        </w:rPr>
        <w:t xml:space="preserve"> класу </w:t>
      </w:r>
      <w:r w:rsidR="009B116E">
        <w:rPr>
          <w:rFonts w:ascii="Times New Roman" w:hAnsi="Times New Roman" w:cs="Times New Roman"/>
          <w:sz w:val="28"/>
          <w:szCs w:val="28"/>
        </w:rPr>
        <w:t xml:space="preserve">*** </w:t>
      </w:r>
      <w:r>
        <w:rPr>
          <w:rFonts w:ascii="Times New Roman" w:hAnsi="Times New Roman" w:cs="Times New Roman"/>
          <w:sz w:val="28"/>
          <w:szCs w:val="28"/>
        </w:rPr>
        <w:t>ліцею. Зазначив, що має багато друзів.</w:t>
      </w:r>
    </w:p>
    <w:p w:rsidR="00B03D3D" w:rsidP="00B03D3D" w14:paraId="3E214B0A" w14:textId="674BF7A5">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Зазначив, до трьох років проживав із матірʼю, а зараз вже з батьком. Зі слів хлопчика, він живе в селі </w:t>
      </w:r>
      <w:r w:rsidR="009B116E">
        <w:rPr>
          <w:rFonts w:ascii="Times New Roman" w:hAnsi="Times New Roman" w:cs="Times New Roman"/>
          <w:sz w:val="28"/>
          <w:szCs w:val="28"/>
        </w:rPr>
        <w:t xml:space="preserve">*** </w:t>
      </w:r>
      <w:r>
        <w:rPr>
          <w:rFonts w:ascii="Times New Roman" w:hAnsi="Times New Roman" w:cs="Times New Roman"/>
          <w:sz w:val="28"/>
          <w:szCs w:val="28"/>
        </w:rPr>
        <w:t>із бабою та сестрою, а дядько та батько воюють в лавах ЗСУ. Розповів, що допомагає бабі по господарству.</w:t>
      </w:r>
    </w:p>
    <w:p w:rsidR="00B03D3D" w:rsidP="00B03D3D" w14:paraId="1E488CC9" w14:textId="7CD0222A">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які стосунки в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з сестрою, на що хлопчик відповів, що між ними добрі відносини. Зазначив, що </w:t>
      </w:r>
      <w:r w:rsidR="009B116E">
        <w:rPr>
          <w:rFonts w:ascii="Times New Roman" w:hAnsi="Times New Roman" w:cs="Times New Roman"/>
          <w:sz w:val="28"/>
          <w:szCs w:val="28"/>
        </w:rPr>
        <w:t xml:space="preserve">*** </w:t>
      </w:r>
      <w:r>
        <w:rPr>
          <w:rFonts w:ascii="Times New Roman" w:hAnsi="Times New Roman" w:cs="Times New Roman"/>
          <w:sz w:val="28"/>
          <w:szCs w:val="28"/>
        </w:rPr>
        <w:t>може приготувати з їжі все, що завгодно, а він може приготувати макарони, яєчню та бутерброд.</w:t>
      </w:r>
    </w:p>
    <w:p w:rsidR="00B03D3D" w:rsidP="00B03D3D" w14:paraId="604DBFCD" w14:textId="23247051">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про матір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розповів, що вона проживає окремо зі своєю донькою </w:t>
      </w:r>
      <w:r w:rsidR="009B116E">
        <w:rPr>
          <w:rFonts w:ascii="Times New Roman" w:hAnsi="Times New Roman" w:cs="Times New Roman"/>
          <w:sz w:val="28"/>
          <w:szCs w:val="28"/>
        </w:rPr>
        <w:t>***</w:t>
      </w:r>
      <w:r>
        <w:rPr>
          <w:rFonts w:ascii="Times New Roman" w:hAnsi="Times New Roman" w:cs="Times New Roman"/>
          <w:sz w:val="28"/>
          <w:szCs w:val="28"/>
        </w:rPr>
        <w:t>, якій чотири роки. Зазначив, що матір інколи приїжджає до них та телефонує, але він їй не телефонує. Зі слів хлопчика, він залюбки дзвонить батьку, а матері не хоче.</w:t>
      </w:r>
    </w:p>
    <w:p w:rsidR="00B03D3D" w:rsidP="00B03D3D" w14:paraId="21C411F0" w14:textId="5416B09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чи привозить матір їм подарунки, на що </w:t>
      </w:r>
      <w:r w:rsidR="009B116E">
        <w:rPr>
          <w:rFonts w:ascii="Times New Roman" w:hAnsi="Times New Roman" w:cs="Times New Roman"/>
          <w:sz w:val="28"/>
          <w:szCs w:val="28"/>
        </w:rPr>
        <w:t xml:space="preserve">*** </w:t>
      </w:r>
      <w:r>
        <w:rPr>
          <w:rFonts w:ascii="Times New Roman" w:hAnsi="Times New Roman" w:cs="Times New Roman"/>
          <w:sz w:val="28"/>
          <w:szCs w:val="28"/>
        </w:rPr>
        <w:t xml:space="preserve">відповів, що матір привозила солодощі та мʼясо. На запитання спеціаліста чи купує матір йому одяг </w:t>
      </w:r>
      <w:r w:rsidR="009B116E">
        <w:rPr>
          <w:rFonts w:ascii="Times New Roman" w:hAnsi="Times New Roman" w:cs="Times New Roman"/>
          <w:sz w:val="28"/>
          <w:szCs w:val="28"/>
        </w:rPr>
        <w:t xml:space="preserve">*** </w:t>
      </w:r>
      <w:r>
        <w:rPr>
          <w:rFonts w:ascii="Times New Roman" w:hAnsi="Times New Roman" w:cs="Times New Roman"/>
          <w:sz w:val="28"/>
          <w:szCs w:val="28"/>
        </w:rPr>
        <w:t>відповів, що одяг йому завжди купували баба, батько та дядько.</w:t>
      </w:r>
    </w:p>
    <w:p w:rsidR="00B03D3D" w:rsidRPr="00A404BE" w:rsidP="00B03D3D" w14:paraId="79F0DE54"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запитала з ким хлопчик хоче проживати, на що він відповів: «З батьком».</w:t>
      </w:r>
    </w:p>
    <w:p w:rsidR="00B03D3D" w:rsidP="00B03D3D" w14:paraId="288E3AEC" w14:textId="2ECD0CE0">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sz w:val="28"/>
          <w:szCs w:val="28"/>
        </w:rPr>
        <w:t>***</w:t>
      </w:r>
      <w:r>
        <w:rPr>
          <w:rFonts w:ascii="Times New Roman" w:eastAsia="Times New Roman" w:hAnsi="Times New Roman" w:cs="Times New Roman"/>
          <w:sz w:val="28"/>
          <w:szCs w:val="20"/>
        </w:rPr>
        <w:t xml:space="preserve"> серпня </w:t>
      </w:r>
      <w:r>
        <w:rPr>
          <w:rFonts w:ascii="Times New Roman" w:hAnsi="Times New Roman" w:cs="Times New Roman"/>
          <w:sz w:val="28"/>
          <w:szCs w:val="28"/>
        </w:rPr>
        <w:t>***</w:t>
      </w: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 xml:space="preserve">ухвалу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районного суду Київської області </w:t>
      </w:r>
      <w:r w:rsidRPr="00C74AC9">
        <w:rPr>
          <w:rFonts w:ascii="Times New Roman" w:hAnsi="Times New Roman" w:cs="Times New Roman"/>
          <w:color w:val="000000" w:themeColor="text1"/>
          <w:sz w:val="28"/>
          <w:szCs w:val="28"/>
        </w:rPr>
        <w:t>від</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про надання відповідного висновку.</w:t>
      </w:r>
      <w:r w:rsidRPr="00C12145">
        <w:rPr>
          <w:rFonts w:ascii="Times New Roman" w:hAnsi="Times New Roman" w:cs="Times New Roman"/>
          <w:b/>
          <w:color w:val="000000" w:themeColor="text1"/>
          <w:sz w:val="28"/>
          <w:szCs w:val="28"/>
        </w:rPr>
        <w:t xml:space="preserve"> </w:t>
      </w:r>
    </w:p>
    <w:p w:rsidR="00B03D3D" w:rsidRPr="00D42921" w:rsidP="00B03D3D" w14:paraId="737733B1" w14:textId="3A3FF320">
      <w:pPr>
        <w:spacing w:after="0" w:line="240" w:lineRule="auto"/>
        <w:ind w:firstLine="567"/>
        <w:jc w:val="both"/>
        <w:rPr>
          <w:rFonts w:ascii="Times New Roman" w:hAnsi="Times New Roman" w:cs="Times New Roman"/>
          <w:sz w:val="28"/>
          <w:szCs w:val="28"/>
        </w:rPr>
      </w:pPr>
      <w:r w:rsidRPr="00D42921">
        <w:rPr>
          <w:rFonts w:ascii="Times New Roman" w:hAnsi="Times New Roman" w:cs="Times New Roman"/>
          <w:sz w:val="28"/>
          <w:szCs w:val="28"/>
        </w:rPr>
        <w:t xml:space="preserve">На засіданні Комісії були присутні </w:t>
      </w:r>
      <w:r w:rsidR="009B116E">
        <w:rPr>
          <w:rFonts w:ascii="Times New Roman" w:hAnsi="Times New Roman" w:cs="Times New Roman"/>
          <w:sz w:val="28"/>
          <w:szCs w:val="28"/>
        </w:rPr>
        <w:t>***</w:t>
      </w:r>
      <w:r w:rsidRPr="00D42921">
        <w:rPr>
          <w:rFonts w:ascii="Times New Roman" w:hAnsi="Times New Roman" w:cs="Times New Roman"/>
          <w:sz w:val="28"/>
          <w:szCs w:val="28"/>
        </w:rPr>
        <w:t xml:space="preserve">. Спілкування з </w:t>
      </w:r>
      <w:r w:rsidR="009B116E">
        <w:rPr>
          <w:rFonts w:ascii="Times New Roman" w:hAnsi="Times New Roman" w:cs="Times New Roman"/>
          <w:sz w:val="28"/>
          <w:szCs w:val="28"/>
        </w:rPr>
        <w:t xml:space="preserve">*** </w:t>
      </w:r>
      <w:r w:rsidRPr="00D42921">
        <w:rPr>
          <w:rFonts w:ascii="Times New Roman" w:hAnsi="Times New Roman" w:cs="Times New Roman"/>
          <w:sz w:val="28"/>
          <w:szCs w:val="28"/>
        </w:rPr>
        <w:t xml:space="preserve">відбувалося засобами мобільного зв’язку. Спілкування з </w:t>
      </w:r>
      <w:r w:rsidR="009B116E">
        <w:rPr>
          <w:rFonts w:ascii="Times New Roman" w:hAnsi="Times New Roman" w:cs="Times New Roman"/>
          <w:sz w:val="28"/>
          <w:szCs w:val="28"/>
        </w:rPr>
        <w:t xml:space="preserve">*** </w:t>
      </w:r>
      <w:r w:rsidRPr="00D42921">
        <w:rPr>
          <w:rFonts w:ascii="Times New Roman" w:hAnsi="Times New Roman" w:cs="Times New Roman"/>
          <w:sz w:val="28"/>
          <w:szCs w:val="28"/>
        </w:rPr>
        <w:t xml:space="preserve">відбувалося по відеозв’язку за допомогою мобільного додатку </w:t>
      </w:r>
      <w:r w:rsidRPr="00D42921">
        <w:rPr>
          <w:rFonts w:ascii="Times New Roman" w:hAnsi="Times New Roman" w:cs="Times New Roman"/>
          <w:sz w:val="28"/>
          <w:szCs w:val="28"/>
          <w:lang w:val="en-US"/>
        </w:rPr>
        <w:t>WhatsApp</w:t>
      </w:r>
      <w:r w:rsidRPr="00D42921">
        <w:rPr>
          <w:rFonts w:ascii="Times New Roman" w:hAnsi="Times New Roman" w:cs="Times New Roman"/>
          <w:sz w:val="28"/>
          <w:szCs w:val="28"/>
        </w:rPr>
        <w:t>.</w:t>
      </w:r>
    </w:p>
    <w:p w:rsidR="00B03D3D" w:rsidRPr="00D42921" w:rsidP="00B03D3D" w14:paraId="3F0703D6" w14:textId="1A4FC8BB">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D42921">
        <w:rPr>
          <w:rFonts w:ascii="Times New Roman" w:hAnsi="Times New Roman" w:cs="Times New Roman"/>
          <w:sz w:val="28"/>
          <w:szCs w:val="28"/>
        </w:rPr>
        <w:t xml:space="preserve">повідомила, що її онуки з </w:t>
      </w:r>
      <w:r>
        <w:rPr>
          <w:rFonts w:ascii="Times New Roman" w:hAnsi="Times New Roman" w:cs="Times New Roman"/>
          <w:sz w:val="28"/>
          <w:szCs w:val="28"/>
        </w:rPr>
        <w:t>***</w:t>
      </w:r>
      <w:r w:rsidRPr="00D42921">
        <w:rPr>
          <w:rFonts w:ascii="Times New Roman" w:hAnsi="Times New Roman" w:cs="Times New Roman"/>
          <w:sz w:val="28"/>
          <w:szCs w:val="28"/>
        </w:rPr>
        <w:t xml:space="preserve"> року проживають із нею та її сином, </w:t>
      </w:r>
      <w:r>
        <w:rPr>
          <w:rFonts w:ascii="Times New Roman" w:hAnsi="Times New Roman" w:cs="Times New Roman"/>
          <w:sz w:val="28"/>
          <w:szCs w:val="28"/>
        </w:rPr>
        <w:t>***</w:t>
      </w:r>
      <w:r w:rsidRPr="00D42921">
        <w:rPr>
          <w:rFonts w:ascii="Times New Roman" w:hAnsi="Times New Roman" w:cs="Times New Roman"/>
          <w:sz w:val="28"/>
          <w:szCs w:val="28"/>
        </w:rPr>
        <w:t>.</w:t>
      </w:r>
    </w:p>
    <w:p w:rsidR="00B03D3D" w:rsidRPr="00D42921" w:rsidP="00B03D3D" w14:paraId="0B2B105F" w14:textId="7E07D0AC">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 </w:t>
      </w:r>
      <w:r w:rsidRPr="00D42921">
        <w:rPr>
          <w:rFonts w:ascii="Times New Roman" w:hAnsi="Times New Roman" w:cs="Times New Roman"/>
          <w:bCs/>
          <w:sz w:val="28"/>
          <w:szCs w:val="28"/>
        </w:rPr>
        <w:t>розповів, що наразі перебуває на службі в ЗСУ, а до цього сім років опікувався своїми дітьми одноосіб</w:t>
      </w:r>
      <w:r>
        <w:rPr>
          <w:rFonts w:ascii="Times New Roman" w:hAnsi="Times New Roman" w:cs="Times New Roman"/>
          <w:bCs/>
          <w:sz w:val="28"/>
          <w:szCs w:val="28"/>
        </w:rPr>
        <w:t>н</w:t>
      </w:r>
      <w:r w:rsidRPr="00D42921">
        <w:rPr>
          <w:rFonts w:ascii="Times New Roman" w:hAnsi="Times New Roman" w:cs="Times New Roman"/>
          <w:bCs/>
          <w:sz w:val="28"/>
          <w:szCs w:val="28"/>
        </w:rPr>
        <w:t>о: займався їхнім вихованням, навчанням, лікуванням та матеріальним утриманням.</w:t>
      </w:r>
    </w:p>
    <w:p w:rsidR="00B03D3D" w:rsidP="00B03D3D" w14:paraId="0E1FC802" w14:textId="77777777">
      <w:pPr>
        <w:spacing w:after="0" w:line="240" w:lineRule="auto"/>
        <w:ind w:firstLine="567"/>
        <w:jc w:val="both"/>
        <w:rPr>
          <w:rFonts w:ascii="Times New Roman" w:eastAsia="Times New Roman" w:hAnsi="Times New Roman" w:cs="Times New Roman"/>
          <w:sz w:val="28"/>
          <w:szCs w:val="28"/>
        </w:rPr>
      </w:pPr>
      <w:r w:rsidRPr="00D42921">
        <w:rPr>
          <w:rFonts w:ascii="Times New Roman" w:eastAsia="Times New Roman" w:hAnsi="Times New Roman" w:cs="Times New Roman"/>
          <w:sz w:val="28"/>
          <w:szCs w:val="28"/>
        </w:rPr>
        <w:t>Законодавство</w:t>
      </w:r>
      <w:r>
        <w:rPr>
          <w:rFonts w:ascii="Times New Roman" w:eastAsia="Times New Roman" w:hAnsi="Times New Roman" w:cs="Times New Roman"/>
          <w:sz w:val="28"/>
          <w:szCs w:val="28"/>
        </w:rPr>
        <w:t xml:space="preserve"> України не містить норм, які б наділяли будь-кого з батьків пріоритетним правом на проживання з дитиною.</w:t>
      </w:r>
    </w:p>
    <w:p w:rsidR="00B03D3D" w:rsidRPr="00397B26" w:rsidP="00B03D3D" w14:paraId="7448B0BE"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sidRPr="000F4244">
        <w:rPr>
          <w:rFonts w:ascii="Times New Roman" w:eastAsia="Times New Roman" w:hAnsi="Times New Roman" w:cs="Times New Roman"/>
          <w:bCs/>
          <w:color w:val="000000"/>
          <w:sz w:val="28"/>
          <w:szCs w:val="28"/>
        </w:rPr>
        <w:t>Відповідно до статті 3 Конвенції про права дитини від 20</w:t>
      </w:r>
      <w:r>
        <w:rPr>
          <w:rFonts w:ascii="Times New Roman" w:eastAsia="Times New Roman" w:hAnsi="Times New Roman" w:cs="Times New Roman"/>
          <w:bCs/>
          <w:color w:val="000000"/>
          <w:sz w:val="28"/>
          <w:szCs w:val="28"/>
        </w:rPr>
        <w:t>.11.</w:t>
      </w:r>
      <w:r w:rsidRPr="000F4244">
        <w:rPr>
          <w:rFonts w:ascii="Times New Roman" w:eastAsia="Times New Roman" w:hAnsi="Times New Roman" w:cs="Times New Roman"/>
          <w:bCs/>
          <w:color w:val="000000"/>
          <w:sz w:val="28"/>
          <w:szCs w:val="28"/>
        </w:rPr>
        <w:t>1989, що ратифікована постановою Верховної Ради України від 27</w:t>
      </w:r>
      <w:r>
        <w:rPr>
          <w:rFonts w:ascii="Times New Roman" w:eastAsia="Times New Roman" w:hAnsi="Times New Roman" w:cs="Times New Roman"/>
          <w:bCs/>
          <w:color w:val="000000"/>
          <w:sz w:val="28"/>
          <w:szCs w:val="28"/>
        </w:rPr>
        <w:t>.02.</w:t>
      </w:r>
      <w:r w:rsidRPr="000F4244">
        <w:rPr>
          <w:rFonts w:ascii="Times New Roman" w:eastAsia="Times New Roman" w:hAnsi="Times New Roman" w:cs="Times New Roman"/>
          <w:bCs/>
          <w:color w:val="000000"/>
          <w:sz w:val="28"/>
          <w:szCs w:val="28"/>
        </w:rPr>
        <w:t>1991 (далі – Конвенція), в усіх діях щодо дітей, незалежно від того, здійснюються вони державними чи приватними установами, що займаються питаннями соціального забезпечення, судами, адміністративними чи законодавчими органами, першочергова увага приділяється якнайкращому забезпеченню інтересів дитини. Дитині забезпечується такий захист і піклування, які необхідні для її благополучч</w:t>
      </w:r>
      <w:r>
        <w:rPr>
          <w:rFonts w:ascii="Times New Roman" w:eastAsia="Times New Roman" w:hAnsi="Times New Roman" w:cs="Times New Roman"/>
          <w:bCs/>
          <w:color w:val="000000"/>
          <w:sz w:val="28"/>
          <w:szCs w:val="28"/>
        </w:rPr>
        <w:t>я, беручи до уваги права й обов’</w:t>
      </w:r>
      <w:r w:rsidRPr="000F4244">
        <w:rPr>
          <w:rFonts w:ascii="Times New Roman" w:eastAsia="Times New Roman" w:hAnsi="Times New Roman" w:cs="Times New Roman"/>
          <w:bCs/>
          <w:color w:val="000000"/>
          <w:sz w:val="28"/>
          <w:szCs w:val="28"/>
        </w:rPr>
        <w:t>язки її батьків, опікунів чи інших осіб, які відповідають за неї за законом.</w:t>
      </w:r>
    </w:p>
    <w:p w:rsidR="00B03D3D" w:rsidRPr="00672D7B" w:rsidP="00B03D3D" w14:paraId="23B155D2" w14:textId="77777777">
      <w:pPr>
        <w:spacing w:after="0" w:line="240" w:lineRule="auto"/>
        <w:ind w:firstLine="567"/>
        <w:jc w:val="both"/>
        <w:rPr>
          <w:rFonts w:ascii="Times New Roman" w:eastAsia="Times New Roman" w:hAnsi="Times New Roman" w:cs="Times New Roman"/>
          <w:sz w:val="28"/>
          <w:szCs w:val="28"/>
        </w:rPr>
      </w:pPr>
      <w:r w:rsidRPr="00672D7B">
        <w:rPr>
          <w:rFonts w:ascii="Times New Roman" w:eastAsia="Times New Roman" w:hAnsi="Times New Roman" w:cs="Times New Roman"/>
          <w:sz w:val="28"/>
          <w:szCs w:val="28"/>
        </w:rPr>
        <w:t>Відповідно до статті 18 Конвенції про права дитини батьки несуть основну відповідальність за виховання і розвиток дитини. Найкращі інтереси дитини є предметом їх основного піклування. Місце проживання малолітньої дитини з одним із батьків визначається або за місцем проживання матері чи батька, або за конкретною адресою.</w:t>
      </w:r>
    </w:p>
    <w:p w:rsidR="00B03D3D" w:rsidRPr="00672D7B" w:rsidP="00B03D3D" w14:paraId="6536293C" w14:textId="77777777">
      <w:pPr>
        <w:spacing w:after="0" w:line="240" w:lineRule="auto"/>
        <w:ind w:firstLine="567"/>
        <w:jc w:val="both"/>
        <w:rPr>
          <w:rFonts w:ascii="Times New Roman" w:eastAsia="Times New Roman" w:hAnsi="Times New Roman" w:cs="Times New Roman"/>
          <w:sz w:val="28"/>
          <w:szCs w:val="28"/>
        </w:rPr>
      </w:pPr>
      <w:r w:rsidRPr="00672D7B">
        <w:rPr>
          <w:rFonts w:ascii="Times New Roman" w:eastAsia="Times New Roman" w:hAnsi="Times New Roman" w:cs="Times New Roman"/>
          <w:sz w:val="28"/>
          <w:szCs w:val="28"/>
        </w:rPr>
        <w:t xml:space="preserve">Частиною першою статті 161 Сімейного кодексу України визначено, що 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 Під час вирішення спору щодо місця проживання малолітньої дитини беруться до уваги ставлення батьків до виконання своїх батьківських обовʼязків, особиста прихильність дитини до кожного з них, вік дитини, стан її здоровʼя та інші обставини, що мають істотне значення. </w:t>
      </w:r>
    </w:p>
    <w:p w:rsidR="00B03D3D" w:rsidRPr="00AB48BA" w:rsidP="00B03D3D" w14:paraId="69D8DBBB" w14:textId="2352734B">
      <w:pPr>
        <w:spacing w:after="0" w:line="240" w:lineRule="auto"/>
        <w:ind w:firstLine="567"/>
        <w:jc w:val="both"/>
        <w:rPr>
          <w:rFonts w:ascii="Times New Roman" w:hAnsi="Times New Roman" w:cs="Times New Roman"/>
          <w:sz w:val="28"/>
          <w:szCs w:val="28"/>
        </w:rPr>
      </w:pPr>
      <w:r w:rsidRPr="00EF552D">
        <w:rPr>
          <w:rFonts w:ascii="Times New Roman" w:hAnsi="Times New Roman" w:cs="Times New Roman"/>
          <w:sz w:val="28"/>
          <w:szCs w:val="28"/>
        </w:rPr>
        <w:t xml:space="preserve">Враховуючи вищевикладене, </w:t>
      </w:r>
      <w:r>
        <w:rPr>
          <w:rFonts w:ascii="Times New Roman" w:hAnsi="Times New Roman" w:cs="Times New Roman"/>
          <w:sz w:val="28"/>
          <w:szCs w:val="28"/>
        </w:rPr>
        <w:t>беручи до уваги тривалий період проживання дітей з батьком, їх емоційну прив’язаність до нього</w:t>
      </w:r>
      <w:r>
        <w:rPr>
          <w:rFonts w:ascii="Times New Roman" w:eastAsia="Times New Roman" w:hAnsi="Times New Roman" w:cs="Times New Roman"/>
          <w:color w:val="000000" w:themeColor="text1"/>
          <w:sz w:val="28"/>
          <w:szCs w:val="28"/>
        </w:rPr>
        <w:t>,</w:t>
      </w:r>
      <w:r w:rsidRPr="00EF552D">
        <w:rPr>
          <w:rFonts w:ascii="Times New Roman" w:hAnsi="Times New Roman" w:cs="Times New Roman"/>
          <w:sz w:val="28"/>
          <w:szCs w:val="28"/>
        </w:rPr>
        <w:t xml:space="preserve"> </w:t>
      </w:r>
      <w:r>
        <w:rPr>
          <w:rFonts w:ascii="Times New Roman" w:hAnsi="Times New Roman" w:cs="Times New Roman"/>
          <w:sz w:val="28"/>
          <w:szCs w:val="28"/>
        </w:rPr>
        <w:t xml:space="preserve">одноосібну участь батька у вихованні та матеріальному утриманні дітей, </w:t>
      </w:r>
      <w:r w:rsidRPr="00EF552D">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вважає за </w:t>
      </w:r>
      <w:r>
        <w:rPr>
          <w:rFonts w:ascii="Times New Roman" w:hAnsi="Times New Roman" w:cs="Times New Roman"/>
          <w:sz w:val="28"/>
          <w:szCs w:val="28"/>
        </w:rPr>
        <w:t>доцільне визначи</w:t>
      </w:r>
      <w:r w:rsidRPr="00EF552D">
        <w:rPr>
          <w:rFonts w:ascii="Times New Roman" w:hAnsi="Times New Roman" w:cs="Times New Roman"/>
          <w:sz w:val="28"/>
          <w:szCs w:val="28"/>
        </w:rPr>
        <w:t xml:space="preserve">ти </w:t>
      </w:r>
      <w:r>
        <w:rPr>
          <w:rFonts w:ascii="Times New Roman" w:hAnsi="Times New Roman" w:cs="Times New Roman"/>
          <w:color w:val="000000" w:themeColor="text1"/>
          <w:sz w:val="28"/>
          <w:szCs w:val="28"/>
        </w:rPr>
        <w:t xml:space="preserve">місце проживання </w:t>
      </w:r>
      <w:r w:rsidRPr="00AB48BA">
        <w:rPr>
          <w:rFonts w:ascii="Times New Roman" w:hAnsi="Times New Roman" w:cs="Times New Roman"/>
          <w:sz w:val="28"/>
          <w:szCs w:val="28"/>
        </w:rPr>
        <w:t xml:space="preserve">малолітніх дітей, </w:t>
      </w:r>
      <w:r w:rsidR="009B116E">
        <w:rPr>
          <w:rFonts w:ascii="Times New Roman" w:hAnsi="Times New Roman" w:cs="Times New Roman"/>
          <w:sz w:val="28"/>
          <w:szCs w:val="28"/>
        </w:rPr>
        <w:t>***</w:t>
      </w:r>
      <w:r w:rsidRPr="00AB48BA">
        <w:rPr>
          <w:rFonts w:ascii="Times New Roman" w:hAnsi="Times New Roman" w:cs="Times New Roman"/>
          <w:sz w:val="28"/>
          <w:szCs w:val="28"/>
        </w:rPr>
        <w:t xml:space="preserve">, </w:t>
      </w:r>
      <w:r w:rsidR="009B116E">
        <w:rPr>
          <w:rFonts w:ascii="Times New Roman" w:hAnsi="Times New Roman" w:cs="Times New Roman"/>
          <w:sz w:val="28"/>
          <w:szCs w:val="28"/>
        </w:rPr>
        <w:t xml:space="preserve">                     *** </w:t>
      </w:r>
      <w:r w:rsidRPr="00AB48BA">
        <w:rPr>
          <w:rFonts w:ascii="Times New Roman" w:hAnsi="Times New Roman" w:cs="Times New Roman"/>
          <w:sz w:val="28"/>
          <w:szCs w:val="28"/>
        </w:rPr>
        <w:t xml:space="preserve">р.н., та </w:t>
      </w:r>
      <w:r w:rsidR="009B116E">
        <w:rPr>
          <w:rFonts w:ascii="Times New Roman" w:hAnsi="Times New Roman" w:cs="Times New Roman"/>
          <w:sz w:val="28"/>
          <w:szCs w:val="28"/>
        </w:rPr>
        <w:t>***</w:t>
      </w:r>
      <w:r w:rsidRPr="00AB48BA">
        <w:rPr>
          <w:rFonts w:ascii="Times New Roman" w:hAnsi="Times New Roman" w:cs="Times New Roman"/>
          <w:sz w:val="28"/>
          <w:szCs w:val="28"/>
        </w:rPr>
        <w:t xml:space="preserve">, </w:t>
      </w:r>
      <w:r w:rsidR="009B116E">
        <w:rPr>
          <w:rFonts w:ascii="Times New Roman" w:hAnsi="Times New Roman" w:cs="Times New Roman"/>
          <w:sz w:val="28"/>
          <w:szCs w:val="28"/>
        </w:rPr>
        <w:t xml:space="preserve">*** </w:t>
      </w:r>
      <w:r w:rsidRPr="00AB48BA">
        <w:rPr>
          <w:rFonts w:ascii="Times New Roman" w:hAnsi="Times New Roman" w:cs="Times New Roman"/>
          <w:sz w:val="28"/>
          <w:szCs w:val="28"/>
        </w:rPr>
        <w:t xml:space="preserve">р.н., разом із батьком, </w:t>
      </w:r>
      <w:r w:rsidR="009B116E">
        <w:rPr>
          <w:rFonts w:ascii="Times New Roman" w:hAnsi="Times New Roman" w:cs="Times New Roman"/>
          <w:sz w:val="28"/>
          <w:szCs w:val="28"/>
        </w:rPr>
        <w:t>***</w:t>
      </w:r>
      <w:r>
        <w:rPr>
          <w:rFonts w:ascii="Times New Roman" w:hAnsi="Times New Roman" w:cs="Times New Roman"/>
          <w:sz w:val="28"/>
          <w:szCs w:val="28"/>
        </w:rPr>
        <w:t>.</w:t>
      </w:r>
    </w:p>
    <w:p w:rsidR="00B03D3D" w:rsidP="00B03D3D" w14:paraId="3F727538" w14:textId="77777777">
      <w:pPr>
        <w:spacing w:after="0" w:line="240" w:lineRule="auto"/>
        <w:ind w:firstLine="567"/>
        <w:jc w:val="both"/>
        <w:rPr>
          <w:rFonts w:ascii="Times New Roman" w:hAnsi="Times New Roman" w:cs="Times New Roman"/>
          <w:color w:val="FF0000"/>
          <w:sz w:val="28"/>
          <w:szCs w:val="28"/>
          <w:lang w:eastAsia="en-US"/>
        </w:rPr>
      </w:pPr>
    </w:p>
    <w:p w:rsidR="00B03D3D" w:rsidRPr="006E6D0C" w:rsidP="00B03D3D" w14:paraId="2507A87B" w14:textId="77777777">
      <w:pPr>
        <w:spacing w:after="0" w:line="240" w:lineRule="auto"/>
        <w:ind w:firstLine="567"/>
        <w:jc w:val="both"/>
        <w:rPr>
          <w:rFonts w:ascii="Times New Roman" w:hAnsi="Times New Roman" w:cs="Times New Roman"/>
          <w:color w:val="FF0000"/>
          <w:sz w:val="28"/>
          <w:szCs w:val="28"/>
          <w:lang w:eastAsia="en-US"/>
        </w:rPr>
      </w:pPr>
    </w:p>
    <w:p w:rsidR="00B03D3D" w:rsidRPr="000239D8" w:rsidP="00B03D3D" w14:paraId="31D746EF"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B03D3D" w:rsidRPr="00DB5545" w:rsidP="00B03D3D" w14:paraId="2AC906E8" w14:textId="77777777">
      <w:pPr>
        <w:spacing w:after="0"/>
        <w:jc w:val="center"/>
        <w:rPr>
          <w:rFonts w:ascii="Times New Roman" w:hAnsi="Times New Roman" w:cs="Times New Roman"/>
          <w:b/>
          <w:bCs/>
          <w:sz w:val="28"/>
          <w:szCs w:val="28"/>
          <w:lang w:val="ru-RU"/>
        </w:rPr>
      </w:pPr>
    </w:p>
    <w:permEnd w:id="0"/>
    <w:p w:rsidR="00231682" w:rsidRPr="00B03D3D" w:rsidP="00B03D3D" w14:paraId="7804F9AA" w14:textId="70A5AEB3">
      <w:pPr>
        <w:spacing w:after="0"/>
        <w:jc w:val="center"/>
        <w:rPr>
          <w:rFonts w:ascii="Times New Roman" w:hAnsi="Times New Roman" w:cs="Times New Roman"/>
          <w:b/>
          <w:bCs/>
          <w:sz w:val="28"/>
          <w:szCs w:val="28"/>
          <w:lang w:val="ru-RU"/>
        </w:rPr>
      </w:pPr>
    </w:p>
    <w:sectPr w:rsidSect="00231682">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NeueCyr-Roman">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89156830"/>
      <w:docPartObj>
        <w:docPartGallery w:val="Page Numbers (Bottom of Page)"/>
        <w:docPartUnique/>
      </w:docPartObj>
    </w:sdtPr>
    <w:sdtEndPr>
      <w:rPr>
        <w:rFonts w:ascii="Times New Roman" w:hAnsi="Times New Roman" w:cs="Times New Roman"/>
        <w:sz w:val="24"/>
        <w:szCs w:val="24"/>
      </w:rPr>
    </w:sdtEndPr>
    <w:sdtContent>
      <w:p w:rsidR="00174DE0" w:rsidRPr="00231682" w14:paraId="308FEFF3" w14:textId="332EB2A9">
        <w:pPr>
          <w:pStyle w:val="Footer"/>
          <w:jc w:val="center"/>
          <w:rPr>
            <w:rFonts w:ascii="Times New Roman" w:hAnsi="Times New Roman" w:cs="Times New Roman"/>
            <w:sz w:val="24"/>
            <w:szCs w:val="24"/>
          </w:rPr>
        </w:pPr>
        <w:r w:rsidRPr="00231682">
          <w:rPr>
            <w:rFonts w:ascii="Times New Roman" w:hAnsi="Times New Roman" w:cs="Times New Roman"/>
            <w:sz w:val="24"/>
            <w:szCs w:val="24"/>
          </w:rPr>
          <w:fldChar w:fldCharType="begin"/>
        </w:r>
        <w:r w:rsidRPr="00231682">
          <w:rPr>
            <w:rFonts w:ascii="Times New Roman" w:hAnsi="Times New Roman" w:cs="Times New Roman"/>
            <w:sz w:val="24"/>
            <w:szCs w:val="24"/>
          </w:rPr>
          <w:instrText>PAGE   \* MERGEFORMAT</w:instrText>
        </w:r>
        <w:r w:rsidRPr="00231682">
          <w:rPr>
            <w:rFonts w:ascii="Times New Roman" w:hAnsi="Times New Roman" w:cs="Times New Roman"/>
            <w:sz w:val="24"/>
            <w:szCs w:val="24"/>
          </w:rPr>
          <w:fldChar w:fldCharType="separate"/>
        </w:r>
        <w:r w:rsidRPr="00650B39" w:rsidR="00650B39">
          <w:rPr>
            <w:rFonts w:ascii="Times New Roman" w:hAnsi="Times New Roman" w:cs="Times New Roman"/>
            <w:noProof/>
            <w:sz w:val="24"/>
            <w:szCs w:val="24"/>
            <w:lang w:val="ru-RU"/>
          </w:rPr>
          <w:t>4</w:t>
        </w:r>
        <w:r w:rsidRPr="00231682">
          <w:rPr>
            <w:rFonts w:ascii="Times New Roman" w:hAnsi="Times New Roman" w:cs="Times New Roman"/>
            <w:sz w:val="24"/>
            <w:szCs w:val="24"/>
          </w:rPr>
          <w:fldChar w:fldCharType="end"/>
        </w:r>
      </w:p>
    </w:sdtContent>
  </w:sdt>
  <w:p w:rsidR="00174DE0" w14:paraId="2CAFE09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4" w:name="_Hlk109737539" w:displacedByCustomXml="next"/>
  <w:sdt>
    <w:sdtPr>
      <w:rPr>
        <w:rFonts w:ascii="Times New Roman" w:eastAsia="Times New Roman" w:hAnsi="Times New Roman" w:cs="Times New Roman"/>
        <w:color w:val="7F7F7F" w:themeColor="text1" w:themeTint="80"/>
        <w:sz w:val="24"/>
        <w:szCs w:val="24"/>
        <w:lang w:eastAsia="ru-RU"/>
      </w:rPr>
      <w:alias w:val="Название"/>
      <w:id w:val="1116400235"/>
      <w:placeholder>
        <w:docPart w:val="4D58A783A7734B008DEA0C58CD17CDCD"/>
      </w:placeholder>
      <w:dataBinding w:prefixMappings="xmlns:ns0='http://purl.org/dc/elements/1.1/' xmlns:ns1='http://schemas.openxmlformats.org/package/2006/metadata/core-properties' " w:xpath="/ns1:coreProperties[1]/ns0:title[1]" w:storeItemID="{6C3C8BC8-F283-45AE-878A-BAB7291924A1}"/>
      <w:text/>
    </w:sdtPr>
    <w:sdtContent>
      <w:p w:rsidR="00174DE0" w:rsidRPr="00231682" w:rsidP="00231682" w14:paraId="6DBDE698" w14:textId="20C36512">
        <w:pPr>
          <w:tabs>
            <w:tab w:val="center" w:pos="4819"/>
            <w:tab w:val="right" w:pos="9639"/>
          </w:tabs>
          <w:overflowPunct w:val="0"/>
          <w:autoSpaceDE w:val="0"/>
          <w:autoSpaceDN w:val="0"/>
          <w:adjustRightInd w:val="0"/>
          <w:spacing w:after="0" w:line="240" w:lineRule="auto"/>
          <w:jc w:val="right"/>
          <w:rPr>
            <w:rFonts w:ascii="Times New Roman" w:eastAsia="Times New Roman" w:hAnsi="Times New Roman" w:cs="Times New Roman"/>
            <w:color w:val="7F7F7F"/>
            <w:sz w:val="24"/>
            <w:szCs w:val="24"/>
            <w:lang w:val="hr-HR" w:eastAsia="ru-RU"/>
          </w:rPr>
        </w:pPr>
        <w:r w:rsidRPr="00231682">
          <w:rPr>
            <w:rFonts w:ascii="Times New Roman" w:eastAsia="Times New Roman" w:hAnsi="Times New Roman" w:cs="Times New Roman"/>
            <w:color w:val="7F7F7F" w:themeColor="text1" w:themeTint="80"/>
            <w:sz w:val="24"/>
            <w:szCs w:val="24"/>
            <w:lang w:eastAsia="ru-RU"/>
          </w:rPr>
          <w:t>Продовження додатку</w:t>
        </w:r>
      </w:p>
    </w:sdtContent>
  </w:sdt>
  <w:bookmarkEnd w:id="4" w:displacedByCustomXml="prev"/>
  <w:p w:rsidR="00174DE0" w:rsidRPr="00231682" w14:paraId="3DD51447"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ocumentProtection w:edit="readOnly" w:enforcement="1" w:cryptProviderType="rsaAES" w:cryptAlgorithmClass="hash" w:cryptAlgorithmType="typeAny" w:cryptAlgorithmSid="14" w:cryptSpinCount="100000" w:hash="SXawTBZPfUofTYOM3nHobm4BZNtyKAl6UCuoBF6Yr3RlKyxRmNpYlOnDKREkmjdT4UoSD/+mY5l7&#10;0netmwyvZA==&#10;" w:salt="2EmCNbLcsI4b/nNTlUmtI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overrideTableStyleFontSizeAndJustification" w:uri="http://schemas.microsoft.com/office/word" w:val="0"/>
  </w:compat>
  <w:rsids>
    <w:rsidRoot w:val="004208DA"/>
    <w:rsid w:val="000239D8"/>
    <w:rsid w:val="00092BE2"/>
    <w:rsid w:val="000A768F"/>
    <w:rsid w:val="000E0637"/>
    <w:rsid w:val="000F4244"/>
    <w:rsid w:val="001060A6"/>
    <w:rsid w:val="001737A0"/>
    <w:rsid w:val="00174DE0"/>
    <w:rsid w:val="00220B77"/>
    <w:rsid w:val="00231682"/>
    <w:rsid w:val="002A287D"/>
    <w:rsid w:val="002E2219"/>
    <w:rsid w:val="003377E0"/>
    <w:rsid w:val="00355F9B"/>
    <w:rsid w:val="003735BC"/>
    <w:rsid w:val="00397B26"/>
    <w:rsid w:val="003A2799"/>
    <w:rsid w:val="003B2A39"/>
    <w:rsid w:val="003D335F"/>
    <w:rsid w:val="004208DA"/>
    <w:rsid w:val="00424AD7"/>
    <w:rsid w:val="004D4654"/>
    <w:rsid w:val="004E41C7"/>
    <w:rsid w:val="00504BB0"/>
    <w:rsid w:val="00524AF7"/>
    <w:rsid w:val="00545B76"/>
    <w:rsid w:val="00572BE2"/>
    <w:rsid w:val="005A6FD1"/>
    <w:rsid w:val="005F2484"/>
    <w:rsid w:val="00650B39"/>
    <w:rsid w:val="00672D7B"/>
    <w:rsid w:val="006834BE"/>
    <w:rsid w:val="006E6D0C"/>
    <w:rsid w:val="00700550"/>
    <w:rsid w:val="00746C2A"/>
    <w:rsid w:val="007732CE"/>
    <w:rsid w:val="00774B0F"/>
    <w:rsid w:val="00781C76"/>
    <w:rsid w:val="00796F96"/>
    <w:rsid w:val="007A388E"/>
    <w:rsid w:val="007C582E"/>
    <w:rsid w:val="007E77EE"/>
    <w:rsid w:val="00821BD7"/>
    <w:rsid w:val="0082432D"/>
    <w:rsid w:val="00853C00"/>
    <w:rsid w:val="00910331"/>
    <w:rsid w:val="00973F9B"/>
    <w:rsid w:val="009B116E"/>
    <w:rsid w:val="00A404BE"/>
    <w:rsid w:val="00A84A56"/>
    <w:rsid w:val="00AB48BA"/>
    <w:rsid w:val="00AE57AA"/>
    <w:rsid w:val="00B02B04"/>
    <w:rsid w:val="00B038A2"/>
    <w:rsid w:val="00B03D3D"/>
    <w:rsid w:val="00B20C04"/>
    <w:rsid w:val="00B63558"/>
    <w:rsid w:val="00B74236"/>
    <w:rsid w:val="00C00472"/>
    <w:rsid w:val="00C12145"/>
    <w:rsid w:val="00C57230"/>
    <w:rsid w:val="00C644B9"/>
    <w:rsid w:val="00C74AC9"/>
    <w:rsid w:val="00CB633A"/>
    <w:rsid w:val="00D42921"/>
    <w:rsid w:val="00DB5545"/>
    <w:rsid w:val="00DC0517"/>
    <w:rsid w:val="00DD19F8"/>
    <w:rsid w:val="00DE103B"/>
    <w:rsid w:val="00E71A04"/>
    <w:rsid w:val="00E84114"/>
    <w:rsid w:val="00E8499C"/>
    <w:rsid w:val="00E93C76"/>
    <w:rsid w:val="00EC35BD"/>
    <w:rsid w:val="00EF4D7B"/>
    <w:rsid w:val="00EF552D"/>
    <w:rsid w:val="00F66E21"/>
    <w:rsid w:val="00F733CF"/>
    <w:rsid w:val="00F826E5"/>
    <w:rsid w:val="00F8554D"/>
    <w:rsid w:val="00FA62D5"/>
    <w:rsid w:val="00FF6D6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31682"/>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231682"/>
  </w:style>
  <w:style w:type="paragraph" w:styleId="Footer">
    <w:name w:val="footer"/>
    <w:basedOn w:val="Normal"/>
    <w:link w:val="a0"/>
    <w:uiPriority w:val="99"/>
    <w:unhideWhenUsed/>
    <w:rsid w:val="00231682"/>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231682"/>
  </w:style>
  <w:style w:type="paragraph" w:styleId="ListParagraph">
    <w:name w:val="List Paragraph"/>
    <w:basedOn w:val="Normal"/>
    <w:uiPriority w:val="34"/>
    <w:qFormat/>
    <w:rsid w:val="00B03D3D"/>
    <w:pPr>
      <w:ind w:left="720"/>
      <w:contextualSpacing/>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D58A783A7734B008DEA0C58CD17CDCD"/>
        <w:category>
          <w:name w:val="Общие"/>
          <w:gallery w:val="placeholder"/>
        </w:category>
        <w:types>
          <w:type w:val="bbPlcHdr"/>
        </w:types>
        <w:behaviors>
          <w:behavior w:val="content"/>
        </w:behaviors>
        <w:guid w:val="{E34A7327-9692-4C54-B259-7A60FC307922}"/>
      </w:docPartPr>
      <w:docPartBody>
        <w:p w:rsidR="001060A6" w:rsidP="00973F9B">
          <w:pPr>
            <w:pStyle w:val="4D58A783A7734B008DEA0C58CD17CDCD"/>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NeueCyr-Roman">
    <w:altName w:val="Arial"/>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F9B"/>
    <w:rsid w:val="00043339"/>
    <w:rsid w:val="001060A6"/>
    <w:rsid w:val="00540CE0"/>
    <w:rsid w:val="006A4D76"/>
    <w:rsid w:val="008A3670"/>
    <w:rsid w:val="00973F9B"/>
    <w:rsid w:val="00AC53D0"/>
    <w:rsid w:val="00D329F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D58A783A7734B008DEA0C58CD17CDCD">
    <w:name w:val="4D58A783A7734B008DEA0C58CD17CDCD"/>
    <w:rsid w:val="00973F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8</Pages>
  <Words>13358</Words>
  <Characters>7615</Characters>
  <Application>Microsoft Office Word</Application>
  <DocSecurity>8</DocSecurity>
  <Lines>63</Lines>
  <Paragraphs>41</Paragraphs>
  <ScaleCrop>false</ScaleCrop>
  <HeadingPairs>
    <vt:vector size="2" baseType="variant">
      <vt:variant>
        <vt:lpstr>Назва</vt:lpstr>
      </vt:variant>
      <vt:variant>
        <vt:i4>1</vt:i4>
      </vt:variant>
    </vt:vector>
  </HeadingPairs>
  <TitlesOfParts>
    <vt:vector size="1" baseType="lpstr">
      <vt:lpstr>Продовження додатку</vt:lpstr>
    </vt:vector>
  </TitlesOfParts>
  <Company/>
  <LinksUpToDate>false</LinksUpToDate>
  <CharactersWithSpaces>20932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PC</cp:lastModifiedBy>
  <cp:revision>30</cp:revision>
  <dcterms:created xsi:type="dcterms:W3CDTF">2021-08-31T06:42:00Z</dcterms:created>
  <dcterms:modified xsi:type="dcterms:W3CDTF">2026-09-10T10:19:00Z</dcterms:modified>
</cp:coreProperties>
</file>