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FD22D" w14:textId="77777777" w:rsidR="00D47D44" w:rsidRDefault="00D47D44" w:rsidP="00576498">
      <w:pPr>
        <w:spacing w:after="0"/>
        <w:ind w:left="567" w:right="-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92CC8F" w14:textId="62E18021" w:rsidR="00072FAF" w:rsidRPr="009C5509" w:rsidRDefault="00072FAF" w:rsidP="00072FAF">
      <w:pPr>
        <w:spacing w:after="0"/>
        <w:ind w:left="567"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</w:t>
      </w:r>
      <w:r w:rsidR="005B1C08" w:rsidRPr="009C5509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19D55FF9" w14:textId="7DC47C2C" w:rsidR="003D130F" w:rsidRPr="009C5509" w:rsidRDefault="00696599" w:rsidP="00261D53">
      <w:pPr>
        <w:pStyle w:val="a3"/>
        <w:spacing w:before="0" w:beforeAutospacing="0" w:after="0" w:afterAutospacing="0"/>
        <w:jc w:val="center"/>
        <w:rPr>
          <w:b/>
          <w:bCs/>
          <w:color w:val="303030"/>
          <w:sz w:val="28"/>
          <w:szCs w:val="28"/>
        </w:rPr>
      </w:pPr>
      <w:r w:rsidRPr="009C5509">
        <w:rPr>
          <w:sz w:val="28"/>
          <w:szCs w:val="28"/>
        </w:rPr>
        <w:t>до про</w:t>
      </w:r>
      <w:r w:rsidR="006A2AFB" w:rsidRPr="009C5509">
        <w:rPr>
          <w:sz w:val="28"/>
          <w:szCs w:val="28"/>
        </w:rPr>
        <w:t>є</w:t>
      </w:r>
      <w:r w:rsidRPr="009C5509">
        <w:rPr>
          <w:sz w:val="28"/>
          <w:szCs w:val="28"/>
        </w:rPr>
        <w:t>кту рішення</w:t>
      </w:r>
      <w:r w:rsidRPr="009C5509">
        <w:rPr>
          <w:b/>
          <w:sz w:val="28"/>
          <w:szCs w:val="28"/>
        </w:rPr>
        <w:t xml:space="preserve"> </w:t>
      </w:r>
      <w:r w:rsidR="003D130F" w:rsidRPr="009C5509">
        <w:rPr>
          <w:b/>
          <w:sz w:val="28"/>
          <w:szCs w:val="28"/>
        </w:rPr>
        <w:t>«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 xml:space="preserve">Про внесення змін до Програми фінансової </w:t>
      </w:r>
      <w:r w:rsidR="00261D53">
        <w:rPr>
          <w:b/>
          <w:bCs/>
          <w:color w:val="303030"/>
          <w:sz w:val="28"/>
          <w:szCs w:val="28"/>
          <w:lang w:val="ru-RU"/>
        </w:rPr>
        <w:t xml:space="preserve">             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 xml:space="preserve">підтримки комунального </w:t>
      </w:r>
      <w:r w:rsidR="00F14925" w:rsidRPr="009C5509">
        <w:rPr>
          <w:b/>
          <w:bCs/>
          <w:color w:val="303030"/>
          <w:sz w:val="28"/>
          <w:szCs w:val="28"/>
          <w:lang w:val="ru-RU"/>
        </w:rPr>
        <w:t>некомерційного товариства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 xml:space="preserve"> Броварської</w:t>
      </w:r>
      <w:r w:rsidR="00EE1729" w:rsidRPr="009C5509">
        <w:rPr>
          <w:b/>
          <w:bCs/>
          <w:color w:val="303030"/>
          <w:sz w:val="28"/>
          <w:szCs w:val="28"/>
          <w:lang w:val="ru-RU"/>
        </w:rPr>
        <w:t xml:space="preserve"> 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>міської ради Броварського</w:t>
      </w:r>
      <w:r w:rsidR="00072FAF" w:rsidRPr="009C5509">
        <w:rPr>
          <w:b/>
          <w:bCs/>
          <w:color w:val="303030"/>
          <w:sz w:val="28"/>
          <w:szCs w:val="28"/>
          <w:lang w:val="ru-RU"/>
        </w:rPr>
        <w:t xml:space="preserve">  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>району Київської області</w:t>
      </w:r>
      <w:r w:rsidR="00072FAF" w:rsidRPr="009C5509">
        <w:rPr>
          <w:b/>
          <w:bCs/>
          <w:color w:val="303030"/>
          <w:sz w:val="28"/>
          <w:szCs w:val="28"/>
          <w:lang w:val="ru-RU"/>
        </w:rPr>
        <w:t xml:space="preserve"> </w:t>
      </w:r>
      <w:r w:rsidR="003D130F" w:rsidRPr="009C5509">
        <w:rPr>
          <w:b/>
          <w:bCs/>
          <w:color w:val="303030"/>
          <w:sz w:val="28"/>
          <w:szCs w:val="28"/>
        </w:rPr>
        <w:t>«Міський футбольний клуб «Бровари»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 xml:space="preserve"> </w:t>
      </w:r>
      <w:r w:rsidR="00072FAF" w:rsidRPr="009C5509">
        <w:rPr>
          <w:b/>
          <w:bCs/>
          <w:color w:val="303030"/>
          <w:sz w:val="28"/>
          <w:szCs w:val="28"/>
        </w:rPr>
        <w:t xml:space="preserve">  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>на 202</w:t>
      </w:r>
      <w:r w:rsidR="007F2B8A" w:rsidRPr="009C5509">
        <w:rPr>
          <w:b/>
          <w:bCs/>
          <w:color w:val="303030"/>
          <w:sz w:val="28"/>
          <w:szCs w:val="28"/>
          <w:lang w:val="ru-RU"/>
        </w:rPr>
        <w:t xml:space="preserve">2-2026 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>р</w:t>
      </w:r>
      <w:r w:rsidR="007F2B8A" w:rsidRPr="009C5509">
        <w:rPr>
          <w:b/>
          <w:bCs/>
          <w:color w:val="303030"/>
          <w:sz w:val="28"/>
          <w:szCs w:val="28"/>
          <w:lang w:val="ru-RU"/>
        </w:rPr>
        <w:t>о</w:t>
      </w:r>
      <w:r w:rsidR="003D130F" w:rsidRPr="009C5509">
        <w:rPr>
          <w:b/>
          <w:bCs/>
          <w:color w:val="303030"/>
          <w:sz w:val="28"/>
          <w:szCs w:val="28"/>
          <w:lang w:val="ru-RU"/>
        </w:rPr>
        <w:t>к</w:t>
      </w:r>
      <w:r w:rsidR="00072FAF" w:rsidRPr="009C5509">
        <w:rPr>
          <w:b/>
          <w:bCs/>
          <w:color w:val="303030"/>
          <w:sz w:val="28"/>
          <w:szCs w:val="28"/>
          <w:lang w:val="ru-RU"/>
        </w:rPr>
        <w:t>и</w:t>
      </w:r>
      <w:r w:rsidR="00072FAF" w:rsidRPr="009C5509">
        <w:rPr>
          <w:b/>
          <w:bCs/>
          <w:color w:val="303030"/>
          <w:sz w:val="28"/>
          <w:szCs w:val="28"/>
        </w:rPr>
        <w:t>»</w:t>
      </w:r>
    </w:p>
    <w:p w14:paraId="6FB0FB23" w14:textId="29CF8057" w:rsidR="0074644B" w:rsidRPr="009C5509" w:rsidRDefault="0074644B" w:rsidP="003D130F">
      <w:pPr>
        <w:spacing w:after="0"/>
        <w:ind w:left="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F58DC" w14:textId="77777777" w:rsidR="0074644B" w:rsidRPr="009C5509" w:rsidRDefault="0074644B" w:rsidP="00261D5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509">
        <w:rPr>
          <w:rFonts w:ascii="Times New Roman" w:hAnsi="Times New Roman" w:cs="Times New Roman"/>
          <w:sz w:val="28"/>
          <w:szCs w:val="28"/>
        </w:rPr>
        <w:t xml:space="preserve">Пояснювальна записка підготовлена відповідно до ст. 20 Регламенту Броварської міської ради </w:t>
      </w:r>
      <w:r w:rsidR="00696599" w:rsidRPr="009C5509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9C5509">
        <w:rPr>
          <w:rFonts w:ascii="Times New Roman" w:hAnsi="Times New Roman" w:cs="Times New Roman"/>
          <w:sz w:val="28"/>
          <w:szCs w:val="28"/>
        </w:rPr>
        <w:t>Київської області</w:t>
      </w:r>
      <w:r w:rsidR="00696599" w:rsidRPr="009C5509">
        <w:rPr>
          <w:rFonts w:ascii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9C5509">
        <w:rPr>
          <w:rFonts w:ascii="Times New Roman" w:hAnsi="Times New Roman" w:cs="Times New Roman"/>
          <w:sz w:val="28"/>
          <w:szCs w:val="28"/>
        </w:rPr>
        <w:t>.</w:t>
      </w:r>
    </w:p>
    <w:p w14:paraId="30A326E8" w14:textId="77777777" w:rsidR="007F1D99" w:rsidRPr="009C5509" w:rsidRDefault="007F1D99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14:paraId="6038DDED" w14:textId="3D6040CF" w:rsidR="0074644B" w:rsidRPr="009C5509" w:rsidRDefault="0074644B" w:rsidP="0074644B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9C5509">
        <w:rPr>
          <w:rFonts w:ascii="Times New Roman" w:hAnsi="Times New Roman" w:cs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68D9A3F3" w14:textId="03BEA242" w:rsidR="006106B0" w:rsidRPr="006106B0" w:rsidRDefault="006106B0" w:rsidP="00720376">
      <w:pPr>
        <w:pStyle w:val="a6"/>
        <w:numPr>
          <w:ilvl w:val="1"/>
          <w:numId w:val="1"/>
        </w:numPr>
        <w:tabs>
          <w:tab w:val="clear" w:pos="576"/>
          <w:tab w:val="num" w:pos="0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6B0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6106B0">
        <w:rPr>
          <w:rFonts w:ascii="Times New Roman" w:hAnsi="Times New Roman" w:cs="Times New Roman"/>
          <w:sz w:val="28"/>
          <w:szCs w:val="28"/>
          <w:lang w:val="uk-UA"/>
        </w:rPr>
        <w:t xml:space="preserve">кт рішення підготовлений з метою здійснення безперервної діяльності комунального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>некомерційного товариства</w:t>
      </w:r>
      <w:r w:rsidRPr="006106B0">
        <w:rPr>
          <w:rFonts w:ascii="Times New Roman" w:hAnsi="Times New Roman" w:cs="Times New Roman"/>
          <w:sz w:val="28"/>
          <w:szCs w:val="28"/>
          <w:lang w:val="uk-UA"/>
        </w:rPr>
        <w:t xml:space="preserve"> Броварської міської ради Броварського району Київської області «Міський футбольний клуб «Бровари», недопущення заборгованості по виплаті заробітної плати та заборгованості по нарахуваннях на заробітну плату перед бюджетом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106B0">
        <w:t xml:space="preserve"> </w:t>
      </w:r>
      <w:r w:rsidRPr="006106B0">
        <w:rPr>
          <w:rFonts w:ascii="Times New Roman" w:hAnsi="Times New Roman" w:cs="Times New Roman"/>
          <w:sz w:val="28"/>
          <w:szCs w:val="28"/>
          <w:lang w:val="uk-UA"/>
        </w:rPr>
        <w:t xml:space="preserve">що передбачає збільшення фінансування по загальному фонду </w:t>
      </w:r>
      <w:r w:rsidRPr="008E415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E4154" w:rsidRPr="008E4154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154">
        <w:rPr>
          <w:rFonts w:ascii="Times New Roman" w:hAnsi="Times New Roman" w:cs="Times New Roman"/>
          <w:sz w:val="28"/>
          <w:szCs w:val="28"/>
          <w:lang w:val="uk-UA"/>
        </w:rPr>
        <w:t xml:space="preserve">000,00 грн з </w:t>
      </w:r>
      <w:r w:rsidR="004F49F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F49F1">
        <w:rPr>
          <w:rFonts w:ascii="Times New Roman" w:hAnsi="Times New Roman" w:cs="Times New Roman"/>
          <w:sz w:val="28"/>
          <w:szCs w:val="28"/>
          <w:lang w:val="uk-UA"/>
        </w:rPr>
        <w:t>017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154">
        <w:rPr>
          <w:rFonts w:ascii="Times New Roman" w:hAnsi="Times New Roman" w:cs="Times New Roman"/>
          <w:sz w:val="28"/>
          <w:szCs w:val="28"/>
          <w:lang w:val="uk-UA"/>
        </w:rPr>
        <w:t>000,00</w:t>
      </w:r>
      <w:r w:rsidR="00261D53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Pr="008E4154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261D5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F49F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> 4</w:t>
      </w:r>
      <w:r w:rsidR="004F49F1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154">
        <w:rPr>
          <w:rFonts w:ascii="Times New Roman" w:hAnsi="Times New Roman" w:cs="Times New Roman"/>
          <w:sz w:val="28"/>
          <w:szCs w:val="28"/>
          <w:lang w:val="uk-UA"/>
        </w:rPr>
        <w:t>000,00 грн</w:t>
      </w:r>
      <w:r w:rsidR="00261D5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29BC40" w14:textId="77777777" w:rsidR="007F1D99" w:rsidRPr="00C174B6" w:rsidRDefault="007F1D99" w:rsidP="00715614">
      <w:pPr>
        <w:keepNext/>
        <w:suppressAutoHyphens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14:paraId="13E93C2A" w14:textId="5BDBCB8B" w:rsidR="0074644B" w:rsidRPr="009C5509" w:rsidRDefault="0074644B" w:rsidP="00715614">
      <w:pPr>
        <w:tabs>
          <w:tab w:val="left" w:pos="1134"/>
          <w:tab w:val="left" w:pos="1276"/>
        </w:tabs>
        <w:suppressAutoHyphens/>
        <w:spacing w:after="0" w:line="240" w:lineRule="auto"/>
        <w:ind w:firstLine="68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2.</w:t>
      </w:r>
      <w:r w:rsidR="006C2CF0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 </w:t>
      </w: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Мета і шляхи її досягнення</w:t>
      </w:r>
    </w:p>
    <w:p w14:paraId="396BF522" w14:textId="416FBD8A" w:rsidR="00A8245C" w:rsidRPr="009C5509" w:rsidRDefault="0074644B" w:rsidP="00715614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  <w:r w:rsidRPr="009C5509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</w:r>
      <w:r w:rsidR="006106B0" w:rsidRPr="006106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Здійснення безперервної діяльності підприємства, недопущення заборгованості по виплаті заробітної плати та заборгованості по нарахуваннях  на заробітну плату перед бюджетом.</w:t>
      </w:r>
    </w:p>
    <w:p w14:paraId="49767CE3" w14:textId="77777777" w:rsidR="00A8245C" w:rsidRPr="009C5509" w:rsidRDefault="00A8245C" w:rsidP="007156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</w:p>
    <w:p w14:paraId="7E5DA428" w14:textId="1A1C8085" w:rsidR="00BB444C" w:rsidRPr="009C5509" w:rsidRDefault="0074644B" w:rsidP="00A8245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3.</w:t>
      </w:r>
      <w:r w:rsidR="006C2CF0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 </w:t>
      </w: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Правові аспекти </w:t>
      </w:r>
    </w:p>
    <w:p w14:paraId="796B3BE2" w14:textId="787A4B2C" w:rsidR="00BB444C" w:rsidRPr="009C5509" w:rsidRDefault="005C4CFE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Підпункт 22 пункту 1 статті</w:t>
      </w:r>
      <w:r w:rsidR="00BB444C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26 Закону України «Про місцеве самоврядування в Україні</w:t>
      </w: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»</w:t>
      </w:r>
      <w:r w:rsidR="00D06C53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.</w:t>
      </w:r>
    </w:p>
    <w:p w14:paraId="0F46A0D9" w14:textId="77777777" w:rsidR="007F1D99" w:rsidRPr="009C5509" w:rsidRDefault="007F1D99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</w:p>
    <w:p w14:paraId="4838D80D" w14:textId="60754E38" w:rsidR="0074644B" w:rsidRPr="009C5509" w:rsidRDefault="0074644B" w:rsidP="0074644B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4. Фінансово-економічне обґрунтування</w:t>
      </w:r>
    </w:p>
    <w:p w14:paraId="3632804D" w14:textId="57C1FA16" w:rsidR="007F1D99" w:rsidRPr="00715614" w:rsidRDefault="0074644B" w:rsidP="00C174B6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</w:r>
      <w:r w:rsidR="00F92B5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Прийняття даного рішення передбачає </w:t>
      </w:r>
      <w:r w:rsidR="00985EC7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зміну розміру</w:t>
      </w:r>
      <w:r w:rsidR="006B39CB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фінансування</w:t>
      </w:r>
      <w:r w:rsidR="00A8245C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</w:t>
      </w:r>
      <w:r w:rsidR="006B39CB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на 202</w:t>
      </w:r>
      <w:r w:rsidR="00A8245C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6</w:t>
      </w:r>
      <w:r w:rsidR="006B39CB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рік</w:t>
      </w:r>
      <w:r w:rsidR="00985EC7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, а саме</w:t>
      </w:r>
      <w:r w:rsidR="00762E4B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,</w:t>
      </w:r>
      <w:r w:rsidR="00305236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 </w:t>
      </w:r>
      <w:r w:rsidR="00C174B6" w:rsidRPr="00C174B6">
        <w:rPr>
          <w:rFonts w:ascii="Times New Roman" w:hAnsi="Times New Roman" w:cs="Times New Roman"/>
          <w:sz w:val="28"/>
          <w:szCs w:val="28"/>
          <w:lang w:val="uk-UA"/>
        </w:rPr>
        <w:t xml:space="preserve">збільшення фінансування по загальному фонду </w:t>
      </w:r>
      <w:r w:rsidR="00C174B6" w:rsidRPr="008E415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261D5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30523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E4154" w:rsidRPr="008E4154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C174B6" w:rsidRPr="008E4154">
        <w:rPr>
          <w:rFonts w:ascii="Times New Roman" w:hAnsi="Times New Roman" w:cs="Times New Roman"/>
          <w:sz w:val="28"/>
          <w:szCs w:val="28"/>
          <w:lang w:val="uk-UA"/>
        </w:rPr>
        <w:t xml:space="preserve"> 000,00</w:t>
      </w:r>
      <w:r w:rsidR="00C174B6" w:rsidRPr="00C174B6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14:paraId="1A3AE75D" w14:textId="77777777" w:rsidR="00715614" w:rsidRPr="009C5509" w:rsidRDefault="00715614" w:rsidP="00C174B6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</w:p>
    <w:p w14:paraId="7606986E" w14:textId="23956AE4" w:rsidR="0074644B" w:rsidRPr="009C5509" w:rsidRDefault="005F334B" w:rsidP="004D6A9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5</w:t>
      </w:r>
      <w:r w:rsidR="0074644B" w:rsidRPr="009C5509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. Прогноз результатів</w:t>
      </w:r>
    </w:p>
    <w:p w14:paraId="114E8684" w14:textId="5EEF5616" w:rsidR="00F62601" w:rsidRDefault="006106B0" w:rsidP="007203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06B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Забезпечення безперервної діяльності підприємства, недопущення заборгованості по виплаті заробітної плати та заборгованості по нарахуваннях  на заробітну плату перед бюджетом.</w:t>
      </w:r>
    </w:p>
    <w:p w14:paraId="3FC7C7D2" w14:textId="77777777" w:rsidR="006106B0" w:rsidRPr="009C5509" w:rsidRDefault="006106B0" w:rsidP="005F334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14:paraId="328D2547" w14:textId="166693E9" w:rsidR="00985EC7" w:rsidRPr="009C5509" w:rsidRDefault="005F334B" w:rsidP="00720376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9C550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6</w:t>
      </w:r>
      <w:r w:rsidR="00C22F52" w:rsidRPr="009C550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. Суб’єкт подання проє</w:t>
      </w:r>
      <w:r w:rsidR="00525C68" w:rsidRPr="009C550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кту рішення </w:t>
      </w:r>
    </w:p>
    <w:p w14:paraId="44DBD4EC" w14:textId="5590E424" w:rsidR="005F334B" w:rsidRPr="009C5509" w:rsidRDefault="000313DF" w:rsidP="00720376">
      <w:pPr>
        <w:spacing w:after="0"/>
        <w:ind w:firstLine="709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  <w:r w:rsidRPr="009C550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Начальник відділу фізичної культури та спорту </w:t>
      </w: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Броварської міської ради </w:t>
      </w:r>
      <w:r w:rsidRPr="009C5509">
        <w:rPr>
          <w:rFonts w:ascii="Times New Roman" w:hAnsi="Times New Roman" w:cs="Times New Roman"/>
          <w:sz w:val="28"/>
          <w:szCs w:val="28"/>
          <w:lang w:val="uk-UA"/>
        </w:rPr>
        <w:t>Броварського району Київської області</w:t>
      </w:r>
      <w:r w:rsidRPr="009C550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– Дмитро РОЖКОВ</w:t>
      </w:r>
      <w:r w:rsidR="00BE06D8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.</w:t>
      </w:r>
    </w:p>
    <w:p w14:paraId="4C802F88" w14:textId="6C4DEC49" w:rsidR="007F1D99" w:rsidRPr="009C5509" w:rsidRDefault="001B57B1" w:rsidP="007F1D99">
      <w:pPr>
        <w:spacing w:after="0"/>
        <w:ind w:firstLine="567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Відповідальний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</w:t>
      </w:r>
      <w:r w:rsidR="00C22F52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за підготовку проє</w:t>
      </w: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кту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</w:t>
      </w:r>
      <w:r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рішення</w:t>
      </w:r>
      <w:r w:rsidR="003D770E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– </w:t>
      </w:r>
      <w:r w:rsidR="000313DF" w:rsidRPr="009C550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директор 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комунального </w:t>
      </w:r>
      <w:r w:rsidR="00F62601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некомерційного товариства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Броварської міської ради </w:t>
      </w:r>
      <w:r w:rsidR="000313DF" w:rsidRPr="009C5509">
        <w:rPr>
          <w:rFonts w:ascii="Times New Roman" w:hAnsi="Times New Roman" w:cs="Times New Roman"/>
          <w:sz w:val="28"/>
          <w:szCs w:val="28"/>
          <w:lang w:val="uk-UA"/>
        </w:rPr>
        <w:t>Броварського району Київської області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 xml:space="preserve"> «Міський футбольний клуб «Бровари» - </w:t>
      </w:r>
      <w:r w:rsidR="00FC50C8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Євгеній СКУЙБІДА</w:t>
      </w:r>
      <w:r w:rsidR="000313DF" w:rsidRPr="009C5509">
        <w:rPr>
          <w:rFonts w:ascii="Times New Roman" w:hAnsi="Times New Roman" w:cs="Times New Roman"/>
          <w:color w:val="303030"/>
          <w:sz w:val="28"/>
          <w:szCs w:val="28"/>
          <w:lang w:val="uk-UA"/>
        </w:rPr>
        <w:t>.</w:t>
      </w:r>
    </w:p>
    <w:p w14:paraId="2C2842A8" w14:textId="77777777" w:rsidR="007F1D99" w:rsidRPr="009C5509" w:rsidRDefault="007F1D99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303030"/>
          <w:sz w:val="28"/>
          <w:szCs w:val="28"/>
          <w:lang w:val="uk-UA"/>
        </w:rPr>
      </w:pPr>
    </w:p>
    <w:p w14:paraId="0AE88A07" w14:textId="6B16751D" w:rsidR="007F1D99" w:rsidRPr="009C5509" w:rsidRDefault="00C22F52" w:rsidP="007F1D99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303030"/>
          <w:sz w:val="28"/>
          <w:szCs w:val="28"/>
          <w:lang w:val="uk-UA"/>
        </w:rPr>
      </w:pPr>
      <w:r w:rsidRPr="009C5509">
        <w:rPr>
          <w:rFonts w:ascii="Times New Roman" w:hAnsi="Times New Roman" w:cs="Times New Roman"/>
          <w:b/>
          <w:bCs/>
          <w:color w:val="303030"/>
          <w:sz w:val="28"/>
          <w:szCs w:val="28"/>
          <w:lang w:val="uk-UA"/>
        </w:rPr>
        <w:lastRenderedPageBreak/>
        <w:t>7. Порівняльна таблиця до проє</w:t>
      </w:r>
      <w:r w:rsidR="007F1D99" w:rsidRPr="009C5509">
        <w:rPr>
          <w:rFonts w:ascii="Times New Roman" w:hAnsi="Times New Roman" w:cs="Times New Roman"/>
          <w:b/>
          <w:bCs/>
          <w:color w:val="303030"/>
          <w:sz w:val="28"/>
          <w:szCs w:val="28"/>
          <w:lang w:val="uk-UA"/>
        </w:rPr>
        <w:t>кту рішення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94"/>
        <w:gridCol w:w="2257"/>
        <w:gridCol w:w="2247"/>
        <w:gridCol w:w="2268"/>
        <w:gridCol w:w="2268"/>
      </w:tblGrid>
      <w:tr w:rsidR="00106545" w:rsidRPr="009C5509" w14:paraId="6D64A828" w14:textId="7641F58D" w:rsidTr="00740C99">
        <w:trPr>
          <w:trHeight w:val="960"/>
        </w:trPr>
        <w:tc>
          <w:tcPr>
            <w:tcW w:w="594" w:type="dxa"/>
            <w:vMerge w:val="restart"/>
          </w:tcPr>
          <w:p w14:paraId="314725DB" w14:textId="77777777" w:rsidR="00106545" w:rsidRPr="009C5509" w:rsidRDefault="00106545" w:rsidP="00E72449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257" w:type="dxa"/>
            <w:vMerge w:val="restart"/>
          </w:tcPr>
          <w:p w14:paraId="62E68A42" w14:textId="77777777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  <w:p w14:paraId="118411FC" w14:textId="59F9E582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Потреба</w:t>
            </w:r>
          </w:p>
        </w:tc>
        <w:tc>
          <w:tcPr>
            <w:tcW w:w="6783" w:type="dxa"/>
            <w:gridSpan w:val="3"/>
          </w:tcPr>
          <w:p w14:paraId="5B761948" w14:textId="6B630711" w:rsidR="00106545" w:rsidRPr="009C5509" w:rsidRDefault="00106545" w:rsidP="00E72449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Обсяг коштів на виконання Програми 202</w:t>
            </w:r>
            <w:r w:rsidR="00F62601"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6</w:t>
            </w: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 xml:space="preserve"> р. (тис.грн)</w:t>
            </w:r>
          </w:p>
        </w:tc>
      </w:tr>
      <w:tr w:rsidR="00106545" w:rsidRPr="009C5509" w14:paraId="09125A63" w14:textId="3EEE8A5C" w:rsidTr="00106545">
        <w:trPr>
          <w:trHeight w:val="714"/>
        </w:trPr>
        <w:tc>
          <w:tcPr>
            <w:tcW w:w="594" w:type="dxa"/>
            <w:vMerge/>
          </w:tcPr>
          <w:p w14:paraId="059406A1" w14:textId="77777777" w:rsidR="00106545" w:rsidRPr="009C5509" w:rsidRDefault="00106545" w:rsidP="00E72449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  <w:vMerge/>
          </w:tcPr>
          <w:p w14:paraId="1ACEFE25" w14:textId="77777777" w:rsidR="00106545" w:rsidRPr="009C5509" w:rsidRDefault="00106545" w:rsidP="00E72449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</w:tc>
        <w:tc>
          <w:tcPr>
            <w:tcW w:w="6783" w:type="dxa"/>
            <w:gridSpan w:val="3"/>
          </w:tcPr>
          <w:p w14:paraId="280AF4AC" w14:textId="77777777" w:rsidR="00106545" w:rsidRPr="009C5509" w:rsidRDefault="00106545" w:rsidP="00E72449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  <w:p w14:paraId="603EC0C3" w14:textId="680F24FD" w:rsidR="00106545" w:rsidRPr="009C5509" w:rsidRDefault="00106545" w:rsidP="00E72449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Загальний фонд</w:t>
            </w:r>
          </w:p>
        </w:tc>
      </w:tr>
      <w:tr w:rsidR="00106545" w:rsidRPr="009C5509" w14:paraId="6FBFA1E9" w14:textId="6275F4C5" w:rsidTr="00106545">
        <w:trPr>
          <w:trHeight w:val="818"/>
        </w:trPr>
        <w:tc>
          <w:tcPr>
            <w:tcW w:w="594" w:type="dxa"/>
            <w:vMerge/>
          </w:tcPr>
          <w:p w14:paraId="4993ED68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  <w:vMerge/>
          </w:tcPr>
          <w:p w14:paraId="4B0797C1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</w:tc>
        <w:tc>
          <w:tcPr>
            <w:tcW w:w="2247" w:type="dxa"/>
          </w:tcPr>
          <w:p w14:paraId="6D064661" w14:textId="77777777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  <w:p w14:paraId="7D55B34E" w14:textId="55B71DFD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було</w:t>
            </w:r>
          </w:p>
        </w:tc>
        <w:tc>
          <w:tcPr>
            <w:tcW w:w="2268" w:type="dxa"/>
          </w:tcPr>
          <w:p w14:paraId="7C4F66FD" w14:textId="77777777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  <w:p w14:paraId="5BCCC2A0" w14:textId="24C6DE6B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зміни</w:t>
            </w:r>
          </w:p>
        </w:tc>
        <w:tc>
          <w:tcPr>
            <w:tcW w:w="2268" w:type="dxa"/>
          </w:tcPr>
          <w:p w14:paraId="5E391EF9" w14:textId="77777777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  <w:p w14:paraId="623C140A" w14:textId="0D2EF9FD" w:rsidR="00106545" w:rsidRPr="009C5509" w:rsidRDefault="00106545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стало</w:t>
            </w:r>
          </w:p>
        </w:tc>
      </w:tr>
      <w:tr w:rsidR="00106545" w:rsidRPr="009C5509" w14:paraId="6E51421F" w14:textId="35D9A1BE" w:rsidTr="00106545">
        <w:tc>
          <w:tcPr>
            <w:tcW w:w="594" w:type="dxa"/>
          </w:tcPr>
          <w:p w14:paraId="25B36933" w14:textId="3DB6A7E5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</w:tcPr>
          <w:p w14:paraId="6ED77F40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ВСЬОГО</w:t>
            </w:r>
          </w:p>
          <w:p w14:paraId="5C399D27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в т.ч.:</w:t>
            </w:r>
          </w:p>
        </w:tc>
        <w:tc>
          <w:tcPr>
            <w:tcW w:w="2247" w:type="dxa"/>
          </w:tcPr>
          <w:p w14:paraId="294ED861" w14:textId="4B9D82AE" w:rsidR="00106545" w:rsidRPr="009C5509" w:rsidRDefault="004F49F1" w:rsidP="00106545">
            <w:pPr>
              <w:jc w:val="center"/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3017</w:t>
            </w:r>
            <w:r w:rsidR="00106545" w:rsidRPr="009C5509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,00</w:t>
            </w:r>
          </w:p>
        </w:tc>
        <w:tc>
          <w:tcPr>
            <w:tcW w:w="2268" w:type="dxa"/>
          </w:tcPr>
          <w:p w14:paraId="50CFDAB4" w14:textId="67BD9018" w:rsidR="00106545" w:rsidRPr="008E4154" w:rsidRDefault="00305236" w:rsidP="00106545">
            <w:pPr>
              <w:jc w:val="center"/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4</w:t>
            </w:r>
            <w:r w:rsidR="008E4154" w:rsidRPr="008E415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00</w:t>
            </w:r>
            <w:r w:rsidR="00F62601" w:rsidRPr="008E415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,00</w:t>
            </w:r>
          </w:p>
        </w:tc>
        <w:tc>
          <w:tcPr>
            <w:tcW w:w="2268" w:type="dxa"/>
          </w:tcPr>
          <w:p w14:paraId="791ED541" w14:textId="3DE1F7ED" w:rsidR="00106545" w:rsidRPr="008E4154" w:rsidRDefault="004F49F1" w:rsidP="00106545">
            <w:pPr>
              <w:jc w:val="center"/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3</w:t>
            </w:r>
            <w:r w:rsidR="00305236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17</w:t>
            </w:r>
            <w:r w:rsidR="00106545" w:rsidRPr="008E4154">
              <w:rPr>
                <w:rFonts w:ascii="Times New Roman" w:hAnsi="Times New Roman" w:cs="Times New Roman"/>
                <w:b/>
                <w:bCs/>
                <w:color w:val="303030"/>
                <w:sz w:val="28"/>
                <w:szCs w:val="28"/>
                <w:lang w:val="uk-UA"/>
              </w:rPr>
              <w:t>,00</w:t>
            </w:r>
          </w:p>
        </w:tc>
      </w:tr>
      <w:tr w:rsidR="00106545" w:rsidRPr="009C5509" w14:paraId="4460C662" w14:textId="2EE819A6" w:rsidTr="00106545">
        <w:trPr>
          <w:trHeight w:val="755"/>
        </w:trPr>
        <w:tc>
          <w:tcPr>
            <w:tcW w:w="594" w:type="dxa"/>
          </w:tcPr>
          <w:p w14:paraId="3E6291FA" w14:textId="2353E22C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1</w:t>
            </w:r>
          </w:p>
        </w:tc>
        <w:tc>
          <w:tcPr>
            <w:tcW w:w="2257" w:type="dxa"/>
          </w:tcPr>
          <w:p w14:paraId="66870141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sz w:val="28"/>
                <w:szCs w:val="28"/>
              </w:rPr>
              <w:t>Заробітна плата</w:t>
            </w:r>
          </w:p>
        </w:tc>
        <w:tc>
          <w:tcPr>
            <w:tcW w:w="2247" w:type="dxa"/>
          </w:tcPr>
          <w:p w14:paraId="644807DB" w14:textId="0E09745A" w:rsidR="00106545" w:rsidRPr="009C5509" w:rsidRDefault="004F49F1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2244</w:t>
            </w:r>
            <w:r w:rsidR="00543EF1"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,00</w:t>
            </w:r>
          </w:p>
        </w:tc>
        <w:tc>
          <w:tcPr>
            <w:tcW w:w="2268" w:type="dxa"/>
          </w:tcPr>
          <w:p w14:paraId="3A625651" w14:textId="124F1799" w:rsidR="00106545" w:rsidRPr="008E4154" w:rsidRDefault="00305236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329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7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</w:t>
            </w:r>
          </w:p>
        </w:tc>
        <w:tc>
          <w:tcPr>
            <w:tcW w:w="2268" w:type="dxa"/>
          </w:tcPr>
          <w:p w14:paraId="192CB2AC" w14:textId="1906611B" w:rsidR="00106545" w:rsidRPr="008E4154" w:rsidRDefault="004F49F1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</w:t>
            </w:r>
            <w:r w:rsidR="00305236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573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</w:t>
            </w:r>
            <w:r w:rsidR="00305236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7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</w:t>
            </w:r>
          </w:p>
        </w:tc>
      </w:tr>
      <w:tr w:rsidR="00106545" w:rsidRPr="009C5509" w14:paraId="51C17072" w14:textId="62CF4141" w:rsidTr="00106545">
        <w:tc>
          <w:tcPr>
            <w:tcW w:w="594" w:type="dxa"/>
          </w:tcPr>
          <w:p w14:paraId="4FA771F8" w14:textId="64186DA0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</w:t>
            </w:r>
          </w:p>
        </w:tc>
        <w:tc>
          <w:tcPr>
            <w:tcW w:w="2257" w:type="dxa"/>
          </w:tcPr>
          <w:p w14:paraId="65CC2529" w14:textId="77777777" w:rsidR="00106545" w:rsidRPr="009C5509" w:rsidRDefault="00106545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sz w:val="28"/>
                <w:szCs w:val="28"/>
              </w:rPr>
              <w:t>Нарахування на заробітну плату</w:t>
            </w:r>
          </w:p>
        </w:tc>
        <w:tc>
          <w:tcPr>
            <w:tcW w:w="2247" w:type="dxa"/>
          </w:tcPr>
          <w:p w14:paraId="63BA8F94" w14:textId="30AF4E8E" w:rsidR="00106545" w:rsidRPr="009C5509" w:rsidRDefault="004F49F1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456</w:t>
            </w:r>
            <w:r w:rsidR="00543EF1"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,00</w:t>
            </w:r>
          </w:p>
        </w:tc>
        <w:tc>
          <w:tcPr>
            <w:tcW w:w="2268" w:type="dxa"/>
          </w:tcPr>
          <w:p w14:paraId="0722FA02" w14:textId="6D5884F9" w:rsidR="00106545" w:rsidRPr="008E4154" w:rsidRDefault="00305236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70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3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</w:t>
            </w:r>
          </w:p>
        </w:tc>
        <w:tc>
          <w:tcPr>
            <w:tcW w:w="2268" w:type="dxa"/>
          </w:tcPr>
          <w:p w14:paraId="44075379" w14:textId="37379514" w:rsidR="00106545" w:rsidRPr="008E4154" w:rsidRDefault="004F49F1" w:rsidP="004F49F1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5</w:t>
            </w:r>
            <w:r w:rsidR="00305236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26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</w:t>
            </w:r>
            <w:r w:rsidR="00305236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3</w:t>
            </w:r>
            <w:r w:rsidR="00C174B6"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</w:t>
            </w:r>
          </w:p>
        </w:tc>
      </w:tr>
      <w:tr w:rsidR="00F62601" w:rsidRPr="009C5509" w14:paraId="1FA3D0AE" w14:textId="77777777" w:rsidTr="00106545">
        <w:tc>
          <w:tcPr>
            <w:tcW w:w="594" w:type="dxa"/>
          </w:tcPr>
          <w:p w14:paraId="6F4946CB" w14:textId="6A89582F" w:rsidR="00F62601" w:rsidRPr="009C5509" w:rsidRDefault="00F62601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3</w:t>
            </w:r>
          </w:p>
        </w:tc>
        <w:tc>
          <w:tcPr>
            <w:tcW w:w="2257" w:type="dxa"/>
          </w:tcPr>
          <w:p w14:paraId="692DCEDB" w14:textId="5A51129A" w:rsidR="00F62601" w:rsidRPr="009C5509" w:rsidRDefault="00F62601" w:rsidP="001065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509">
              <w:rPr>
                <w:rFonts w:ascii="Times New Roman" w:hAnsi="Times New Roman" w:cs="Times New Roman"/>
                <w:sz w:val="28"/>
                <w:szCs w:val="28"/>
              </w:rPr>
              <w:t>Предмети, матеріали обладнання, та інвентар</w:t>
            </w:r>
          </w:p>
        </w:tc>
        <w:tc>
          <w:tcPr>
            <w:tcW w:w="2247" w:type="dxa"/>
          </w:tcPr>
          <w:p w14:paraId="1D65A42B" w14:textId="7109050C" w:rsidR="00F62601" w:rsidRPr="009C5509" w:rsidRDefault="006106B0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100,00</w:t>
            </w:r>
          </w:p>
        </w:tc>
        <w:tc>
          <w:tcPr>
            <w:tcW w:w="2268" w:type="dxa"/>
          </w:tcPr>
          <w:p w14:paraId="5F57BBB8" w14:textId="3F9989A7" w:rsidR="00F62601" w:rsidRPr="008E4154" w:rsidRDefault="006106B0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0,00</w:t>
            </w:r>
          </w:p>
        </w:tc>
        <w:tc>
          <w:tcPr>
            <w:tcW w:w="2268" w:type="dxa"/>
          </w:tcPr>
          <w:p w14:paraId="43C9613A" w14:textId="671A7CBD" w:rsidR="00F62601" w:rsidRPr="008E4154" w:rsidRDefault="0052653D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8E4154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100,00</w:t>
            </w:r>
          </w:p>
        </w:tc>
      </w:tr>
      <w:tr w:rsidR="00F62601" w:rsidRPr="009C5509" w14:paraId="689FFFD7" w14:textId="77777777" w:rsidTr="00106545">
        <w:tc>
          <w:tcPr>
            <w:tcW w:w="594" w:type="dxa"/>
          </w:tcPr>
          <w:p w14:paraId="35893FAF" w14:textId="3208ED06" w:rsidR="00F62601" w:rsidRPr="009C5509" w:rsidRDefault="00F62601" w:rsidP="00106545">
            <w:pPr>
              <w:jc w:val="both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4</w:t>
            </w:r>
          </w:p>
        </w:tc>
        <w:tc>
          <w:tcPr>
            <w:tcW w:w="2257" w:type="dxa"/>
          </w:tcPr>
          <w:p w14:paraId="6D5CE57A" w14:textId="2021D69C" w:rsidR="00F62601" w:rsidRPr="009C5509" w:rsidRDefault="00F62601" w:rsidP="001065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509">
              <w:rPr>
                <w:rFonts w:ascii="Times New Roman" w:hAnsi="Times New Roman" w:cs="Times New Roman"/>
                <w:sz w:val="28"/>
                <w:szCs w:val="28"/>
              </w:rPr>
              <w:t>Оплата послуг (крім комунальних)</w:t>
            </w:r>
          </w:p>
        </w:tc>
        <w:tc>
          <w:tcPr>
            <w:tcW w:w="2247" w:type="dxa"/>
          </w:tcPr>
          <w:p w14:paraId="1FDC6F69" w14:textId="34A6E9EC" w:rsidR="00F62601" w:rsidRPr="009C5509" w:rsidRDefault="004F49F1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217</w:t>
            </w:r>
            <w:r w:rsidR="006106B0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,00</w:t>
            </w:r>
          </w:p>
        </w:tc>
        <w:tc>
          <w:tcPr>
            <w:tcW w:w="2268" w:type="dxa"/>
          </w:tcPr>
          <w:p w14:paraId="66AACCCF" w14:textId="44D8B577" w:rsidR="00F62601" w:rsidRPr="009C5509" w:rsidRDefault="006106B0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0,00</w:t>
            </w:r>
          </w:p>
        </w:tc>
        <w:tc>
          <w:tcPr>
            <w:tcW w:w="2268" w:type="dxa"/>
          </w:tcPr>
          <w:p w14:paraId="41800DD8" w14:textId="34CE986E" w:rsidR="00F62601" w:rsidRPr="009C5509" w:rsidRDefault="004F49F1" w:rsidP="00106545">
            <w:pPr>
              <w:jc w:val="center"/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217</w:t>
            </w:r>
            <w:r w:rsidR="0052653D" w:rsidRPr="009C5509">
              <w:rPr>
                <w:rFonts w:ascii="Times New Roman" w:hAnsi="Times New Roman" w:cs="Times New Roman"/>
                <w:color w:val="303030"/>
                <w:sz w:val="28"/>
                <w:szCs w:val="28"/>
                <w:lang w:val="uk-UA"/>
              </w:rPr>
              <w:t>,00</w:t>
            </w:r>
          </w:p>
        </w:tc>
      </w:tr>
    </w:tbl>
    <w:p w14:paraId="00C0CDF3" w14:textId="7FA98FA2" w:rsidR="00D47D44" w:rsidRPr="009C5509" w:rsidRDefault="00D47D44" w:rsidP="004D6A9F">
      <w:pPr>
        <w:spacing w:after="0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</w:p>
    <w:p w14:paraId="737EBC05" w14:textId="2FBAED66" w:rsidR="00762E4B" w:rsidRDefault="00762E4B" w:rsidP="004D6A9F">
      <w:pPr>
        <w:spacing w:after="0"/>
        <w:jc w:val="both"/>
        <w:rPr>
          <w:rFonts w:ascii="Times New Roman" w:hAnsi="Times New Roman" w:cs="Times New Roman"/>
          <w:color w:val="303030"/>
          <w:sz w:val="28"/>
          <w:szCs w:val="28"/>
          <w:lang w:val="uk-UA"/>
        </w:rPr>
      </w:pPr>
    </w:p>
    <w:p w14:paraId="1926276A" w14:textId="77777777" w:rsidR="00D47D44" w:rsidRPr="009C5509" w:rsidRDefault="00D47D44" w:rsidP="00D47D44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C550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Начальник відділу фізичної культури </w:t>
      </w:r>
    </w:p>
    <w:p w14:paraId="26F82813" w14:textId="3C59A355" w:rsidR="00D47D44" w:rsidRPr="00883CE7" w:rsidRDefault="00D47D44" w:rsidP="00D47D44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C550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спорту</w:t>
      </w:r>
      <w:r w:rsidRPr="008C4C8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3C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Дмитро РОЖКОВ</w:t>
      </w:r>
    </w:p>
    <w:sectPr w:rsidR="00D47D44" w:rsidRPr="00883CE7" w:rsidSect="00715614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C08"/>
    <w:rsid w:val="000313DF"/>
    <w:rsid w:val="000427F1"/>
    <w:rsid w:val="00072FAF"/>
    <w:rsid w:val="000D1D8E"/>
    <w:rsid w:val="00106545"/>
    <w:rsid w:val="001312DD"/>
    <w:rsid w:val="0015539C"/>
    <w:rsid w:val="0015748D"/>
    <w:rsid w:val="00176324"/>
    <w:rsid w:val="001A3FF0"/>
    <w:rsid w:val="001B57B1"/>
    <w:rsid w:val="001D3E8E"/>
    <w:rsid w:val="001D4660"/>
    <w:rsid w:val="00244FF9"/>
    <w:rsid w:val="00261D53"/>
    <w:rsid w:val="00282E3A"/>
    <w:rsid w:val="002C2625"/>
    <w:rsid w:val="002F4876"/>
    <w:rsid w:val="00305236"/>
    <w:rsid w:val="003613A9"/>
    <w:rsid w:val="00361CD8"/>
    <w:rsid w:val="003819FE"/>
    <w:rsid w:val="003D130F"/>
    <w:rsid w:val="003D1DD9"/>
    <w:rsid w:val="003D770E"/>
    <w:rsid w:val="003E491C"/>
    <w:rsid w:val="00433845"/>
    <w:rsid w:val="004D6A9F"/>
    <w:rsid w:val="004F49F1"/>
    <w:rsid w:val="00525C68"/>
    <w:rsid w:val="0052653D"/>
    <w:rsid w:val="00530810"/>
    <w:rsid w:val="00542B93"/>
    <w:rsid w:val="00543EF1"/>
    <w:rsid w:val="00576498"/>
    <w:rsid w:val="005B1C08"/>
    <w:rsid w:val="005C4CFE"/>
    <w:rsid w:val="005D3BAB"/>
    <w:rsid w:val="005F334B"/>
    <w:rsid w:val="006106B0"/>
    <w:rsid w:val="00622655"/>
    <w:rsid w:val="006515C0"/>
    <w:rsid w:val="00696599"/>
    <w:rsid w:val="006A2AFB"/>
    <w:rsid w:val="006B39CB"/>
    <w:rsid w:val="006B4C69"/>
    <w:rsid w:val="006C2CF0"/>
    <w:rsid w:val="006C396C"/>
    <w:rsid w:val="006D5D62"/>
    <w:rsid w:val="00715614"/>
    <w:rsid w:val="00720376"/>
    <w:rsid w:val="00733D5E"/>
    <w:rsid w:val="00740C99"/>
    <w:rsid w:val="0074644B"/>
    <w:rsid w:val="00762E4B"/>
    <w:rsid w:val="007D3F31"/>
    <w:rsid w:val="007F1D99"/>
    <w:rsid w:val="007F2B8A"/>
    <w:rsid w:val="0081578E"/>
    <w:rsid w:val="00827775"/>
    <w:rsid w:val="008357DC"/>
    <w:rsid w:val="00883CE7"/>
    <w:rsid w:val="008A121C"/>
    <w:rsid w:val="008D0340"/>
    <w:rsid w:val="008E4154"/>
    <w:rsid w:val="00925AE8"/>
    <w:rsid w:val="00985EC7"/>
    <w:rsid w:val="009B62B4"/>
    <w:rsid w:val="009C5509"/>
    <w:rsid w:val="009D5356"/>
    <w:rsid w:val="00A218AE"/>
    <w:rsid w:val="00A8245C"/>
    <w:rsid w:val="00AE6402"/>
    <w:rsid w:val="00B35D4C"/>
    <w:rsid w:val="00B72B96"/>
    <w:rsid w:val="00BA2168"/>
    <w:rsid w:val="00BA419B"/>
    <w:rsid w:val="00BB444C"/>
    <w:rsid w:val="00BD5B4C"/>
    <w:rsid w:val="00BE06D8"/>
    <w:rsid w:val="00C00AE7"/>
    <w:rsid w:val="00C14B37"/>
    <w:rsid w:val="00C174B6"/>
    <w:rsid w:val="00C22F52"/>
    <w:rsid w:val="00CD4E00"/>
    <w:rsid w:val="00D06C53"/>
    <w:rsid w:val="00D47D44"/>
    <w:rsid w:val="00D5775D"/>
    <w:rsid w:val="00D92C45"/>
    <w:rsid w:val="00DD5650"/>
    <w:rsid w:val="00DE0ADE"/>
    <w:rsid w:val="00E625A6"/>
    <w:rsid w:val="00E7371F"/>
    <w:rsid w:val="00EA43F1"/>
    <w:rsid w:val="00EE1729"/>
    <w:rsid w:val="00F14925"/>
    <w:rsid w:val="00F62601"/>
    <w:rsid w:val="00F9084C"/>
    <w:rsid w:val="00F92B5F"/>
    <w:rsid w:val="00FC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7FDF"/>
  <w15:docId w15:val="{218F0FF3-DA50-424C-8E6A-33441AA9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7F1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17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1670</Words>
  <Characters>952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Відділ фізичної культури та спорту Броварської МР БР КО</cp:lastModifiedBy>
  <cp:revision>45</cp:revision>
  <cp:lastPrinted>2026-09-02T11:21:00Z</cp:lastPrinted>
  <dcterms:created xsi:type="dcterms:W3CDTF">2022-06-28T10:01:00Z</dcterms:created>
  <dcterms:modified xsi:type="dcterms:W3CDTF">2026-09-08T11:05:00Z</dcterms:modified>
</cp:coreProperties>
</file>