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16CD2" w14:textId="268BBE0E" w:rsidR="004208DA" w:rsidRPr="004208DA" w:rsidRDefault="003C4597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14:paraId="6E2C2E53" w14:textId="6284E5BC" w:rsidR="007C582E" w:rsidRDefault="003C4597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208DA"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="004208DA" w:rsidRP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14:paraId="2D63D81C" w14:textId="18BEE38C" w:rsidR="004208DA" w:rsidRPr="004208DA" w:rsidRDefault="003C4597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14:paraId="6A667878" w14:textId="5615869F" w:rsidR="004208DA" w:rsidRPr="004208DA" w:rsidRDefault="003C4597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14:paraId="78288CAD" w14:textId="68C8A6E3" w:rsidR="004208DA" w:rsidRPr="004208DA" w:rsidRDefault="003C4597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25.08.2026</w:t>
      </w:r>
      <w:r w:rsidR="00F13CCA" w:rsidRPr="008B6EF2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1051</w:t>
      </w:r>
    </w:p>
    <w:p w14:paraId="0A449B32" w14:textId="77777777" w:rsidR="004208DA" w:rsidRPr="007C582E" w:rsidRDefault="004208DA" w:rsidP="004208D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55A2" w14:textId="77777777" w:rsidR="0029284C" w:rsidRDefault="0029284C" w:rsidP="0029284C">
      <w:pPr>
        <w:pStyle w:val="st6"/>
        <w:spacing w:before="0" w:after="0"/>
        <w:ind w:left="0" w:right="0"/>
        <w:rPr>
          <w:rStyle w:val="st161"/>
          <w:lang w:val="uk-UA"/>
        </w:rPr>
      </w:pPr>
      <w:permStart w:id="1" w:edGrp="everyone"/>
      <w:r>
        <w:rPr>
          <w:rStyle w:val="st161"/>
        </w:rPr>
        <w:t xml:space="preserve">ДОГОВІР </w:t>
      </w:r>
      <w:r>
        <w:rPr>
          <w:rStyle w:val="st161"/>
        </w:rPr>
        <w:br/>
        <w:t xml:space="preserve">про </w:t>
      </w:r>
      <w:proofErr w:type="spellStart"/>
      <w:r>
        <w:rPr>
          <w:rStyle w:val="st161"/>
        </w:rPr>
        <w:t>влаштування</w:t>
      </w:r>
      <w:proofErr w:type="spellEnd"/>
      <w:r>
        <w:rPr>
          <w:rStyle w:val="st161"/>
        </w:rPr>
        <w:t xml:space="preserve"> </w:t>
      </w:r>
      <w:proofErr w:type="spellStart"/>
      <w:r>
        <w:rPr>
          <w:rStyle w:val="st161"/>
        </w:rPr>
        <w:t>дітей</w:t>
      </w:r>
      <w:proofErr w:type="spellEnd"/>
      <w:r>
        <w:rPr>
          <w:rStyle w:val="st161"/>
        </w:rPr>
        <w:t xml:space="preserve"> на </w:t>
      </w:r>
      <w:proofErr w:type="spellStart"/>
      <w:r>
        <w:rPr>
          <w:rStyle w:val="st161"/>
        </w:rPr>
        <w:t>виховання</w:t>
      </w:r>
      <w:proofErr w:type="spellEnd"/>
      <w:r>
        <w:rPr>
          <w:rStyle w:val="st161"/>
        </w:rPr>
        <w:t xml:space="preserve"> та </w:t>
      </w:r>
      <w:proofErr w:type="spellStart"/>
      <w:r>
        <w:rPr>
          <w:rStyle w:val="st161"/>
        </w:rPr>
        <w:t>спільне</w:t>
      </w:r>
      <w:proofErr w:type="spellEnd"/>
      <w:r>
        <w:rPr>
          <w:rStyle w:val="st161"/>
        </w:rPr>
        <w:t xml:space="preserve"> </w:t>
      </w:r>
      <w:proofErr w:type="spellStart"/>
      <w:r>
        <w:rPr>
          <w:rStyle w:val="st161"/>
        </w:rPr>
        <w:t>проживання</w:t>
      </w:r>
      <w:proofErr w:type="spellEnd"/>
      <w:r>
        <w:rPr>
          <w:rStyle w:val="st161"/>
        </w:rPr>
        <w:t xml:space="preserve"> </w:t>
      </w:r>
    </w:p>
    <w:p w14:paraId="628CEE78" w14:textId="77777777" w:rsidR="0029284C" w:rsidRDefault="0029284C" w:rsidP="0029284C">
      <w:pPr>
        <w:pStyle w:val="st6"/>
        <w:spacing w:before="0" w:after="0"/>
        <w:ind w:left="0" w:right="0"/>
        <w:rPr>
          <w:rStyle w:val="st161"/>
          <w:lang w:val="uk-UA"/>
        </w:rPr>
      </w:pPr>
      <w:r>
        <w:rPr>
          <w:rStyle w:val="st161"/>
        </w:rPr>
        <w:t xml:space="preserve">у </w:t>
      </w:r>
      <w:proofErr w:type="spellStart"/>
      <w:r>
        <w:rPr>
          <w:rStyle w:val="st161"/>
        </w:rPr>
        <w:t>прийомній</w:t>
      </w:r>
      <w:proofErr w:type="spellEnd"/>
      <w:r>
        <w:rPr>
          <w:rStyle w:val="st161"/>
        </w:rPr>
        <w:t xml:space="preserve"> </w:t>
      </w:r>
      <w:proofErr w:type="spellStart"/>
      <w:r>
        <w:rPr>
          <w:rStyle w:val="st161"/>
        </w:rPr>
        <w:t>сім'ї</w:t>
      </w:r>
      <w:proofErr w:type="spellEnd"/>
    </w:p>
    <w:p w14:paraId="53A5662E" w14:textId="77777777" w:rsidR="0029284C" w:rsidRDefault="0029284C" w:rsidP="0029284C">
      <w:pPr>
        <w:pStyle w:val="st6"/>
        <w:spacing w:before="0" w:after="0"/>
        <w:rPr>
          <w:rStyle w:val="st161"/>
          <w:lang w:val="uk-UA"/>
        </w:rPr>
      </w:pPr>
    </w:p>
    <w:p w14:paraId="0B4DE4D5" w14:textId="77777777" w:rsidR="0029284C" w:rsidRDefault="0029284C" w:rsidP="0029284C">
      <w:pPr>
        <w:pStyle w:val="st2"/>
        <w:spacing w:after="0"/>
        <w:ind w:firstLine="0"/>
      </w:pPr>
      <w:r>
        <w:rPr>
          <w:color w:val="000000"/>
          <w:sz w:val="28"/>
          <w:szCs w:val="28"/>
          <w:lang w:val="uk-UA"/>
        </w:rPr>
        <w:t xml:space="preserve">м. Бровари 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 xml:space="preserve">"____" _________ 2026 </w:t>
      </w:r>
    </w:p>
    <w:p w14:paraId="465064FE" w14:textId="77777777" w:rsidR="0029284C" w:rsidRDefault="0029284C" w:rsidP="0029284C">
      <w:pPr>
        <w:pStyle w:val="st2"/>
        <w:spacing w:after="0"/>
        <w:ind w:firstLine="0"/>
        <w:rPr>
          <w:color w:val="000000"/>
          <w:sz w:val="28"/>
          <w:szCs w:val="28"/>
          <w:lang w:val="uk-UA"/>
        </w:rPr>
      </w:pPr>
    </w:p>
    <w:p w14:paraId="153F4529" w14:textId="77777777" w:rsidR="0029284C" w:rsidRDefault="0029284C" w:rsidP="0029284C">
      <w:pPr>
        <w:pStyle w:val="st2"/>
        <w:spacing w:after="0"/>
        <w:ind w:firstLine="0"/>
        <w:rPr>
          <w:color w:val="000000"/>
          <w:sz w:val="28"/>
          <w:szCs w:val="28"/>
          <w:lang w:val="uk-UA"/>
        </w:rPr>
      </w:pPr>
    </w:p>
    <w:p w14:paraId="374CE40D" w14:textId="77777777" w:rsidR="0029284C" w:rsidRDefault="0029284C" w:rsidP="0029284C">
      <w:pPr>
        <w:pStyle w:val="st2"/>
        <w:spacing w:after="0"/>
        <w:ind w:firstLine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Цей Договір укладено між: </w:t>
      </w:r>
    </w:p>
    <w:p w14:paraId="1BD59C5E" w14:textId="77777777" w:rsidR="0029284C" w:rsidRDefault="0029284C" w:rsidP="0029284C">
      <w:pPr>
        <w:pStyle w:val="st2"/>
        <w:spacing w:after="0"/>
        <w:ind w:firstLine="0"/>
        <w:rPr>
          <w:color w:val="000000"/>
          <w:sz w:val="28"/>
          <w:szCs w:val="28"/>
          <w:lang w:val="uk-UA"/>
        </w:rPr>
      </w:pPr>
    </w:p>
    <w:p w14:paraId="6CDC8D39" w14:textId="77777777" w:rsidR="0029284C" w:rsidRDefault="0029284C" w:rsidP="0029284C">
      <w:pPr>
        <w:pStyle w:val="st2"/>
        <w:spacing w:after="0"/>
        <w:ind w:firstLine="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ВИКОНАВЧИМ КОМІТЕТОМ БРОВАРСЬКОЇ МІСЬКОЇ РАДИ БРОВАРСЬКОГО РАЙОНУ КИЇВСЬКОЇ ОБЛАСТІ в особі міського голови Ігоря САПОЖКА, який діє на підставі Закону України «Про місцеве самоврядування в Україні» (надалі – Виконавчий комітет); </w:t>
      </w:r>
    </w:p>
    <w:p w14:paraId="6422C40F" w14:textId="77777777" w:rsidR="0029284C" w:rsidRDefault="0029284C" w:rsidP="0029284C">
      <w:pPr>
        <w:pStyle w:val="st2"/>
        <w:spacing w:after="0"/>
        <w:ind w:firstLine="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БЛАГОДІЙНОЮ ОРГАНІЗАЦІЄЮ «КИЇВСЬКЕ ОБЛАСНЕ ВІДДІЛЕННЯ «БЛАГОДІЙНИЙ ФОНД «СОС ДИТЯЧЕ МІСТЕЧКО», в особі директора – Кріпак Олени Василівни, яка діє на підставі Статуту, (надалі – Організація) </w:t>
      </w:r>
    </w:p>
    <w:p w14:paraId="24C85322" w14:textId="77777777" w:rsidR="0029284C" w:rsidRDefault="0029284C" w:rsidP="0029284C">
      <w:pPr>
        <w:pStyle w:val="st2"/>
        <w:spacing w:after="0"/>
        <w:ind w:firstLine="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і прийомною матір’ю, ***, *** </w:t>
      </w:r>
      <w:proofErr w:type="spellStart"/>
      <w:r>
        <w:rPr>
          <w:color w:val="000000"/>
          <w:sz w:val="28"/>
          <w:szCs w:val="28"/>
          <w:lang w:val="uk-UA"/>
        </w:rPr>
        <w:t>р.н</w:t>
      </w:r>
      <w:proofErr w:type="spellEnd"/>
      <w:r>
        <w:rPr>
          <w:color w:val="000000"/>
          <w:sz w:val="28"/>
          <w:szCs w:val="28"/>
          <w:lang w:val="uk-UA"/>
        </w:rPr>
        <w:t>. (паспорт громадянина України: серія ** №***, виданий Шевченківським РУ ГУ МВС України в м. Києві ***), яка проживає за адресою: вул. ***, ***, м. Бровари, Броварський район, Київська область (надалі – прийомна матір), які далі іменуються «Сторони»</w:t>
      </w:r>
    </w:p>
    <w:p w14:paraId="342A1778" w14:textId="77777777" w:rsidR="0029284C" w:rsidRDefault="0029284C" w:rsidP="0029284C">
      <w:pPr>
        <w:pStyle w:val="st2"/>
        <w:spacing w:after="0"/>
        <w:ind w:firstLine="0"/>
        <w:rPr>
          <w:rStyle w:val="st42"/>
        </w:rPr>
      </w:pPr>
      <w:proofErr w:type="spellStart"/>
      <w:r>
        <w:rPr>
          <w:rStyle w:val="st46"/>
          <w:i w:val="0"/>
          <w:iCs w:val="0"/>
          <w:sz w:val="28"/>
          <w:szCs w:val="28"/>
        </w:rPr>
        <w:t>уклали</w:t>
      </w:r>
      <w:proofErr w:type="spellEnd"/>
      <w:r>
        <w:rPr>
          <w:rStyle w:val="st46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st46"/>
          <w:i w:val="0"/>
          <w:iCs w:val="0"/>
          <w:sz w:val="28"/>
          <w:szCs w:val="28"/>
        </w:rPr>
        <w:t>цей</w:t>
      </w:r>
      <w:proofErr w:type="spellEnd"/>
      <w:r>
        <w:rPr>
          <w:rStyle w:val="st46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st46"/>
          <w:i w:val="0"/>
          <w:iCs w:val="0"/>
          <w:sz w:val="28"/>
          <w:szCs w:val="28"/>
        </w:rPr>
        <w:t>договір</w:t>
      </w:r>
      <w:proofErr w:type="spellEnd"/>
      <w:r>
        <w:rPr>
          <w:rStyle w:val="st46"/>
          <w:i w:val="0"/>
          <w:iCs w:val="0"/>
          <w:sz w:val="28"/>
          <w:szCs w:val="28"/>
        </w:rPr>
        <w:t xml:space="preserve"> про те, </w:t>
      </w:r>
      <w:proofErr w:type="spellStart"/>
      <w:r>
        <w:rPr>
          <w:rStyle w:val="st46"/>
          <w:i w:val="0"/>
          <w:iCs w:val="0"/>
          <w:sz w:val="28"/>
          <w:szCs w:val="28"/>
        </w:rPr>
        <w:t>що</w:t>
      </w:r>
      <w:proofErr w:type="spellEnd"/>
      <w:r>
        <w:rPr>
          <w:rStyle w:val="st46"/>
          <w:sz w:val="28"/>
          <w:szCs w:val="28"/>
        </w:rPr>
        <w:t xml:space="preserve"> </w:t>
      </w:r>
      <w:r>
        <w:rPr>
          <w:rStyle w:val="st46"/>
          <w:i w:val="0"/>
          <w:sz w:val="28"/>
          <w:szCs w:val="28"/>
          <w:lang w:val="uk-UA"/>
        </w:rPr>
        <w:t>виконавчий комітет Броварської міської ради Броварського району Київської області</w:t>
      </w:r>
      <w:r>
        <w:rPr>
          <w:rStyle w:val="st46"/>
          <w:sz w:val="28"/>
          <w:szCs w:val="28"/>
        </w:rPr>
        <w:t>,</w:t>
      </w:r>
      <w:r>
        <w:rPr>
          <w:rStyle w:val="st46"/>
          <w:i w:val="0"/>
          <w:sz w:val="28"/>
          <w:szCs w:val="28"/>
          <w:lang w:val="uk-UA"/>
        </w:rPr>
        <w:t xml:space="preserve"> </w:t>
      </w:r>
      <w:proofErr w:type="spellStart"/>
      <w:r>
        <w:rPr>
          <w:rStyle w:val="st46"/>
          <w:i w:val="0"/>
          <w:iCs w:val="0"/>
          <w:sz w:val="28"/>
          <w:szCs w:val="28"/>
        </w:rPr>
        <w:t>що</w:t>
      </w:r>
      <w:proofErr w:type="spellEnd"/>
      <w:r>
        <w:rPr>
          <w:rStyle w:val="st46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st46"/>
          <w:i w:val="0"/>
          <w:iCs w:val="0"/>
          <w:sz w:val="28"/>
          <w:szCs w:val="28"/>
        </w:rPr>
        <w:t>прийняв</w:t>
      </w:r>
      <w:proofErr w:type="spellEnd"/>
      <w:r>
        <w:rPr>
          <w:rStyle w:val="st46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st46"/>
          <w:i w:val="0"/>
          <w:iCs w:val="0"/>
          <w:sz w:val="28"/>
          <w:szCs w:val="28"/>
        </w:rPr>
        <w:t>рішення</w:t>
      </w:r>
      <w:proofErr w:type="spellEnd"/>
      <w:r>
        <w:rPr>
          <w:rStyle w:val="st46"/>
          <w:i w:val="0"/>
          <w:iCs w:val="0"/>
          <w:sz w:val="28"/>
          <w:szCs w:val="28"/>
        </w:rPr>
        <w:t xml:space="preserve"> про</w:t>
      </w:r>
      <w:r>
        <w:rPr>
          <w:rStyle w:val="st46"/>
          <w:sz w:val="28"/>
          <w:szCs w:val="28"/>
        </w:rPr>
        <w:t xml:space="preserve"> </w:t>
      </w:r>
      <w:r>
        <w:rPr>
          <w:rStyle w:val="st46"/>
          <w:i w:val="0"/>
          <w:sz w:val="28"/>
          <w:szCs w:val="28"/>
          <w:lang w:val="uk-UA"/>
        </w:rPr>
        <w:t>забезпечення функціонування</w:t>
      </w:r>
      <w:r>
        <w:rPr>
          <w:rStyle w:val="st46"/>
          <w:sz w:val="28"/>
          <w:szCs w:val="28"/>
          <w:lang w:val="uk-UA"/>
        </w:rPr>
        <w:t xml:space="preserve"> </w:t>
      </w:r>
      <w:proofErr w:type="spellStart"/>
      <w:r>
        <w:rPr>
          <w:rStyle w:val="st46"/>
          <w:i w:val="0"/>
          <w:iCs w:val="0"/>
          <w:sz w:val="28"/>
          <w:szCs w:val="28"/>
        </w:rPr>
        <w:t>прийомної</w:t>
      </w:r>
      <w:proofErr w:type="spellEnd"/>
      <w:r>
        <w:rPr>
          <w:rStyle w:val="st46"/>
          <w:i w:val="0"/>
          <w:iCs w:val="0"/>
          <w:sz w:val="28"/>
          <w:szCs w:val="28"/>
        </w:rPr>
        <w:t xml:space="preserve"> </w:t>
      </w:r>
      <w:proofErr w:type="spellStart"/>
      <w:r>
        <w:rPr>
          <w:rStyle w:val="st46"/>
          <w:i w:val="0"/>
          <w:iCs w:val="0"/>
          <w:sz w:val="28"/>
          <w:szCs w:val="28"/>
        </w:rPr>
        <w:t>сім</w:t>
      </w:r>
      <w:proofErr w:type="spellEnd"/>
      <w:r>
        <w:rPr>
          <w:rStyle w:val="st46"/>
          <w:i w:val="0"/>
          <w:iCs w:val="0"/>
          <w:sz w:val="28"/>
          <w:szCs w:val="28"/>
          <w:lang w:val="uk-UA"/>
        </w:rPr>
        <w:t>’</w:t>
      </w:r>
      <w:r>
        <w:rPr>
          <w:rStyle w:val="st46"/>
          <w:i w:val="0"/>
          <w:iCs w:val="0"/>
          <w:sz w:val="28"/>
          <w:szCs w:val="28"/>
        </w:rPr>
        <w:t>ї</w:t>
      </w:r>
      <w:r>
        <w:rPr>
          <w:rStyle w:val="st46"/>
          <w:i w:val="0"/>
          <w:iCs w:val="0"/>
          <w:sz w:val="28"/>
          <w:szCs w:val="28"/>
          <w:lang w:val="uk-UA"/>
        </w:rPr>
        <w:t>,</w:t>
      </w:r>
      <w:r>
        <w:rPr>
          <w:rStyle w:val="st46"/>
          <w:i w:val="0"/>
          <w:sz w:val="28"/>
          <w:szCs w:val="28"/>
          <w:lang w:val="uk-UA"/>
        </w:rPr>
        <w:t xml:space="preserve"> </w:t>
      </w:r>
      <w:proofErr w:type="spellStart"/>
      <w:r>
        <w:rPr>
          <w:rStyle w:val="st42"/>
          <w:sz w:val="28"/>
          <w:szCs w:val="28"/>
        </w:rPr>
        <w:t>передає</w:t>
      </w:r>
      <w:proofErr w:type="spellEnd"/>
      <w:r>
        <w:rPr>
          <w:rStyle w:val="st42"/>
          <w:sz w:val="28"/>
          <w:szCs w:val="28"/>
        </w:rPr>
        <w:t xml:space="preserve">, а </w:t>
      </w:r>
      <w:proofErr w:type="spellStart"/>
      <w:r>
        <w:rPr>
          <w:rStyle w:val="st42"/>
          <w:sz w:val="28"/>
          <w:szCs w:val="28"/>
        </w:rPr>
        <w:t>прийомні</w:t>
      </w:r>
      <w:proofErr w:type="spellEnd"/>
      <w:r>
        <w:rPr>
          <w:rStyle w:val="st42"/>
          <w:sz w:val="28"/>
          <w:szCs w:val="28"/>
        </w:rPr>
        <w:t xml:space="preserve"> батьки </w:t>
      </w:r>
      <w:proofErr w:type="spellStart"/>
      <w:r>
        <w:rPr>
          <w:rStyle w:val="st42"/>
          <w:sz w:val="28"/>
          <w:szCs w:val="28"/>
        </w:rPr>
        <w:t>приймають</w:t>
      </w:r>
      <w:proofErr w:type="spellEnd"/>
      <w:r>
        <w:rPr>
          <w:rStyle w:val="st42"/>
          <w:sz w:val="28"/>
          <w:szCs w:val="28"/>
        </w:rPr>
        <w:t xml:space="preserve"> на </w:t>
      </w:r>
      <w:proofErr w:type="spellStart"/>
      <w:r>
        <w:rPr>
          <w:rStyle w:val="st42"/>
          <w:sz w:val="28"/>
          <w:szCs w:val="28"/>
        </w:rPr>
        <w:t>виховання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спільне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проживання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дітей-сиріт та дітей, позбавлених батьківського піклування, </w:t>
      </w:r>
      <w:r>
        <w:rPr>
          <w:rStyle w:val="st42"/>
          <w:sz w:val="28"/>
          <w:szCs w:val="28"/>
          <w:lang w:val="uk-UA"/>
        </w:rPr>
        <w:t>а саме:</w:t>
      </w:r>
    </w:p>
    <w:p w14:paraId="4DD32172" w14:textId="77777777" w:rsidR="0029284C" w:rsidRDefault="0029284C" w:rsidP="0029284C">
      <w:pPr>
        <w:pStyle w:val="st2"/>
        <w:spacing w:after="0"/>
      </w:pPr>
      <w:r>
        <w:rPr>
          <w:color w:val="000000"/>
          <w:sz w:val="28"/>
          <w:szCs w:val="28"/>
          <w:lang w:val="uk-UA"/>
        </w:rPr>
        <w:t xml:space="preserve">1. ***, *** </w:t>
      </w:r>
      <w:proofErr w:type="spellStart"/>
      <w:r>
        <w:rPr>
          <w:color w:val="000000"/>
          <w:sz w:val="28"/>
          <w:szCs w:val="28"/>
          <w:lang w:val="uk-UA"/>
        </w:rPr>
        <w:t>р.н</w:t>
      </w:r>
      <w:proofErr w:type="spellEnd"/>
      <w:r>
        <w:rPr>
          <w:color w:val="000000"/>
          <w:sz w:val="28"/>
          <w:szCs w:val="28"/>
          <w:lang w:val="uk-UA"/>
        </w:rPr>
        <w:t xml:space="preserve">. </w:t>
      </w:r>
    </w:p>
    <w:p w14:paraId="37B6FDDD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***, *** </w:t>
      </w:r>
      <w:proofErr w:type="spellStart"/>
      <w:r>
        <w:rPr>
          <w:color w:val="000000"/>
          <w:sz w:val="28"/>
          <w:szCs w:val="28"/>
          <w:lang w:val="uk-UA"/>
        </w:rPr>
        <w:t>р.н</w:t>
      </w:r>
      <w:proofErr w:type="spellEnd"/>
      <w:r>
        <w:rPr>
          <w:color w:val="000000"/>
          <w:sz w:val="28"/>
          <w:szCs w:val="28"/>
          <w:lang w:val="uk-UA"/>
        </w:rPr>
        <w:t xml:space="preserve">. </w:t>
      </w:r>
    </w:p>
    <w:p w14:paraId="0235CCE6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***, *** </w:t>
      </w:r>
      <w:proofErr w:type="spellStart"/>
      <w:r>
        <w:rPr>
          <w:color w:val="000000"/>
          <w:sz w:val="28"/>
          <w:szCs w:val="28"/>
          <w:lang w:val="uk-UA"/>
        </w:rPr>
        <w:t>р.н</w:t>
      </w:r>
      <w:proofErr w:type="spellEnd"/>
      <w:r>
        <w:rPr>
          <w:color w:val="000000"/>
          <w:sz w:val="28"/>
          <w:szCs w:val="28"/>
          <w:lang w:val="uk-UA"/>
        </w:rPr>
        <w:t xml:space="preserve">. </w:t>
      </w:r>
    </w:p>
    <w:p w14:paraId="65023D36" w14:textId="77777777" w:rsidR="0029284C" w:rsidRDefault="0029284C" w:rsidP="0029284C">
      <w:pPr>
        <w:pStyle w:val="st2"/>
        <w:spacing w:after="0"/>
        <w:rPr>
          <w:rStyle w:val="st42"/>
        </w:rPr>
      </w:pPr>
      <w:r>
        <w:rPr>
          <w:color w:val="000000"/>
          <w:sz w:val="28"/>
          <w:szCs w:val="28"/>
          <w:lang w:val="uk-UA"/>
        </w:rPr>
        <w:t xml:space="preserve">4. ***, ** </w:t>
      </w:r>
      <w:proofErr w:type="spellStart"/>
      <w:r>
        <w:rPr>
          <w:color w:val="000000"/>
          <w:sz w:val="28"/>
          <w:szCs w:val="28"/>
          <w:lang w:val="uk-UA"/>
        </w:rPr>
        <w:t>р.н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14:paraId="55B44C7D" w14:textId="77777777" w:rsidR="0029284C" w:rsidRDefault="0029284C" w:rsidP="0029284C">
      <w:pPr>
        <w:pStyle w:val="st2"/>
        <w:spacing w:after="0"/>
        <w:ind w:firstLine="0"/>
        <w:rPr>
          <w:rStyle w:val="st42"/>
          <w:sz w:val="28"/>
          <w:szCs w:val="28"/>
          <w:lang w:val="uk-UA"/>
        </w:rPr>
      </w:pPr>
    </w:p>
    <w:p w14:paraId="00E74B54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  <w:proofErr w:type="spellStart"/>
      <w:r>
        <w:rPr>
          <w:rStyle w:val="st42"/>
          <w:sz w:val="28"/>
          <w:szCs w:val="28"/>
        </w:rPr>
        <w:t>Прийомн</w:t>
      </w:r>
      <w:r>
        <w:rPr>
          <w:rStyle w:val="st42"/>
          <w:sz w:val="28"/>
          <w:szCs w:val="28"/>
          <w:lang w:val="uk-UA"/>
        </w:rPr>
        <w:t>а</w:t>
      </w:r>
      <w:proofErr w:type="spellEnd"/>
      <w:r>
        <w:rPr>
          <w:rStyle w:val="st42"/>
          <w:sz w:val="28"/>
          <w:szCs w:val="28"/>
          <w:lang w:val="uk-UA"/>
        </w:rPr>
        <w:t xml:space="preserve"> матір</w:t>
      </w:r>
      <w:r>
        <w:rPr>
          <w:rStyle w:val="st42"/>
          <w:sz w:val="28"/>
          <w:szCs w:val="28"/>
        </w:rPr>
        <w:t xml:space="preserve"> зобов</w:t>
      </w:r>
      <w:r>
        <w:rPr>
          <w:rStyle w:val="st42"/>
          <w:sz w:val="28"/>
          <w:szCs w:val="28"/>
          <w:lang w:val="uk-UA"/>
        </w:rPr>
        <w:t>’</w:t>
      </w:r>
      <w:proofErr w:type="spellStart"/>
      <w:r>
        <w:rPr>
          <w:rStyle w:val="st42"/>
          <w:sz w:val="28"/>
          <w:szCs w:val="28"/>
        </w:rPr>
        <w:t>язу</w:t>
      </w:r>
      <w:r>
        <w:rPr>
          <w:rStyle w:val="st42"/>
          <w:sz w:val="28"/>
          <w:szCs w:val="28"/>
          <w:lang w:val="uk-UA"/>
        </w:rPr>
        <w:t>є</w:t>
      </w:r>
      <w:r>
        <w:rPr>
          <w:rStyle w:val="st42"/>
          <w:sz w:val="28"/>
          <w:szCs w:val="28"/>
        </w:rPr>
        <w:t>ться</w:t>
      </w:r>
      <w:proofErr w:type="spellEnd"/>
      <w:r>
        <w:rPr>
          <w:rStyle w:val="st42"/>
          <w:sz w:val="28"/>
          <w:szCs w:val="28"/>
        </w:rPr>
        <w:t>:</w:t>
      </w:r>
    </w:p>
    <w:p w14:paraId="010E289B" w14:textId="77777777" w:rsidR="0029284C" w:rsidRP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  <w:bookmarkStart w:id="0" w:name="_GoBack"/>
      <w:bookmarkEnd w:id="0"/>
    </w:p>
    <w:p w14:paraId="444188EB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1) </w:t>
      </w:r>
      <w:proofErr w:type="spellStart"/>
      <w:r>
        <w:rPr>
          <w:rStyle w:val="st42"/>
          <w:sz w:val="28"/>
          <w:szCs w:val="28"/>
        </w:rPr>
        <w:t>створити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належні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умови</w:t>
      </w:r>
      <w:proofErr w:type="spellEnd"/>
      <w:r>
        <w:rPr>
          <w:rStyle w:val="st42"/>
          <w:sz w:val="28"/>
          <w:szCs w:val="28"/>
        </w:rPr>
        <w:t xml:space="preserve"> для </w:t>
      </w:r>
      <w:proofErr w:type="spellStart"/>
      <w:r>
        <w:rPr>
          <w:rStyle w:val="st42"/>
          <w:sz w:val="28"/>
          <w:szCs w:val="28"/>
        </w:rPr>
        <w:t>всебічного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розвитку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одержання</w:t>
      </w:r>
      <w:proofErr w:type="spellEnd"/>
      <w:r>
        <w:rPr>
          <w:rStyle w:val="st42"/>
          <w:sz w:val="28"/>
          <w:szCs w:val="28"/>
        </w:rPr>
        <w:t xml:space="preserve"> ними </w:t>
      </w:r>
      <w:proofErr w:type="spellStart"/>
      <w:r>
        <w:rPr>
          <w:rStyle w:val="st42"/>
          <w:sz w:val="28"/>
          <w:szCs w:val="28"/>
        </w:rPr>
        <w:t>освіти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підготовки</w:t>
      </w:r>
      <w:proofErr w:type="spellEnd"/>
      <w:r>
        <w:rPr>
          <w:rStyle w:val="st42"/>
          <w:sz w:val="28"/>
          <w:szCs w:val="28"/>
        </w:rPr>
        <w:t xml:space="preserve"> до </w:t>
      </w:r>
      <w:proofErr w:type="spellStart"/>
      <w:r>
        <w:rPr>
          <w:rStyle w:val="st42"/>
          <w:sz w:val="28"/>
          <w:szCs w:val="28"/>
        </w:rPr>
        <w:t>самостійного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життя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праці</w:t>
      </w:r>
      <w:proofErr w:type="spellEnd"/>
      <w:r>
        <w:rPr>
          <w:rStyle w:val="st42"/>
          <w:sz w:val="28"/>
          <w:szCs w:val="28"/>
        </w:rPr>
        <w:t>;</w:t>
      </w:r>
    </w:p>
    <w:p w14:paraId="212E6A14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2) </w:t>
      </w:r>
      <w:proofErr w:type="spellStart"/>
      <w:r>
        <w:rPr>
          <w:rStyle w:val="st42"/>
          <w:sz w:val="28"/>
          <w:szCs w:val="28"/>
        </w:rPr>
        <w:t>захищати</w:t>
      </w:r>
      <w:proofErr w:type="spellEnd"/>
      <w:r>
        <w:rPr>
          <w:rStyle w:val="st42"/>
          <w:sz w:val="28"/>
          <w:szCs w:val="28"/>
        </w:rPr>
        <w:t xml:space="preserve"> права та </w:t>
      </w:r>
      <w:proofErr w:type="spellStart"/>
      <w:r>
        <w:rPr>
          <w:rStyle w:val="st42"/>
          <w:sz w:val="28"/>
          <w:szCs w:val="28"/>
        </w:rPr>
        <w:t>інтереси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>;</w:t>
      </w:r>
    </w:p>
    <w:p w14:paraId="0CA843E1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lastRenderedPageBreak/>
        <w:t xml:space="preserve">3) </w:t>
      </w:r>
      <w:proofErr w:type="spellStart"/>
      <w:r>
        <w:rPr>
          <w:rStyle w:val="st42"/>
          <w:sz w:val="28"/>
          <w:szCs w:val="28"/>
        </w:rPr>
        <w:t>проводити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щороку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медичне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обстеження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виконувати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рекомендації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лікарів-спеціалістів</w:t>
      </w:r>
      <w:proofErr w:type="spellEnd"/>
      <w:r>
        <w:rPr>
          <w:rStyle w:val="st42"/>
          <w:sz w:val="28"/>
          <w:szCs w:val="28"/>
        </w:rPr>
        <w:t xml:space="preserve">. 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виховання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інвалідністю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забезпечувати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виконання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індивідуальної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програми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реабілітації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дитини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інвалідністю</w:t>
      </w:r>
      <w:proofErr w:type="spellEnd"/>
      <w:r>
        <w:rPr>
          <w:rStyle w:val="st42"/>
          <w:sz w:val="28"/>
          <w:szCs w:val="28"/>
        </w:rPr>
        <w:t>;</w:t>
      </w:r>
    </w:p>
    <w:p w14:paraId="2E40D493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4) </w:t>
      </w:r>
      <w:proofErr w:type="spellStart"/>
      <w:r>
        <w:rPr>
          <w:rStyle w:val="st42"/>
          <w:sz w:val="28"/>
          <w:szCs w:val="28"/>
        </w:rPr>
        <w:t>співпрацювати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фахівц</w:t>
      </w:r>
      <w:r>
        <w:rPr>
          <w:rStyle w:val="st42"/>
          <w:sz w:val="28"/>
          <w:szCs w:val="28"/>
          <w:lang w:val="uk-UA"/>
        </w:rPr>
        <w:t>ями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роботи</w:t>
      </w:r>
      <w:proofErr w:type="spellEnd"/>
      <w:r>
        <w:rPr>
          <w:rStyle w:val="st42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Центру соціальних служб Броварської міської ради Броварського району Київської області (далі – Центр) та Організації</w:t>
      </w:r>
      <w:r>
        <w:rPr>
          <w:rStyle w:val="st42"/>
          <w:sz w:val="28"/>
          <w:szCs w:val="28"/>
        </w:rPr>
        <w:t xml:space="preserve"> у </w:t>
      </w:r>
      <w:proofErr w:type="spellStart"/>
      <w:r>
        <w:rPr>
          <w:rStyle w:val="st42"/>
          <w:sz w:val="28"/>
          <w:szCs w:val="28"/>
        </w:rPr>
        <w:t>ході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здійснення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супроводження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відповідно</w:t>
      </w:r>
      <w:proofErr w:type="spellEnd"/>
      <w:r>
        <w:rPr>
          <w:rStyle w:val="st42"/>
          <w:sz w:val="28"/>
          <w:szCs w:val="28"/>
        </w:rPr>
        <w:t xml:space="preserve"> до порядку </w:t>
      </w:r>
      <w:proofErr w:type="spellStart"/>
      <w:r>
        <w:rPr>
          <w:rStyle w:val="st42"/>
          <w:sz w:val="28"/>
          <w:szCs w:val="28"/>
        </w:rPr>
        <w:t>соціального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супроводження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сімей</w:t>
      </w:r>
      <w:proofErr w:type="spellEnd"/>
      <w:r>
        <w:rPr>
          <w:rStyle w:val="st42"/>
          <w:sz w:val="28"/>
          <w:szCs w:val="28"/>
        </w:rPr>
        <w:t>;</w:t>
      </w:r>
    </w:p>
    <w:p w14:paraId="0827C9F9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5) 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виникнення</w:t>
      </w:r>
      <w:proofErr w:type="spellEnd"/>
      <w:r>
        <w:rPr>
          <w:rStyle w:val="st42"/>
          <w:sz w:val="28"/>
          <w:szCs w:val="28"/>
        </w:rPr>
        <w:t xml:space="preserve"> в </w:t>
      </w:r>
      <w:proofErr w:type="spellStart"/>
      <w:r>
        <w:rPr>
          <w:rStyle w:val="st42"/>
          <w:sz w:val="28"/>
          <w:szCs w:val="28"/>
        </w:rPr>
        <w:t>прийомній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</w:t>
      </w:r>
      <w:proofErr w:type="spellEnd"/>
      <w:r>
        <w:rPr>
          <w:rStyle w:val="st42"/>
          <w:sz w:val="28"/>
          <w:szCs w:val="28"/>
          <w:lang w:val="uk-UA"/>
        </w:rPr>
        <w:t>’</w:t>
      </w:r>
      <w:r>
        <w:rPr>
          <w:rStyle w:val="st42"/>
          <w:sz w:val="28"/>
          <w:szCs w:val="28"/>
        </w:rPr>
        <w:t xml:space="preserve">ї </w:t>
      </w:r>
      <w:proofErr w:type="spellStart"/>
      <w:r>
        <w:rPr>
          <w:rStyle w:val="st42"/>
          <w:sz w:val="28"/>
          <w:szCs w:val="28"/>
        </w:rPr>
        <w:t>несприятливих</w:t>
      </w:r>
      <w:proofErr w:type="spellEnd"/>
      <w:r>
        <w:rPr>
          <w:rStyle w:val="st42"/>
          <w:sz w:val="28"/>
          <w:szCs w:val="28"/>
        </w:rPr>
        <w:t xml:space="preserve"> умов для </w:t>
      </w:r>
      <w:proofErr w:type="spellStart"/>
      <w:r>
        <w:rPr>
          <w:rStyle w:val="st42"/>
          <w:sz w:val="28"/>
          <w:szCs w:val="28"/>
        </w:rPr>
        <w:t>утримання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виховання</w:t>
      </w:r>
      <w:proofErr w:type="spellEnd"/>
      <w:r>
        <w:rPr>
          <w:rStyle w:val="st42"/>
          <w:sz w:val="28"/>
          <w:szCs w:val="28"/>
        </w:rPr>
        <w:t xml:space="preserve"> і </w:t>
      </w:r>
      <w:proofErr w:type="spellStart"/>
      <w:r>
        <w:rPr>
          <w:rStyle w:val="st42"/>
          <w:sz w:val="28"/>
          <w:szCs w:val="28"/>
        </w:rPr>
        <w:t>навчання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повідомляти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службі</w:t>
      </w:r>
      <w:proofErr w:type="spellEnd"/>
      <w:r>
        <w:rPr>
          <w:rStyle w:val="st42"/>
          <w:sz w:val="28"/>
          <w:szCs w:val="28"/>
        </w:rPr>
        <w:t xml:space="preserve"> у справах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>Броварської міської ради Броварського району Київської області (далі – Служба)</w:t>
      </w:r>
      <w:r>
        <w:rPr>
          <w:rStyle w:val="st42"/>
          <w:sz w:val="28"/>
          <w:szCs w:val="28"/>
        </w:rPr>
        <w:t>;</w:t>
      </w:r>
    </w:p>
    <w:p w14:paraId="797BFC44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6) у </w:t>
      </w:r>
      <w:proofErr w:type="spellStart"/>
      <w:r>
        <w:rPr>
          <w:rStyle w:val="st42"/>
          <w:sz w:val="28"/>
          <w:szCs w:val="28"/>
        </w:rPr>
        <w:t>роботі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дітьми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дотримуватись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вимог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законодавства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України</w:t>
      </w:r>
      <w:proofErr w:type="spellEnd"/>
      <w:r>
        <w:rPr>
          <w:rStyle w:val="st42"/>
          <w:sz w:val="28"/>
          <w:szCs w:val="28"/>
        </w:rPr>
        <w:t xml:space="preserve"> про </w:t>
      </w:r>
      <w:proofErr w:type="spellStart"/>
      <w:r>
        <w:rPr>
          <w:rStyle w:val="st42"/>
          <w:sz w:val="28"/>
          <w:szCs w:val="28"/>
        </w:rPr>
        <w:t>захист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інтересів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охорону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дитинства</w:t>
      </w:r>
      <w:proofErr w:type="spellEnd"/>
      <w:r>
        <w:rPr>
          <w:rStyle w:val="st42"/>
          <w:sz w:val="28"/>
          <w:szCs w:val="28"/>
        </w:rPr>
        <w:t>;</w:t>
      </w:r>
    </w:p>
    <w:p w14:paraId="2489C05B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7) </w:t>
      </w:r>
      <w:proofErr w:type="spellStart"/>
      <w:r>
        <w:rPr>
          <w:rStyle w:val="st42"/>
          <w:sz w:val="28"/>
          <w:szCs w:val="28"/>
        </w:rPr>
        <w:t>співпрацювати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>і</w:t>
      </w:r>
      <w:r>
        <w:rPr>
          <w:rStyle w:val="st42"/>
          <w:sz w:val="28"/>
          <w:szCs w:val="28"/>
        </w:rPr>
        <w:t xml:space="preserve">з </w:t>
      </w:r>
      <w:r>
        <w:rPr>
          <w:rStyle w:val="st42"/>
          <w:sz w:val="28"/>
          <w:szCs w:val="28"/>
          <w:lang w:val="uk-UA"/>
        </w:rPr>
        <w:t>Службою</w:t>
      </w:r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фахівцями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роботи</w:t>
      </w:r>
      <w:proofErr w:type="spellEnd"/>
      <w:r>
        <w:rPr>
          <w:rStyle w:val="st42"/>
          <w:sz w:val="28"/>
          <w:szCs w:val="28"/>
          <w:lang w:val="uk-UA"/>
        </w:rPr>
        <w:t xml:space="preserve"> Центру та Організації</w:t>
      </w:r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які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здійснюють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супроводження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залучати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спеціалістів</w:t>
      </w:r>
      <w:proofErr w:type="spellEnd"/>
      <w:r>
        <w:rPr>
          <w:rStyle w:val="st42"/>
          <w:sz w:val="28"/>
          <w:szCs w:val="28"/>
        </w:rPr>
        <w:t xml:space="preserve"> до </w:t>
      </w:r>
      <w:proofErr w:type="spellStart"/>
      <w:r>
        <w:rPr>
          <w:rStyle w:val="st42"/>
          <w:sz w:val="28"/>
          <w:szCs w:val="28"/>
        </w:rPr>
        <w:t>вирішення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проблемних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питань</w:t>
      </w:r>
      <w:proofErr w:type="spellEnd"/>
      <w:r>
        <w:rPr>
          <w:rStyle w:val="st42"/>
          <w:sz w:val="28"/>
          <w:szCs w:val="28"/>
        </w:rPr>
        <w:t>;</w:t>
      </w:r>
    </w:p>
    <w:p w14:paraId="53A51C14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зміни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сімейного</w:t>
      </w:r>
      <w:proofErr w:type="spellEnd"/>
      <w:r>
        <w:rPr>
          <w:rStyle w:val="st42"/>
          <w:sz w:val="28"/>
          <w:szCs w:val="28"/>
        </w:rPr>
        <w:t xml:space="preserve"> стану не </w:t>
      </w:r>
      <w:proofErr w:type="spellStart"/>
      <w:r>
        <w:rPr>
          <w:rStyle w:val="st42"/>
          <w:sz w:val="28"/>
          <w:szCs w:val="28"/>
        </w:rPr>
        <w:t>пізніше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ніж</w:t>
      </w:r>
      <w:proofErr w:type="spellEnd"/>
      <w:r>
        <w:rPr>
          <w:rStyle w:val="st42"/>
          <w:sz w:val="28"/>
          <w:szCs w:val="28"/>
        </w:rPr>
        <w:t xml:space="preserve"> через 10 </w:t>
      </w:r>
      <w:proofErr w:type="spellStart"/>
      <w:r>
        <w:rPr>
          <w:rStyle w:val="st42"/>
          <w:sz w:val="28"/>
          <w:szCs w:val="28"/>
        </w:rPr>
        <w:t>календарних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днів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дати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його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зміни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повідомити</w:t>
      </w:r>
      <w:proofErr w:type="spellEnd"/>
      <w:r>
        <w:rPr>
          <w:rStyle w:val="st42"/>
          <w:sz w:val="28"/>
          <w:szCs w:val="28"/>
        </w:rPr>
        <w:t xml:space="preserve"> про </w:t>
      </w:r>
      <w:proofErr w:type="spellStart"/>
      <w:r>
        <w:rPr>
          <w:rStyle w:val="st42"/>
          <w:sz w:val="28"/>
          <w:szCs w:val="28"/>
        </w:rPr>
        <w:t>це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>Службі</w:t>
      </w:r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фахівц</w:t>
      </w:r>
      <w:r>
        <w:rPr>
          <w:rStyle w:val="st42"/>
          <w:sz w:val="28"/>
          <w:szCs w:val="28"/>
          <w:lang w:val="uk-UA"/>
        </w:rPr>
        <w:t>ям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роботи</w:t>
      </w:r>
      <w:proofErr w:type="spellEnd"/>
      <w:r>
        <w:rPr>
          <w:rStyle w:val="st42"/>
          <w:sz w:val="28"/>
          <w:szCs w:val="28"/>
          <w:lang w:val="uk-UA"/>
        </w:rPr>
        <w:t xml:space="preserve"> Центру та Організації</w:t>
      </w:r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як</w:t>
      </w:r>
      <w:r>
        <w:rPr>
          <w:rStyle w:val="st42"/>
          <w:sz w:val="28"/>
          <w:szCs w:val="28"/>
          <w:lang w:val="uk-UA"/>
        </w:rPr>
        <w:t>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здійсню</w:t>
      </w:r>
      <w:r>
        <w:rPr>
          <w:rStyle w:val="st42"/>
          <w:sz w:val="28"/>
          <w:szCs w:val="28"/>
          <w:lang w:val="uk-UA"/>
        </w:rPr>
        <w:t>ють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супроводження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>;</w:t>
      </w:r>
    </w:p>
    <w:p w14:paraId="00330DE0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8) </w:t>
      </w:r>
      <w:proofErr w:type="spellStart"/>
      <w:r>
        <w:rPr>
          <w:rStyle w:val="st42"/>
          <w:sz w:val="28"/>
          <w:szCs w:val="28"/>
        </w:rPr>
        <w:t>використовувати</w:t>
      </w:r>
      <w:proofErr w:type="spellEnd"/>
      <w:r>
        <w:rPr>
          <w:rStyle w:val="st42"/>
          <w:sz w:val="28"/>
          <w:szCs w:val="28"/>
        </w:rPr>
        <w:t xml:space="preserve"> в </w:t>
      </w:r>
      <w:proofErr w:type="spellStart"/>
      <w:r>
        <w:rPr>
          <w:rStyle w:val="st42"/>
          <w:sz w:val="28"/>
          <w:szCs w:val="28"/>
        </w:rPr>
        <w:t>повному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обсязі</w:t>
      </w:r>
      <w:proofErr w:type="spellEnd"/>
      <w:r>
        <w:rPr>
          <w:rStyle w:val="st42"/>
          <w:sz w:val="28"/>
          <w:szCs w:val="28"/>
        </w:rPr>
        <w:t xml:space="preserve"> та за </w:t>
      </w:r>
      <w:proofErr w:type="spellStart"/>
      <w:r>
        <w:rPr>
          <w:rStyle w:val="st42"/>
          <w:sz w:val="28"/>
          <w:szCs w:val="28"/>
        </w:rPr>
        <w:t>призначенням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державну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допомогу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надану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дітям</w:t>
      </w:r>
      <w:proofErr w:type="spellEnd"/>
      <w:r>
        <w:rPr>
          <w:rStyle w:val="st42"/>
          <w:sz w:val="28"/>
          <w:szCs w:val="28"/>
        </w:rPr>
        <w:t xml:space="preserve">-сиротам та </w:t>
      </w:r>
      <w:proofErr w:type="spellStart"/>
      <w:r>
        <w:rPr>
          <w:rStyle w:val="st42"/>
          <w:sz w:val="28"/>
          <w:szCs w:val="28"/>
        </w:rPr>
        <w:t>дітям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позбавленим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батьківського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піклування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які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виховуються</w:t>
      </w:r>
      <w:proofErr w:type="spellEnd"/>
      <w:r>
        <w:rPr>
          <w:rStyle w:val="st42"/>
          <w:sz w:val="28"/>
          <w:szCs w:val="28"/>
        </w:rPr>
        <w:t xml:space="preserve"> в </w:t>
      </w:r>
      <w:proofErr w:type="spellStart"/>
      <w:r>
        <w:rPr>
          <w:rStyle w:val="st42"/>
          <w:sz w:val="28"/>
          <w:szCs w:val="28"/>
        </w:rPr>
        <w:t>прийомній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</w:t>
      </w:r>
      <w:proofErr w:type="spellEnd"/>
      <w:r>
        <w:rPr>
          <w:rStyle w:val="st42"/>
          <w:sz w:val="28"/>
          <w:szCs w:val="28"/>
          <w:lang w:val="uk-UA"/>
        </w:rPr>
        <w:t>’</w:t>
      </w:r>
      <w:r>
        <w:rPr>
          <w:rStyle w:val="st42"/>
          <w:sz w:val="28"/>
          <w:szCs w:val="28"/>
        </w:rPr>
        <w:t xml:space="preserve">ї, </w:t>
      </w:r>
      <w:proofErr w:type="spellStart"/>
      <w:r>
        <w:rPr>
          <w:rStyle w:val="st42"/>
          <w:sz w:val="28"/>
          <w:szCs w:val="28"/>
        </w:rPr>
        <w:t>державну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допомогу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що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надається</w:t>
      </w:r>
      <w:proofErr w:type="spellEnd"/>
      <w:r>
        <w:rPr>
          <w:rStyle w:val="st42"/>
          <w:sz w:val="28"/>
          <w:szCs w:val="28"/>
        </w:rPr>
        <w:t xml:space="preserve"> особам з </w:t>
      </w:r>
      <w:proofErr w:type="spellStart"/>
      <w:r>
        <w:rPr>
          <w:rStyle w:val="st42"/>
          <w:sz w:val="28"/>
          <w:szCs w:val="28"/>
        </w:rPr>
        <w:t>інвалідністю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дитинства</w:t>
      </w:r>
      <w:proofErr w:type="spellEnd"/>
      <w:r>
        <w:rPr>
          <w:rStyle w:val="st42"/>
          <w:sz w:val="28"/>
          <w:szCs w:val="28"/>
        </w:rPr>
        <w:t xml:space="preserve"> і </w:t>
      </w:r>
      <w:proofErr w:type="spellStart"/>
      <w:r>
        <w:rPr>
          <w:rStyle w:val="st42"/>
          <w:sz w:val="28"/>
          <w:szCs w:val="28"/>
        </w:rPr>
        <w:t>дітям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інвалідністю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аліменти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пенсію</w:t>
      </w:r>
      <w:proofErr w:type="spellEnd"/>
      <w:r>
        <w:rPr>
          <w:rStyle w:val="st42"/>
          <w:sz w:val="28"/>
          <w:szCs w:val="28"/>
        </w:rPr>
        <w:t xml:space="preserve"> по </w:t>
      </w:r>
      <w:proofErr w:type="spellStart"/>
      <w:r>
        <w:rPr>
          <w:rStyle w:val="st42"/>
          <w:sz w:val="28"/>
          <w:szCs w:val="28"/>
        </w:rPr>
        <w:t>втраті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годувальника</w:t>
      </w:r>
      <w:proofErr w:type="spellEnd"/>
      <w:r>
        <w:rPr>
          <w:rStyle w:val="st42"/>
          <w:sz w:val="28"/>
          <w:szCs w:val="28"/>
        </w:rPr>
        <w:t xml:space="preserve"> на </w:t>
      </w:r>
      <w:proofErr w:type="spellStart"/>
      <w:r>
        <w:rPr>
          <w:rStyle w:val="st42"/>
          <w:sz w:val="28"/>
          <w:szCs w:val="28"/>
        </w:rPr>
        <w:t>забезпечення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їх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повноцінного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харчування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утримання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виховання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розвитку</w:t>
      </w:r>
      <w:proofErr w:type="spellEnd"/>
      <w:r>
        <w:rPr>
          <w:rStyle w:val="st42"/>
          <w:sz w:val="28"/>
          <w:szCs w:val="28"/>
        </w:rPr>
        <w:t xml:space="preserve"> і </w:t>
      </w:r>
      <w:proofErr w:type="spellStart"/>
      <w:r>
        <w:rPr>
          <w:rStyle w:val="st42"/>
          <w:sz w:val="28"/>
          <w:szCs w:val="28"/>
        </w:rPr>
        <w:t>освіти</w:t>
      </w:r>
      <w:proofErr w:type="spellEnd"/>
      <w:r>
        <w:rPr>
          <w:rStyle w:val="st42"/>
          <w:sz w:val="28"/>
          <w:szCs w:val="28"/>
        </w:rPr>
        <w:t>;</w:t>
      </w:r>
    </w:p>
    <w:p w14:paraId="41A7FF59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9) </w:t>
      </w:r>
      <w:proofErr w:type="spellStart"/>
      <w:r>
        <w:rPr>
          <w:rStyle w:val="st42"/>
          <w:sz w:val="28"/>
          <w:szCs w:val="28"/>
        </w:rPr>
        <w:t>сприяти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установленню</w:t>
      </w:r>
      <w:proofErr w:type="spellEnd"/>
      <w:r>
        <w:rPr>
          <w:rStyle w:val="st42"/>
          <w:sz w:val="28"/>
          <w:szCs w:val="28"/>
        </w:rPr>
        <w:t xml:space="preserve"> контакту </w:t>
      </w:r>
      <w:proofErr w:type="spellStart"/>
      <w:r>
        <w:rPr>
          <w:rStyle w:val="st42"/>
          <w:sz w:val="28"/>
          <w:szCs w:val="28"/>
        </w:rPr>
        <w:t>між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дітьми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які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виховуються</w:t>
      </w:r>
      <w:proofErr w:type="spellEnd"/>
      <w:r>
        <w:rPr>
          <w:rStyle w:val="st42"/>
          <w:sz w:val="28"/>
          <w:szCs w:val="28"/>
        </w:rPr>
        <w:t xml:space="preserve"> у </w:t>
      </w:r>
      <w:proofErr w:type="spellStart"/>
      <w:r>
        <w:rPr>
          <w:rStyle w:val="st42"/>
          <w:sz w:val="28"/>
          <w:szCs w:val="28"/>
        </w:rPr>
        <w:t>прийомній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 xml:space="preserve">, та кандидатами в </w:t>
      </w:r>
      <w:proofErr w:type="spellStart"/>
      <w:r>
        <w:rPr>
          <w:rStyle w:val="st42"/>
          <w:sz w:val="28"/>
          <w:szCs w:val="28"/>
        </w:rPr>
        <w:t>усиновлювачі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яких</w:t>
      </w:r>
      <w:proofErr w:type="spellEnd"/>
      <w:r>
        <w:rPr>
          <w:rStyle w:val="st42"/>
          <w:sz w:val="28"/>
          <w:szCs w:val="28"/>
        </w:rPr>
        <w:t xml:space="preserve"> направила служба у справах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>/</w:t>
      </w:r>
      <w:proofErr w:type="spellStart"/>
      <w:r>
        <w:rPr>
          <w:rStyle w:val="st42"/>
          <w:sz w:val="28"/>
          <w:szCs w:val="28"/>
        </w:rPr>
        <w:t>Державна</w:t>
      </w:r>
      <w:proofErr w:type="spellEnd"/>
      <w:r>
        <w:rPr>
          <w:rStyle w:val="st42"/>
          <w:sz w:val="28"/>
          <w:szCs w:val="28"/>
        </w:rPr>
        <w:t xml:space="preserve"> служба у справах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для </w:t>
      </w:r>
      <w:proofErr w:type="spellStart"/>
      <w:r>
        <w:rPr>
          <w:rStyle w:val="st42"/>
          <w:sz w:val="28"/>
          <w:szCs w:val="28"/>
        </w:rPr>
        <w:t>знайомства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дитиною</w:t>
      </w:r>
      <w:proofErr w:type="spellEnd"/>
      <w:r>
        <w:rPr>
          <w:rStyle w:val="st42"/>
          <w:sz w:val="28"/>
          <w:szCs w:val="28"/>
        </w:rPr>
        <w:t xml:space="preserve">. </w:t>
      </w:r>
      <w:r>
        <w:rPr>
          <w:rStyle w:val="st42"/>
          <w:sz w:val="28"/>
          <w:szCs w:val="28"/>
          <w:lang w:val="uk-UA"/>
        </w:rPr>
        <w:t xml:space="preserve">            </w:t>
      </w:r>
      <w:r>
        <w:rPr>
          <w:rStyle w:val="st42"/>
          <w:sz w:val="28"/>
          <w:szCs w:val="28"/>
        </w:rPr>
        <w:t xml:space="preserve">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створення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перешкод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громадянам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України</w:t>
      </w:r>
      <w:proofErr w:type="spellEnd"/>
      <w:r>
        <w:rPr>
          <w:rStyle w:val="st42"/>
          <w:sz w:val="28"/>
          <w:szCs w:val="28"/>
        </w:rPr>
        <w:t xml:space="preserve"> в </w:t>
      </w:r>
      <w:proofErr w:type="spellStart"/>
      <w:r>
        <w:rPr>
          <w:rStyle w:val="st42"/>
          <w:sz w:val="28"/>
          <w:szCs w:val="28"/>
        </w:rPr>
        <w:t>усиновленні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розглядається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питання</w:t>
      </w:r>
      <w:proofErr w:type="spellEnd"/>
      <w:r>
        <w:rPr>
          <w:rStyle w:val="st42"/>
          <w:sz w:val="28"/>
          <w:szCs w:val="28"/>
        </w:rPr>
        <w:t xml:space="preserve"> про </w:t>
      </w:r>
      <w:proofErr w:type="spellStart"/>
      <w:r>
        <w:rPr>
          <w:rStyle w:val="st42"/>
          <w:sz w:val="28"/>
          <w:szCs w:val="28"/>
        </w:rPr>
        <w:t>припинення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дії</w:t>
      </w:r>
      <w:proofErr w:type="spellEnd"/>
      <w:r>
        <w:rPr>
          <w:rStyle w:val="st42"/>
          <w:sz w:val="28"/>
          <w:szCs w:val="28"/>
        </w:rPr>
        <w:t xml:space="preserve"> договору з </w:t>
      </w:r>
      <w:proofErr w:type="spellStart"/>
      <w:r>
        <w:rPr>
          <w:rStyle w:val="st42"/>
          <w:sz w:val="28"/>
          <w:szCs w:val="28"/>
        </w:rPr>
        <w:t>прийомними</w:t>
      </w:r>
      <w:proofErr w:type="spellEnd"/>
      <w:r>
        <w:rPr>
          <w:rStyle w:val="st42"/>
          <w:sz w:val="28"/>
          <w:szCs w:val="28"/>
        </w:rPr>
        <w:t xml:space="preserve"> батьками;</w:t>
      </w:r>
    </w:p>
    <w:p w14:paraId="64FBE348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10) </w:t>
      </w:r>
      <w:proofErr w:type="spellStart"/>
      <w:r>
        <w:rPr>
          <w:rStyle w:val="st42"/>
          <w:sz w:val="28"/>
          <w:szCs w:val="28"/>
        </w:rPr>
        <w:t>забезпечувати</w:t>
      </w:r>
      <w:proofErr w:type="spellEnd"/>
      <w:r>
        <w:rPr>
          <w:rStyle w:val="st42"/>
          <w:sz w:val="28"/>
          <w:szCs w:val="28"/>
        </w:rPr>
        <w:t xml:space="preserve"> право </w:t>
      </w:r>
      <w:proofErr w:type="spellStart"/>
      <w:r>
        <w:rPr>
          <w:rStyle w:val="st42"/>
          <w:sz w:val="28"/>
          <w:szCs w:val="28"/>
        </w:rPr>
        <w:t>дитини</w:t>
      </w:r>
      <w:proofErr w:type="spellEnd"/>
      <w:r>
        <w:rPr>
          <w:rStyle w:val="st42"/>
          <w:sz w:val="28"/>
          <w:szCs w:val="28"/>
        </w:rPr>
        <w:t xml:space="preserve"> на свободу </w:t>
      </w:r>
      <w:proofErr w:type="spellStart"/>
      <w:r>
        <w:rPr>
          <w:rStyle w:val="st42"/>
          <w:sz w:val="28"/>
          <w:szCs w:val="28"/>
        </w:rPr>
        <w:t>світогляду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віросповідання</w:t>
      </w:r>
      <w:proofErr w:type="spellEnd"/>
      <w:r>
        <w:rPr>
          <w:rStyle w:val="st42"/>
          <w:sz w:val="28"/>
          <w:szCs w:val="28"/>
        </w:rPr>
        <w:t>;</w:t>
      </w:r>
    </w:p>
    <w:p w14:paraId="2E4B233D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11) раз на два роки </w:t>
      </w:r>
      <w:proofErr w:type="spellStart"/>
      <w:r>
        <w:rPr>
          <w:rStyle w:val="st42"/>
          <w:sz w:val="28"/>
          <w:szCs w:val="28"/>
        </w:rPr>
        <w:t>проходити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підвищення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кваліфікації</w:t>
      </w:r>
      <w:proofErr w:type="spellEnd"/>
      <w:r>
        <w:rPr>
          <w:rStyle w:val="st42"/>
          <w:sz w:val="28"/>
          <w:szCs w:val="28"/>
        </w:rPr>
        <w:t>;</w:t>
      </w:r>
    </w:p>
    <w:p w14:paraId="1393AC16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  <w:r>
        <w:rPr>
          <w:rStyle w:val="st42"/>
          <w:sz w:val="28"/>
          <w:szCs w:val="28"/>
        </w:rPr>
        <w:t xml:space="preserve">12) 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поповнення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дітьми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прийомні</w:t>
      </w:r>
      <w:proofErr w:type="spellEnd"/>
      <w:r>
        <w:rPr>
          <w:rStyle w:val="st42"/>
          <w:sz w:val="28"/>
          <w:szCs w:val="28"/>
        </w:rPr>
        <w:t xml:space="preserve"> батьки </w:t>
      </w:r>
      <w:proofErr w:type="spellStart"/>
      <w:r>
        <w:rPr>
          <w:rStyle w:val="st42"/>
          <w:sz w:val="28"/>
          <w:szCs w:val="28"/>
        </w:rPr>
        <w:t>подають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>Службі</w:t>
      </w:r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довідку</w:t>
      </w:r>
      <w:proofErr w:type="spellEnd"/>
      <w:r>
        <w:rPr>
          <w:rStyle w:val="st42"/>
          <w:sz w:val="28"/>
          <w:szCs w:val="28"/>
        </w:rPr>
        <w:t xml:space="preserve"> про доходи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 xml:space="preserve"> за </w:t>
      </w:r>
      <w:proofErr w:type="spellStart"/>
      <w:r>
        <w:rPr>
          <w:rStyle w:val="st42"/>
          <w:sz w:val="28"/>
          <w:szCs w:val="28"/>
        </w:rPr>
        <w:t>останні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шість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місяців</w:t>
      </w:r>
      <w:proofErr w:type="spellEnd"/>
      <w:r>
        <w:rPr>
          <w:rStyle w:val="st42"/>
          <w:sz w:val="28"/>
          <w:szCs w:val="28"/>
        </w:rPr>
        <w:t xml:space="preserve"> без </w:t>
      </w:r>
      <w:proofErr w:type="spellStart"/>
      <w:r>
        <w:rPr>
          <w:rStyle w:val="st42"/>
          <w:sz w:val="28"/>
          <w:szCs w:val="28"/>
        </w:rPr>
        <w:t>урахування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державної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допомоги</w:t>
      </w:r>
      <w:proofErr w:type="spellEnd"/>
      <w:r>
        <w:rPr>
          <w:rStyle w:val="st42"/>
          <w:sz w:val="28"/>
          <w:szCs w:val="28"/>
        </w:rPr>
        <w:t xml:space="preserve"> на </w:t>
      </w:r>
      <w:proofErr w:type="spellStart"/>
      <w:r>
        <w:rPr>
          <w:rStyle w:val="st42"/>
          <w:sz w:val="28"/>
          <w:szCs w:val="28"/>
        </w:rPr>
        <w:t>дітей-сиріт</w:t>
      </w:r>
      <w:proofErr w:type="spellEnd"/>
      <w:r>
        <w:rPr>
          <w:rStyle w:val="st42"/>
          <w:sz w:val="28"/>
          <w:szCs w:val="28"/>
        </w:rPr>
        <w:t xml:space="preserve"> і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позбавлених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батьківського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піклування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або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довідку</w:t>
      </w:r>
      <w:proofErr w:type="spellEnd"/>
      <w:r>
        <w:rPr>
          <w:rStyle w:val="st42"/>
          <w:sz w:val="28"/>
          <w:szCs w:val="28"/>
        </w:rPr>
        <w:t xml:space="preserve"> про </w:t>
      </w:r>
      <w:proofErr w:type="spellStart"/>
      <w:r>
        <w:rPr>
          <w:rStyle w:val="st42"/>
          <w:sz w:val="28"/>
          <w:szCs w:val="28"/>
        </w:rPr>
        <w:t>подану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декларацію</w:t>
      </w:r>
      <w:proofErr w:type="spellEnd"/>
      <w:r>
        <w:rPr>
          <w:rStyle w:val="st42"/>
          <w:sz w:val="28"/>
          <w:szCs w:val="28"/>
        </w:rPr>
        <w:t xml:space="preserve"> про </w:t>
      </w:r>
      <w:proofErr w:type="spellStart"/>
      <w:r>
        <w:rPr>
          <w:rStyle w:val="st42"/>
          <w:sz w:val="28"/>
          <w:szCs w:val="28"/>
        </w:rPr>
        <w:t>майновий</w:t>
      </w:r>
      <w:proofErr w:type="spellEnd"/>
      <w:r>
        <w:rPr>
          <w:rStyle w:val="st42"/>
          <w:sz w:val="28"/>
          <w:szCs w:val="28"/>
        </w:rPr>
        <w:t xml:space="preserve"> стан і доходи (про </w:t>
      </w:r>
      <w:proofErr w:type="spellStart"/>
      <w:r>
        <w:rPr>
          <w:rStyle w:val="st42"/>
          <w:sz w:val="28"/>
          <w:szCs w:val="28"/>
        </w:rPr>
        <w:t>сплату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податку</w:t>
      </w:r>
      <w:proofErr w:type="spellEnd"/>
      <w:r>
        <w:rPr>
          <w:rStyle w:val="st42"/>
          <w:sz w:val="28"/>
          <w:szCs w:val="28"/>
        </w:rPr>
        <w:t xml:space="preserve"> на доходи </w:t>
      </w:r>
      <w:proofErr w:type="spellStart"/>
      <w:r>
        <w:rPr>
          <w:rStyle w:val="st42"/>
          <w:sz w:val="28"/>
          <w:szCs w:val="28"/>
        </w:rPr>
        <w:t>фізичних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осіб</w:t>
      </w:r>
      <w:proofErr w:type="spellEnd"/>
      <w:r>
        <w:rPr>
          <w:rStyle w:val="st42"/>
          <w:sz w:val="28"/>
          <w:szCs w:val="28"/>
        </w:rPr>
        <w:t xml:space="preserve"> та про </w:t>
      </w:r>
      <w:proofErr w:type="spellStart"/>
      <w:r>
        <w:rPr>
          <w:rStyle w:val="st42"/>
          <w:sz w:val="28"/>
          <w:szCs w:val="28"/>
        </w:rPr>
        <w:t>відсутність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податкових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зобов’язань</w:t>
      </w:r>
      <w:proofErr w:type="spellEnd"/>
      <w:r>
        <w:rPr>
          <w:rStyle w:val="st42"/>
          <w:sz w:val="28"/>
          <w:szCs w:val="28"/>
        </w:rPr>
        <w:t xml:space="preserve"> з такого </w:t>
      </w:r>
      <w:proofErr w:type="spellStart"/>
      <w:r>
        <w:rPr>
          <w:rStyle w:val="st42"/>
          <w:sz w:val="28"/>
          <w:szCs w:val="28"/>
        </w:rPr>
        <w:t>податку</w:t>
      </w:r>
      <w:proofErr w:type="spellEnd"/>
      <w:r>
        <w:rPr>
          <w:rStyle w:val="st42"/>
          <w:sz w:val="28"/>
          <w:szCs w:val="28"/>
        </w:rPr>
        <w:t>)</w:t>
      </w:r>
      <w:r>
        <w:rPr>
          <w:rStyle w:val="st42"/>
          <w:sz w:val="28"/>
          <w:szCs w:val="28"/>
          <w:lang w:val="uk-UA"/>
        </w:rPr>
        <w:t>;</w:t>
      </w:r>
    </w:p>
    <w:p w14:paraId="233D8210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13) </w:t>
      </w:r>
      <w:proofErr w:type="spellStart"/>
      <w:r>
        <w:rPr>
          <w:rStyle w:val="st42"/>
          <w:sz w:val="28"/>
          <w:szCs w:val="28"/>
        </w:rPr>
        <w:t>протягом</w:t>
      </w:r>
      <w:proofErr w:type="spellEnd"/>
      <w:r>
        <w:rPr>
          <w:rStyle w:val="st42"/>
          <w:sz w:val="28"/>
          <w:szCs w:val="28"/>
        </w:rPr>
        <w:t xml:space="preserve"> 10 </w:t>
      </w:r>
      <w:proofErr w:type="spellStart"/>
      <w:r>
        <w:rPr>
          <w:rStyle w:val="st42"/>
          <w:sz w:val="28"/>
          <w:szCs w:val="28"/>
        </w:rPr>
        <w:t>календарних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днів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письмово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повідомляти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 xml:space="preserve">Службі </w:t>
      </w:r>
      <w:r>
        <w:rPr>
          <w:rStyle w:val="st42"/>
          <w:sz w:val="28"/>
          <w:szCs w:val="28"/>
        </w:rPr>
        <w:t xml:space="preserve">про </w:t>
      </w:r>
      <w:proofErr w:type="spellStart"/>
      <w:r>
        <w:rPr>
          <w:rStyle w:val="st42"/>
          <w:sz w:val="28"/>
          <w:szCs w:val="28"/>
        </w:rPr>
        <w:t>зміну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місця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перебування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 xml:space="preserve">, у тому </w:t>
      </w:r>
      <w:proofErr w:type="spellStart"/>
      <w:r>
        <w:rPr>
          <w:rStyle w:val="st42"/>
          <w:sz w:val="28"/>
          <w:szCs w:val="28"/>
        </w:rPr>
        <w:t>числі</w:t>
      </w:r>
      <w:proofErr w:type="spellEnd"/>
      <w:r>
        <w:rPr>
          <w:rStyle w:val="st42"/>
          <w:sz w:val="28"/>
          <w:szCs w:val="28"/>
        </w:rPr>
        <w:t xml:space="preserve"> про </w:t>
      </w:r>
      <w:proofErr w:type="spellStart"/>
      <w:r>
        <w:rPr>
          <w:rStyle w:val="st42"/>
          <w:sz w:val="28"/>
          <w:szCs w:val="28"/>
        </w:rPr>
        <w:t>тимчасове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переміщення</w:t>
      </w:r>
      <w:proofErr w:type="spellEnd"/>
      <w:r>
        <w:rPr>
          <w:rStyle w:val="st42"/>
          <w:sz w:val="28"/>
          <w:szCs w:val="28"/>
        </w:rPr>
        <w:t xml:space="preserve"> (</w:t>
      </w:r>
      <w:proofErr w:type="spellStart"/>
      <w:r>
        <w:rPr>
          <w:rStyle w:val="st42"/>
          <w:sz w:val="28"/>
          <w:szCs w:val="28"/>
        </w:rPr>
        <w:t>евакуацію</w:t>
      </w:r>
      <w:proofErr w:type="spellEnd"/>
      <w:r>
        <w:rPr>
          <w:rStyle w:val="st42"/>
          <w:sz w:val="28"/>
          <w:szCs w:val="28"/>
        </w:rPr>
        <w:t xml:space="preserve">) в межах </w:t>
      </w:r>
      <w:proofErr w:type="spellStart"/>
      <w:r>
        <w:rPr>
          <w:rStyle w:val="st42"/>
          <w:sz w:val="28"/>
          <w:szCs w:val="28"/>
        </w:rPr>
        <w:t>України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або</w:t>
      </w:r>
      <w:proofErr w:type="spellEnd"/>
      <w:r>
        <w:rPr>
          <w:rStyle w:val="st42"/>
          <w:sz w:val="28"/>
          <w:szCs w:val="28"/>
        </w:rPr>
        <w:t xml:space="preserve"> за </w:t>
      </w:r>
      <w:proofErr w:type="spellStart"/>
      <w:r>
        <w:rPr>
          <w:rStyle w:val="st42"/>
          <w:sz w:val="28"/>
          <w:szCs w:val="28"/>
        </w:rPr>
        <w:t>межі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України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зміну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місця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тимчасового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переміщення</w:t>
      </w:r>
      <w:proofErr w:type="spellEnd"/>
      <w:r>
        <w:rPr>
          <w:rStyle w:val="st42"/>
          <w:sz w:val="28"/>
          <w:szCs w:val="28"/>
        </w:rPr>
        <w:t xml:space="preserve"> (</w:t>
      </w:r>
      <w:proofErr w:type="spellStart"/>
      <w:r>
        <w:rPr>
          <w:rStyle w:val="st42"/>
          <w:sz w:val="28"/>
          <w:szCs w:val="28"/>
        </w:rPr>
        <w:t>евакуації</w:t>
      </w:r>
      <w:proofErr w:type="spellEnd"/>
      <w:r>
        <w:rPr>
          <w:rStyle w:val="st42"/>
          <w:sz w:val="28"/>
          <w:szCs w:val="28"/>
        </w:rPr>
        <w:t xml:space="preserve">), </w:t>
      </w:r>
      <w:proofErr w:type="spellStart"/>
      <w:r>
        <w:rPr>
          <w:rStyle w:val="st42"/>
          <w:sz w:val="28"/>
          <w:szCs w:val="28"/>
        </w:rPr>
        <w:t>повернення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евакуації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виїзду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тимчасово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lastRenderedPageBreak/>
        <w:t>окупованої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>р</w:t>
      </w:r>
      <w:proofErr w:type="spellStart"/>
      <w:r>
        <w:rPr>
          <w:rStyle w:val="st42"/>
          <w:sz w:val="28"/>
          <w:szCs w:val="28"/>
        </w:rPr>
        <w:t>осійською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>ф</w:t>
      </w:r>
      <w:proofErr w:type="spellStart"/>
      <w:r>
        <w:rPr>
          <w:rStyle w:val="st42"/>
          <w:sz w:val="28"/>
          <w:szCs w:val="28"/>
        </w:rPr>
        <w:t>едерацією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території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України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зазначенням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адреси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перебування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влаштованих</w:t>
      </w:r>
      <w:proofErr w:type="spellEnd"/>
      <w:r>
        <w:rPr>
          <w:rStyle w:val="st42"/>
          <w:sz w:val="28"/>
          <w:szCs w:val="28"/>
        </w:rPr>
        <w:t xml:space="preserve"> до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>;</w:t>
      </w:r>
    </w:p>
    <w:p w14:paraId="09B370E3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14) </w:t>
      </w:r>
      <w:proofErr w:type="spellStart"/>
      <w:r>
        <w:rPr>
          <w:rStyle w:val="st42"/>
          <w:sz w:val="28"/>
          <w:szCs w:val="28"/>
        </w:rPr>
        <w:t>щороку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проходити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медичний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огляд</w:t>
      </w:r>
      <w:proofErr w:type="spellEnd"/>
      <w:r>
        <w:rPr>
          <w:rStyle w:val="st42"/>
          <w:sz w:val="28"/>
          <w:szCs w:val="28"/>
        </w:rPr>
        <w:t xml:space="preserve"> та за </w:t>
      </w:r>
      <w:proofErr w:type="spellStart"/>
      <w:r>
        <w:rPr>
          <w:rStyle w:val="st42"/>
          <w:sz w:val="28"/>
          <w:szCs w:val="28"/>
        </w:rPr>
        <w:t>його</w:t>
      </w:r>
      <w:proofErr w:type="spellEnd"/>
      <w:r>
        <w:rPr>
          <w:rStyle w:val="st42"/>
          <w:sz w:val="28"/>
          <w:szCs w:val="28"/>
        </w:rPr>
        <w:t xml:space="preserve"> результатами </w:t>
      </w:r>
      <w:proofErr w:type="spellStart"/>
      <w:r>
        <w:rPr>
          <w:rStyle w:val="st42"/>
          <w:sz w:val="28"/>
          <w:szCs w:val="28"/>
        </w:rPr>
        <w:t>подавати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медичний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висновок</w:t>
      </w:r>
      <w:proofErr w:type="spellEnd"/>
      <w:r>
        <w:rPr>
          <w:rStyle w:val="st42"/>
          <w:sz w:val="28"/>
          <w:szCs w:val="28"/>
        </w:rPr>
        <w:t xml:space="preserve"> за формою </w:t>
      </w:r>
      <w:proofErr w:type="spellStart"/>
      <w:r>
        <w:rPr>
          <w:rStyle w:val="st42"/>
          <w:sz w:val="28"/>
          <w:szCs w:val="28"/>
        </w:rPr>
        <w:t>згідно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додатком</w:t>
      </w:r>
      <w:proofErr w:type="spellEnd"/>
      <w:r>
        <w:rPr>
          <w:rStyle w:val="st42"/>
          <w:sz w:val="28"/>
          <w:szCs w:val="28"/>
        </w:rPr>
        <w:t xml:space="preserve"> до Порядку </w:t>
      </w:r>
      <w:proofErr w:type="spellStart"/>
      <w:r>
        <w:rPr>
          <w:rStyle w:val="st42"/>
          <w:sz w:val="28"/>
          <w:szCs w:val="28"/>
        </w:rPr>
        <w:t>медичного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огляду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осіб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які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виявили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бажання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усиновити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або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взяти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дитину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під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опіку</w:t>
      </w:r>
      <w:proofErr w:type="spellEnd"/>
      <w:r>
        <w:rPr>
          <w:rStyle w:val="st42"/>
          <w:sz w:val="28"/>
          <w:szCs w:val="28"/>
        </w:rPr>
        <w:t>/</w:t>
      </w:r>
      <w:proofErr w:type="spellStart"/>
      <w:r>
        <w:rPr>
          <w:rStyle w:val="st42"/>
          <w:sz w:val="28"/>
          <w:szCs w:val="28"/>
        </w:rPr>
        <w:t>піклування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створити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сім’ю</w:t>
      </w:r>
      <w:proofErr w:type="spellEnd"/>
      <w:r>
        <w:rPr>
          <w:rStyle w:val="st42"/>
          <w:sz w:val="28"/>
          <w:szCs w:val="28"/>
        </w:rPr>
        <w:t xml:space="preserve">, дитячий </w:t>
      </w:r>
      <w:proofErr w:type="spellStart"/>
      <w:r>
        <w:rPr>
          <w:rStyle w:val="st42"/>
          <w:sz w:val="28"/>
          <w:szCs w:val="28"/>
        </w:rPr>
        <w:t>будинок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сімейного</w:t>
      </w:r>
      <w:proofErr w:type="spellEnd"/>
      <w:r>
        <w:rPr>
          <w:rStyle w:val="st42"/>
          <w:sz w:val="28"/>
          <w:szCs w:val="28"/>
        </w:rPr>
        <w:t xml:space="preserve"> типу, </w:t>
      </w:r>
      <w:proofErr w:type="spellStart"/>
      <w:r>
        <w:rPr>
          <w:rStyle w:val="st42"/>
          <w:sz w:val="28"/>
          <w:szCs w:val="28"/>
        </w:rPr>
        <w:t>надавати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послугу</w:t>
      </w:r>
      <w:proofErr w:type="spellEnd"/>
      <w:r>
        <w:rPr>
          <w:rStyle w:val="st42"/>
          <w:sz w:val="28"/>
          <w:szCs w:val="28"/>
        </w:rPr>
        <w:t xml:space="preserve"> патронату над </w:t>
      </w:r>
      <w:proofErr w:type="spellStart"/>
      <w:r>
        <w:rPr>
          <w:rStyle w:val="st42"/>
          <w:sz w:val="28"/>
          <w:szCs w:val="28"/>
        </w:rPr>
        <w:t>дитиною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або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здійснювати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наставництво</w:t>
      </w:r>
      <w:proofErr w:type="spellEnd"/>
      <w:r>
        <w:rPr>
          <w:rStyle w:val="st42"/>
          <w:sz w:val="28"/>
          <w:szCs w:val="28"/>
        </w:rPr>
        <w:t xml:space="preserve">, та </w:t>
      </w:r>
      <w:proofErr w:type="spellStart"/>
      <w:r>
        <w:rPr>
          <w:rStyle w:val="st42"/>
          <w:sz w:val="28"/>
          <w:szCs w:val="28"/>
        </w:rPr>
        <w:t>осіб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що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проживатимуть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влаштованою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дитиною</w:t>
      </w:r>
      <w:proofErr w:type="spellEnd"/>
      <w:r>
        <w:rPr>
          <w:rStyle w:val="st42"/>
          <w:sz w:val="28"/>
          <w:szCs w:val="28"/>
        </w:rPr>
        <w:t xml:space="preserve"> на </w:t>
      </w:r>
      <w:proofErr w:type="spellStart"/>
      <w:r>
        <w:rPr>
          <w:rStyle w:val="st42"/>
          <w:sz w:val="28"/>
          <w:szCs w:val="28"/>
        </w:rPr>
        <w:t>спільній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житловій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площі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затвердженого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постановою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Кабінету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Міністрів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України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від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>0</w:t>
      </w:r>
      <w:r>
        <w:rPr>
          <w:rStyle w:val="st42"/>
          <w:sz w:val="28"/>
          <w:szCs w:val="28"/>
        </w:rPr>
        <w:t xml:space="preserve">1 </w:t>
      </w:r>
      <w:proofErr w:type="spellStart"/>
      <w:r>
        <w:rPr>
          <w:rStyle w:val="st42"/>
          <w:sz w:val="28"/>
          <w:szCs w:val="28"/>
        </w:rPr>
        <w:t>жовтня</w:t>
      </w:r>
      <w:proofErr w:type="spellEnd"/>
      <w:r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  <w:lang w:val="uk-UA"/>
        </w:rPr>
        <w:t xml:space="preserve">                 </w:t>
      </w:r>
      <w:r>
        <w:rPr>
          <w:rStyle w:val="st42"/>
          <w:sz w:val="28"/>
          <w:szCs w:val="28"/>
        </w:rPr>
        <w:t>2025 р</w:t>
      </w:r>
      <w:r>
        <w:rPr>
          <w:rStyle w:val="st42"/>
          <w:sz w:val="28"/>
          <w:szCs w:val="28"/>
          <w:lang w:val="uk-UA"/>
        </w:rPr>
        <w:t>оку</w:t>
      </w:r>
      <w:r>
        <w:rPr>
          <w:rStyle w:val="st42"/>
          <w:sz w:val="28"/>
          <w:szCs w:val="28"/>
        </w:rPr>
        <w:t xml:space="preserve"> №1261, до </w:t>
      </w:r>
      <w:r>
        <w:rPr>
          <w:rStyle w:val="st42"/>
          <w:sz w:val="28"/>
          <w:szCs w:val="28"/>
          <w:lang w:val="uk-UA"/>
        </w:rPr>
        <w:t>Служби</w:t>
      </w:r>
      <w:r>
        <w:rPr>
          <w:rStyle w:val="st42"/>
          <w:sz w:val="28"/>
          <w:szCs w:val="28"/>
        </w:rPr>
        <w:t>.</w:t>
      </w:r>
    </w:p>
    <w:p w14:paraId="43FE7C79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коли </w:t>
      </w:r>
      <w:proofErr w:type="spellStart"/>
      <w:r>
        <w:rPr>
          <w:rStyle w:val="st42"/>
          <w:sz w:val="28"/>
          <w:szCs w:val="28"/>
        </w:rPr>
        <w:t>середньомісячний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сукупний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дохід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 xml:space="preserve"> в </w:t>
      </w:r>
      <w:proofErr w:type="spellStart"/>
      <w:r>
        <w:rPr>
          <w:rStyle w:val="st42"/>
          <w:sz w:val="28"/>
          <w:szCs w:val="28"/>
        </w:rPr>
        <w:t>розрахунку</w:t>
      </w:r>
      <w:proofErr w:type="spellEnd"/>
      <w:r>
        <w:rPr>
          <w:rStyle w:val="st42"/>
          <w:sz w:val="28"/>
          <w:szCs w:val="28"/>
        </w:rPr>
        <w:t xml:space="preserve"> на одну особу за </w:t>
      </w:r>
      <w:proofErr w:type="spellStart"/>
      <w:r>
        <w:rPr>
          <w:rStyle w:val="st42"/>
          <w:sz w:val="28"/>
          <w:szCs w:val="28"/>
        </w:rPr>
        <w:t>попередні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шість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місяців</w:t>
      </w:r>
      <w:proofErr w:type="spellEnd"/>
      <w:r>
        <w:rPr>
          <w:rStyle w:val="st42"/>
          <w:sz w:val="28"/>
          <w:szCs w:val="28"/>
        </w:rPr>
        <w:t xml:space="preserve"> є </w:t>
      </w:r>
      <w:proofErr w:type="spellStart"/>
      <w:r>
        <w:rPr>
          <w:rStyle w:val="st42"/>
          <w:sz w:val="28"/>
          <w:szCs w:val="28"/>
        </w:rPr>
        <w:t>меншим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від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розміру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встановленого</w:t>
      </w:r>
      <w:proofErr w:type="spellEnd"/>
      <w:r>
        <w:rPr>
          <w:rStyle w:val="st42"/>
          <w:sz w:val="28"/>
          <w:szCs w:val="28"/>
        </w:rPr>
        <w:t xml:space="preserve"> законом </w:t>
      </w:r>
      <w:proofErr w:type="spellStart"/>
      <w:r>
        <w:rPr>
          <w:rStyle w:val="st42"/>
          <w:sz w:val="28"/>
          <w:szCs w:val="28"/>
        </w:rPr>
        <w:t>прожиткового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мінімуму</w:t>
      </w:r>
      <w:proofErr w:type="spellEnd"/>
      <w:r>
        <w:rPr>
          <w:rStyle w:val="st42"/>
          <w:sz w:val="28"/>
          <w:szCs w:val="28"/>
        </w:rPr>
        <w:t xml:space="preserve"> для </w:t>
      </w:r>
      <w:proofErr w:type="spellStart"/>
      <w:r>
        <w:rPr>
          <w:rStyle w:val="st42"/>
          <w:sz w:val="28"/>
          <w:szCs w:val="28"/>
        </w:rPr>
        <w:t>відповідних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соціальних</w:t>
      </w:r>
      <w:proofErr w:type="spellEnd"/>
      <w:r>
        <w:rPr>
          <w:rStyle w:val="st42"/>
          <w:sz w:val="28"/>
          <w:szCs w:val="28"/>
        </w:rPr>
        <w:t xml:space="preserve"> і </w:t>
      </w:r>
      <w:proofErr w:type="spellStart"/>
      <w:r>
        <w:rPr>
          <w:rStyle w:val="st42"/>
          <w:sz w:val="28"/>
          <w:szCs w:val="28"/>
        </w:rPr>
        <w:t>демографічних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груп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населення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питання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функціонування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виноситься</w:t>
      </w:r>
      <w:proofErr w:type="spellEnd"/>
      <w:r>
        <w:rPr>
          <w:rStyle w:val="st42"/>
          <w:sz w:val="28"/>
          <w:szCs w:val="28"/>
        </w:rPr>
        <w:t xml:space="preserve"> на </w:t>
      </w:r>
      <w:proofErr w:type="spellStart"/>
      <w:r>
        <w:rPr>
          <w:rStyle w:val="st42"/>
          <w:sz w:val="28"/>
          <w:szCs w:val="28"/>
        </w:rPr>
        <w:t>розгляд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комісії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питань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захисту</w:t>
      </w:r>
      <w:proofErr w:type="spellEnd"/>
      <w:r>
        <w:rPr>
          <w:rStyle w:val="st42"/>
          <w:sz w:val="28"/>
          <w:szCs w:val="28"/>
        </w:rPr>
        <w:t xml:space="preserve"> прав </w:t>
      </w:r>
      <w:proofErr w:type="spellStart"/>
      <w:r>
        <w:rPr>
          <w:rStyle w:val="st42"/>
          <w:sz w:val="28"/>
          <w:szCs w:val="28"/>
        </w:rPr>
        <w:t>дитини</w:t>
      </w:r>
      <w:proofErr w:type="spellEnd"/>
      <w:r>
        <w:rPr>
          <w:rStyle w:val="st42"/>
          <w:sz w:val="28"/>
          <w:szCs w:val="28"/>
        </w:rPr>
        <w:t>.</w:t>
      </w:r>
    </w:p>
    <w:p w14:paraId="14F9F6CA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</w:p>
    <w:p w14:paraId="547D6C23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2. </w:t>
      </w:r>
      <w:proofErr w:type="spellStart"/>
      <w:r>
        <w:rPr>
          <w:rStyle w:val="st42"/>
          <w:sz w:val="28"/>
          <w:szCs w:val="28"/>
        </w:rPr>
        <w:t>Прийомн</w:t>
      </w:r>
      <w:r>
        <w:rPr>
          <w:rStyle w:val="st42"/>
          <w:sz w:val="28"/>
          <w:szCs w:val="28"/>
          <w:lang w:val="uk-UA"/>
        </w:rPr>
        <w:t>а</w:t>
      </w:r>
      <w:proofErr w:type="spellEnd"/>
      <w:r>
        <w:rPr>
          <w:rStyle w:val="st42"/>
          <w:sz w:val="28"/>
          <w:szCs w:val="28"/>
          <w:lang w:val="uk-UA"/>
        </w:rPr>
        <w:t xml:space="preserve"> матір</w:t>
      </w:r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нес</w:t>
      </w:r>
      <w:r>
        <w:rPr>
          <w:rStyle w:val="st42"/>
          <w:sz w:val="28"/>
          <w:szCs w:val="28"/>
          <w:lang w:val="uk-UA"/>
        </w:rPr>
        <w:t>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відповідальність</w:t>
      </w:r>
      <w:proofErr w:type="spellEnd"/>
      <w:r>
        <w:rPr>
          <w:rStyle w:val="st42"/>
          <w:sz w:val="28"/>
          <w:szCs w:val="28"/>
        </w:rPr>
        <w:t xml:space="preserve"> за </w:t>
      </w:r>
      <w:proofErr w:type="spellStart"/>
      <w:r>
        <w:rPr>
          <w:rStyle w:val="st42"/>
          <w:sz w:val="28"/>
          <w:szCs w:val="28"/>
        </w:rPr>
        <w:t>прийомних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згідно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законодавством</w:t>
      </w:r>
      <w:proofErr w:type="spellEnd"/>
      <w:r>
        <w:rPr>
          <w:rStyle w:val="st42"/>
          <w:sz w:val="28"/>
          <w:szCs w:val="28"/>
        </w:rPr>
        <w:t>.</w:t>
      </w:r>
    </w:p>
    <w:p w14:paraId="6AAA62DD" w14:textId="77777777" w:rsidR="0029284C" w:rsidRDefault="0029284C" w:rsidP="0029284C">
      <w:pPr>
        <w:pStyle w:val="st2"/>
        <w:spacing w:after="0"/>
        <w:ind w:firstLine="426"/>
        <w:rPr>
          <w:rStyle w:val="st42"/>
          <w:sz w:val="28"/>
          <w:szCs w:val="28"/>
          <w:lang w:val="uk-UA"/>
        </w:rPr>
      </w:pPr>
    </w:p>
    <w:p w14:paraId="259FA48F" w14:textId="77777777" w:rsidR="0029284C" w:rsidRDefault="0029284C" w:rsidP="0029284C">
      <w:pPr>
        <w:pStyle w:val="st2"/>
        <w:spacing w:after="0"/>
        <w:ind w:firstLine="426"/>
        <w:rPr>
          <w:rStyle w:val="st42"/>
          <w:sz w:val="28"/>
          <w:szCs w:val="28"/>
          <w:lang w:val="uk-UA"/>
        </w:rPr>
      </w:pPr>
      <w:r>
        <w:rPr>
          <w:rStyle w:val="st42"/>
          <w:sz w:val="28"/>
          <w:szCs w:val="28"/>
        </w:rPr>
        <w:t xml:space="preserve">3. </w:t>
      </w:r>
      <w:r>
        <w:rPr>
          <w:rStyle w:val="st42"/>
          <w:sz w:val="28"/>
          <w:szCs w:val="28"/>
          <w:lang w:val="uk-UA"/>
        </w:rPr>
        <w:t xml:space="preserve">Виконавчий комітет </w:t>
      </w:r>
      <w:r>
        <w:rPr>
          <w:rStyle w:val="st42"/>
          <w:sz w:val="28"/>
          <w:szCs w:val="28"/>
        </w:rPr>
        <w:t>зобов</w:t>
      </w:r>
      <w:r>
        <w:rPr>
          <w:rStyle w:val="st42"/>
          <w:sz w:val="28"/>
          <w:szCs w:val="28"/>
          <w:lang w:val="uk-UA"/>
        </w:rPr>
        <w:t>’</w:t>
      </w:r>
      <w:proofErr w:type="spellStart"/>
      <w:r>
        <w:rPr>
          <w:rStyle w:val="st42"/>
          <w:sz w:val="28"/>
          <w:szCs w:val="28"/>
        </w:rPr>
        <w:t>язується</w:t>
      </w:r>
      <w:proofErr w:type="spellEnd"/>
      <w:r>
        <w:rPr>
          <w:rStyle w:val="st42"/>
          <w:sz w:val="28"/>
          <w:szCs w:val="28"/>
        </w:rPr>
        <w:t>:</w:t>
      </w:r>
    </w:p>
    <w:p w14:paraId="11017C67" w14:textId="77777777" w:rsidR="0029284C" w:rsidRPr="0029284C" w:rsidRDefault="0029284C" w:rsidP="0029284C">
      <w:pPr>
        <w:pStyle w:val="st2"/>
        <w:spacing w:after="0"/>
        <w:ind w:firstLine="426"/>
        <w:rPr>
          <w:rStyle w:val="st42"/>
          <w:sz w:val="28"/>
          <w:szCs w:val="28"/>
          <w:lang w:val="uk-UA"/>
        </w:rPr>
      </w:pPr>
    </w:p>
    <w:p w14:paraId="7878C77B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1) </w:t>
      </w:r>
      <w:proofErr w:type="spellStart"/>
      <w:r>
        <w:rPr>
          <w:rStyle w:val="st42"/>
          <w:sz w:val="28"/>
          <w:szCs w:val="28"/>
        </w:rPr>
        <w:t>забезпечити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супроводження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</w:t>
      </w:r>
      <w:proofErr w:type="spellEnd"/>
      <w:r>
        <w:rPr>
          <w:rStyle w:val="st42"/>
          <w:sz w:val="28"/>
          <w:szCs w:val="28"/>
          <w:lang w:val="uk-UA"/>
        </w:rPr>
        <w:t>’</w:t>
      </w:r>
      <w:r>
        <w:rPr>
          <w:rStyle w:val="st42"/>
          <w:sz w:val="28"/>
          <w:szCs w:val="28"/>
        </w:rPr>
        <w:t xml:space="preserve">ї, </w:t>
      </w:r>
      <w:proofErr w:type="spellStart"/>
      <w:r>
        <w:rPr>
          <w:rStyle w:val="st42"/>
          <w:sz w:val="28"/>
          <w:szCs w:val="28"/>
        </w:rPr>
        <w:t>закріплення</w:t>
      </w:r>
      <w:proofErr w:type="spellEnd"/>
      <w:r>
        <w:rPr>
          <w:rStyle w:val="st42"/>
          <w:sz w:val="28"/>
          <w:szCs w:val="28"/>
        </w:rPr>
        <w:t xml:space="preserve"> за нею </w:t>
      </w:r>
      <w:proofErr w:type="spellStart"/>
      <w:r>
        <w:rPr>
          <w:rStyle w:val="st42"/>
          <w:sz w:val="28"/>
          <w:szCs w:val="28"/>
        </w:rPr>
        <w:t>соціального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працівника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або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фахівця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соціальної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роботи</w:t>
      </w:r>
      <w:proofErr w:type="spellEnd"/>
      <w:r>
        <w:rPr>
          <w:rStyle w:val="st42"/>
          <w:sz w:val="28"/>
          <w:szCs w:val="28"/>
        </w:rPr>
        <w:t>;</w:t>
      </w:r>
    </w:p>
    <w:p w14:paraId="4C89A91A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2) </w:t>
      </w:r>
      <w:proofErr w:type="spellStart"/>
      <w:r>
        <w:rPr>
          <w:rStyle w:val="st42"/>
          <w:sz w:val="28"/>
          <w:szCs w:val="28"/>
        </w:rPr>
        <w:t>забезпечити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щорічне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безоплатне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медичне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обстеження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>;</w:t>
      </w:r>
    </w:p>
    <w:p w14:paraId="5829282E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3) </w:t>
      </w:r>
      <w:proofErr w:type="spellStart"/>
      <w:r>
        <w:rPr>
          <w:rStyle w:val="st42"/>
          <w:sz w:val="28"/>
          <w:szCs w:val="28"/>
        </w:rPr>
        <w:t>здійснювати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координацію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діяльності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відповідних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міських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селищних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сільських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установ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організацій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пов</w:t>
      </w:r>
      <w:proofErr w:type="spellEnd"/>
      <w:r>
        <w:rPr>
          <w:rStyle w:val="st42"/>
          <w:sz w:val="28"/>
          <w:szCs w:val="28"/>
          <w:lang w:val="uk-UA"/>
        </w:rPr>
        <w:t>’</w:t>
      </w:r>
      <w:proofErr w:type="spellStart"/>
      <w:r>
        <w:rPr>
          <w:rStyle w:val="st42"/>
          <w:sz w:val="28"/>
          <w:szCs w:val="28"/>
        </w:rPr>
        <w:t>язаної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захистом</w:t>
      </w:r>
      <w:proofErr w:type="spellEnd"/>
      <w:r>
        <w:rPr>
          <w:rStyle w:val="st42"/>
          <w:sz w:val="28"/>
          <w:szCs w:val="28"/>
        </w:rPr>
        <w:t xml:space="preserve"> прав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, та нести </w:t>
      </w:r>
      <w:proofErr w:type="spellStart"/>
      <w:r>
        <w:rPr>
          <w:rStyle w:val="st42"/>
          <w:sz w:val="28"/>
          <w:szCs w:val="28"/>
        </w:rPr>
        <w:t>відповідальність</w:t>
      </w:r>
      <w:proofErr w:type="spellEnd"/>
      <w:r>
        <w:rPr>
          <w:rStyle w:val="st42"/>
          <w:sz w:val="28"/>
          <w:szCs w:val="28"/>
        </w:rPr>
        <w:t xml:space="preserve"> за </w:t>
      </w:r>
      <w:proofErr w:type="spellStart"/>
      <w:r>
        <w:rPr>
          <w:rStyle w:val="st42"/>
          <w:sz w:val="28"/>
          <w:szCs w:val="28"/>
        </w:rPr>
        <w:t>функціонування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</w:t>
      </w:r>
      <w:proofErr w:type="spellEnd"/>
      <w:r>
        <w:rPr>
          <w:rStyle w:val="st42"/>
          <w:sz w:val="28"/>
          <w:szCs w:val="28"/>
          <w:lang w:val="uk-UA"/>
        </w:rPr>
        <w:t>’</w:t>
      </w:r>
      <w:r>
        <w:rPr>
          <w:rStyle w:val="st42"/>
          <w:sz w:val="28"/>
          <w:szCs w:val="28"/>
        </w:rPr>
        <w:t xml:space="preserve">ї </w:t>
      </w:r>
      <w:proofErr w:type="spellStart"/>
      <w:r>
        <w:rPr>
          <w:rStyle w:val="st42"/>
          <w:sz w:val="28"/>
          <w:szCs w:val="28"/>
        </w:rPr>
        <w:t>згідно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законодавством</w:t>
      </w:r>
      <w:proofErr w:type="spellEnd"/>
      <w:r>
        <w:rPr>
          <w:rStyle w:val="st42"/>
          <w:sz w:val="28"/>
          <w:szCs w:val="28"/>
        </w:rPr>
        <w:t>;</w:t>
      </w:r>
    </w:p>
    <w:p w14:paraId="3DF74F78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</w:rPr>
      </w:pPr>
      <w:r>
        <w:rPr>
          <w:rStyle w:val="st42"/>
          <w:sz w:val="28"/>
          <w:szCs w:val="28"/>
        </w:rPr>
        <w:t xml:space="preserve">4) 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влаштування</w:t>
      </w:r>
      <w:proofErr w:type="spellEnd"/>
      <w:r>
        <w:rPr>
          <w:rStyle w:val="st42"/>
          <w:sz w:val="28"/>
          <w:szCs w:val="28"/>
        </w:rPr>
        <w:t xml:space="preserve"> в </w:t>
      </w:r>
      <w:proofErr w:type="spellStart"/>
      <w:r>
        <w:rPr>
          <w:rStyle w:val="st42"/>
          <w:sz w:val="28"/>
          <w:szCs w:val="28"/>
        </w:rPr>
        <w:t>сім’ю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дітей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інвалідністю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вживати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заходів</w:t>
      </w:r>
      <w:proofErr w:type="spellEnd"/>
      <w:r>
        <w:rPr>
          <w:rStyle w:val="st42"/>
          <w:sz w:val="28"/>
          <w:szCs w:val="28"/>
        </w:rPr>
        <w:t xml:space="preserve"> для </w:t>
      </w:r>
      <w:proofErr w:type="spellStart"/>
      <w:r>
        <w:rPr>
          <w:rStyle w:val="st42"/>
          <w:sz w:val="28"/>
          <w:szCs w:val="28"/>
        </w:rPr>
        <w:t>забезпечення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облаштування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житлового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приміщення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дотриманням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принципів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універсального</w:t>
      </w:r>
      <w:proofErr w:type="spellEnd"/>
      <w:r>
        <w:rPr>
          <w:rStyle w:val="st42"/>
          <w:sz w:val="28"/>
          <w:szCs w:val="28"/>
        </w:rPr>
        <w:t xml:space="preserve"> дизайну, </w:t>
      </w:r>
      <w:proofErr w:type="spellStart"/>
      <w:r>
        <w:rPr>
          <w:rStyle w:val="st42"/>
          <w:sz w:val="28"/>
          <w:szCs w:val="28"/>
        </w:rPr>
        <w:t>архітектурної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доступності</w:t>
      </w:r>
      <w:proofErr w:type="spellEnd"/>
      <w:r>
        <w:rPr>
          <w:rStyle w:val="st42"/>
          <w:sz w:val="28"/>
          <w:szCs w:val="28"/>
        </w:rPr>
        <w:t xml:space="preserve"> та </w:t>
      </w:r>
      <w:proofErr w:type="spellStart"/>
      <w:r>
        <w:rPr>
          <w:rStyle w:val="st42"/>
          <w:sz w:val="28"/>
          <w:szCs w:val="28"/>
        </w:rPr>
        <w:t>розумного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пристосування</w:t>
      </w:r>
      <w:proofErr w:type="spellEnd"/>
      <w:r>
        <w:rPr>
          <w:rStyle w:val="st42"/>
          <w:sz w:val="28"/>
          <w:szCs w:val="28"/>
        </w:rPr>
        <w:t xml:space="preserve"> (за </w:t>
      </w:r>
      <w:proofErr w:type="spellStart"/>
      <w:r>
        <w:rPr>
          <w:rStyle w:val="st42"/>
          <w:sz w:val="28"/>
          <w:szCs w:val="28"/>
        </w:rPr>
        <w:t>згодою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батьків</w:t>
      </w:r>
      <w:proofErr w:type="spellEnd"/>
      <w:r>
        <w:rPr>
          <w:rStyle w:val="st42"/>
          <w:sz w:val="28"/>
          <w:szCs w:val="28"/>
        </w:rPr>
        <w:t xml:space="preserve">), </w:t>
      </w:r>
      <w:proofErr w:type="spellStart"/>
      <w:r>
        <w:rPr>
          <w:rStyle w:val="st42"/>
          <w:sz w:val="28"/>
          <w:szCs w:val="28"/>
        </w:rPr>
        <w:t>організовувати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надання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необхідних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послуг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урахуванням</w:t>
      </w:r>
      <w:proofErr w:type="spellEnd"/>
      <w:r>
        <w:rPr>
          <w:rStyle w:val="st42"/>
          <w:sz w:val="28"/>
          <w:szCs w:val="28"/>
        </w:rPr>
        <w:t xml:space="preserve"> потреб </w:t>
      </w:r>
      <w:proofErr w:type="spellStart"/>
      <w:r>
        <w:rPr>
          <w:rStyle w:val="st42"/>
          <w:sz w:val="28"/>
          <w:szCs w:val="28"/>
        </w:rPr>
        <w:t>дитини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сприяти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здійсненню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заходів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щодо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виконання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індивідуальної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програми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реабілітації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дитини</w:t>
      </w:r>
      <w:proofErr w:type="spellEnd"/>
      <w:r>
        <w:rPr>
          <w:rStyle w:val="st42"/>
          <w:sz w:val="28"/>
          <w:szCs w:val="28"/>
        </w:rPr>
        <w:t xml:space="preserve"> з </w:t>
      </w:r>
      <w:proofErr w:type="spellStart"/>
      <w:r>
        <w:rPr>
          <w:rStyle w:val="st42"/>
          <w:sz w:val="28"/>
          <w:szCs w:val="28"/>
        </w:rPr>
        <w:t>інвалідністю</w:t>
      </w:r>
      <w:proofErr w:type="spellEnd"/>
      <w:r>
        <w:rPr>
          <w:rStyle w:val="st42"/>
          <w:sz w:val="28"/>
          <w:szCs w:val="28"/>
        </w:rPr>
        <w:t>.</w:t>
      </w:r>
    </w:p>
    <w:p w14:paraId="53B07181" w14:textId="77777777" w:rsidR="0029284C" w:rsidRDefault="0029284C" w:rsidP="0029284C">
      <w:pPr>
        <w:pStyle w:val="st2"/>
        <w:spacing w:after="0"/>
        <w:ind w:firstLine="0"/>
        <w:rPr>
          <w:lang w:val="uk-UA"/>
        </w:rPr>
      </w:pPr>
    </w:p>
    <w:p w14:paraId="32FF4392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4. Організація зобов’язується: </w:t>
      </w:r>
    </w:p>
    <w:p w14:paraId="3F3C8D32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</w:p>
    <w:p w14:paraId="05D00C7D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1) укласти з прийомною матір’ю Договір безоплатного користування на житлове приміщення за адресою: вулиця Шевченка, 18/2, місто Бровари, Броварський район, Київська область; </w:t>
      </w:r>
    </w:p>
    <w:p w14:paraId="197BBFB9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2) надати житлове приміщення виключно на термін діяльності прийомної сім’ї. Разом із житловим приміщенням передати у користування обладнання, меблі, побутову техніку та інші предмети тривалого вжитку, необхідні для забезпечення діяльності дитячого будинку сімейного типу; </w:t>
      </w:r>
    </w:p>
    <w:p w14:paraId="3B76EB68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3) здійснювати соціальне супроводження прийомної сім’ї за планом, який щорічно узгоджується з Центром, фахівцями з соціальної роботи Організації, які пройшли підготовку за державною програмою; </w:t>
      </w:r>
    </w:p>
    <w:p w14:paraId="5C31CE65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4) сприяти реалізації плану індивідуального розвитку кожної дитини-вихованця; </w:t>
      </w:r>
    </w:p>
    <w:p w14:paraId="7DC7DBD1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5) раз на рік готувати звіт про стан виховання, утримання і розвитку кожної дитини в прийомній сім’ї для Служби; </w:t>
      </w:r>
    </w:p>
    <w:p w14:paraId="7748ED0A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6) інформувати Службу щодо виникнення несприятливих умов для проживання та виховання дітей у прийомній сім’ї, а саме конфліктних стосунків, неналежного виконання прийомними батьками своїх обов’язків та інше; </w:t>
      </w:r>
    </w:p>
    <w:p w14:paraId="43BA8C3F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7) забезпечити зовнішню професійну </w:t>
      </w:r>
      <w:proofErr w:type="spellStart"/>
      <w:r>
        <w:rPr>
          <w:color w:val="000000"/>
          <w:sz w:val="28"/>
          <w:szCs w:val="28"/>
          <w:lang w:val="uk-UA"/>
        </w:rPr>
        <w:t>супервізію</w:t>
      </w:r>
      <w:proofErr w:type="spellEnd"/>
      <w:r>
        <w:rPr>
          <w:color w:val="000000"/>
          <w:sz w:val="28"/>
          <w:szCs w:val="28"/>
          <w:lang w:val="uk-UA"/>
        </w:rPr>
        <w:t xml:space="preserve">, групову </w:t>
      </w:r>
      <w:proofErr w:type="spellStart"/>
      <w:r>
        <w:rPr>
          <w:color w:val="000000"/>
          <w:sz w:val="28"/>
          <w:szCs w:val="28"/>
          <w:lang w:val="uk-UA"/>
        </w:rPr>
        <w:t>інтервізію</w:t>
      </w:r>
      <w:proofErr w:type="spellEnd"/>
      <w:r>
        <w:rPr>
          <w:color w:val="000000"/>
          <w:sz w:val="28"/>
          <w:szCs w:val="28"/>
          <w:lang w:val="uk-UA"/>
        </w:rPr>
        <w:t xml:space="preserve"> та додаткове навчання для прийомних батьків; </w:t>
      </w:r>
    </w:p>
    <w:p w14:paraId="66A33137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8) сприяти організації медичного обслуговування прийомних батьків; </w:t>
      </w:r>
    </w:p>
    <w:p w14:paraId="1DA3ED24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9) забезпечувати поточний ремонт один раз на 3 роки та в разі аварійної ситуації для підтримання в належному технічному стані будівлі прийомної сім’ї. Кошторис поточного ремонту затверджується після ознайомлення з ним прийомних батьків; </w:t>
      </w:r>
    </w:p>
    <w:p w14:paraId="34CD2F9B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10) забезпечувати оплату комунальних послуг у межах визначених лімітів; </w:t>
      </w:r>
    </w:p>
    <w:p w14:paraId="3EA8299F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11) надати можливість користуватися та упорядковувати земельну ділянку, що знаходиться біля споруди прийомної сім’ї; </w:t>
      </w:r>
    </w:p>
    <w:p w14:paraId="54518A35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12) надати можливість користуватися транспортним засобом Організації шляхом попередньої заявки та домовленості.</w:t>
      </w:r>
    </w:p>
    <w:p w14:paraId="572FFE1A" w14:textId="77777777" w:rsidR="0029284C" w:rsidRDefault="0029284C" w:rsidP="0029284C">
      <w:pPr>
        <w:pStyle w:val="st2"/>
        <w:spacing w:after="0"/>
        <w:rPr>
          <w:color w:val="000000"/>
          <w:sz w:val="28"/>
          <w:szCs w:val="28"/>
          <w:lang w:val="uk-UA"/>
        </w:rPr>
      </w:pPr>
    </w:p>
    <w:p w14:paraId="67340608" w14:textId="77777777" w:rsidR="0029284C" w:rsidRDefault="0029284C" w:rsidP="0029284C">
      <w:pPr>
        <w:pStyle w:val="st2"/>
        <w:spacing w:after="0"/>
        <w:rPr>
          <w:rStyle w:val="st42"/>
        </w:rPr>
      </w:pPr>
      <w:r>
        <w:rPr>
          <w:rStyle w:val="st42"/>
          <w:sz w:val="28"/>
          <w:szCs w:val="28"/>
          <w:lang w:val="uk-UA"/>
        </w:rPr>
        <w:t>5</w:t>
      </w:r>
      <w:r>
        <w:rPr>
          <w:rStyle w:val="st42"/>
          <w:sz w:val="28"/>
          <w:szCs w:val="28"/>
        </w:rPr>
        <w:t xml:space="preserve">. За </w:t>
      </w:r>
      <w:proofErr w:type="spellStart"/>
      <w:r>
        <w:rPr>
          <w:rStyle w:val="st42"/>
          <w:sz w:val="28"/>
          <w:szCs w:val="28"/>
        </w:rPr>
        <w:t>згодою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сторін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цей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договір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може</w:t>
      </w:r>
      <w:proofErr w:type="spellEnd"/>
      <w:r>
        <w:rPr>
          <w:rStyle w:val="st42"/>
          <w:sz w:val="28"/>
          <w:szCs w:val="28"/>
        </w:rPr>
        <w:t xml:space="preserve"> бути </w:t>
      </w:r>
      <w:proofErr w:type="spellStart"/>
      <w:r>
        <w:rPr>
          <w:rStyle w:val="st42"/>
          <w:sz w:val="28"/>
          <w:szCs w:val="28"/>
        </w:rPr>
        <w:t>доповнений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іншими</w:t>
      </w:r>
      <w:proofErr w:type="spellEnd"/>
      <w:r>
        <w:rPr>
          <w:rStyle w:val="st42"/>
          <w:sz w:val="28"/>
          <w:szCs w:val="28"/>
        </w:rPr>
        <w:t xml:space="preserve"> зобов</w:t>
      </w:r>
      <w:r>
        <w:rPr>
          <w:rStyle w:val="st42"/>
          <w:sz w:val="28"/>
          <w:szCs w:val="28"/>
          <w:lang w:val="uk-UA"/>
        </w:rPr>
        <w:t>’</w:t>
      </w:r>
      <w:proofErr w:type="spellStart"/>
      <w:r>
        <w:rPr>
          <w:rStyle w:val="st42"/>
          <w:sz w:val="28"/>
          <w:szCs w:val="28"/>
        </w:rPr>
        <w:t>язаннями</w:t>
      </w:r>
      <w:proofErr w:type="spellEnd"/>
      <w:r>
        <w:rPr>
          <w:rStyle w:val="st42"/>
          <w:sz w:val="28"/>
          <w:szCs w:val="28"/>
        </w:rPr>
        <w:t>.</w:t>
      </w:r>
    </w:p>
    <w:p w14:paraId="51D851E6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</w:p>
    <w:p w14:paraId="72CABB18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  <w:r>
        <w:rPr>
          <w:rStyle w:val="st42"/>
          <w:sz w:val="28"/>
          <w:szCs w:val="28"/>
          <w:lang w:val="uk-UA"/>
        </w:rPr>
        <w:t>6</w:t>
      </w:r>
      <w:r>
        <w:rPr>
          <w:rStyle w:val="st42"/>
          <w:sz w:val="28"/>
          <w:szCs w:val="28"/>
        </w:rPr>
        <w:t xml:space="preserve">. </w:t>
      </w:r>
      <w:proofErr w:type="spellStart"/>
      <w:r>
        <w:rPr>
          <w:rStyle w:val="st42"/>
          <w:sz w:val="28"/>
          <w:szCs w:val="28"/>
        </w:rPr>
        <w:t>Дія</w:t>
      </w:r>
      <w:proofErr w:type="spellEnd"/>
      <w:r>
        <w:rPr>
          <w:rStyle w:val="st42"/>
          <w:sz w:val="28"/>
          <w:szCs w:val="28"/>
        </w:rPr>
        <w:t xml:space="preserve"> договору </w:t>
      </w:r>
      <w:proofErr w:type="spellStart"/>
      <w:r>
        <w:rPr>
          <w:rStyle w:val="st42"/>
          <w:sz w:val="28"/>
          <w:szCs w:val="28"/>
        </w:rPr>
        <w:t>припиняється</w:t>
      </w:r>
      <w:proofErr w:type="spellEnd"/>
      <w:r>
        <w:rPr>
          <w:rStyle w:val="st42"/>
          <w:sz w:val="28"/>
          <w:szCs w:val="28"/>
        </w:rPr>
        <w:t xml:space="preserve"> шляхом </w:t>
      </w:r>
      <w:proofErr w:type="spellStart"/>
      <w:r>
        <w:rPr>
          <w:rStyle w:val="st42"/>
          <w:sz w:val="28"/>
          <w:szCs w:val="28"/>
        </w:rPr>
        <w:t>розірвання</w:t>
      </w:r>
      <w:proofErr w:type="spellEnd"/>
      <w:r>
        <w:rPr>
          <w:rStyle w:val="st42"/>
          <w:sz w:val="28"/>
          <w:szCs w:val="28"/>
        </w:rPr>
        <w:t xml:space="preserve"> договору за </w:t>
      </w:r>
      <w:proofErr w:type="spellStart"/>
      <w:r>
        <w:rPr>
          <w:rStyle w:val="st42"/>
          <w:sz w:val="28"/>
          <w:szCs w:val="28"/>
        </w:rPr>
        <w:t>згодою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сторін</w:t>
      </w:r>
      <w:proofErr w:type="spellEnd"/>
      <w:r>
        <w:rPr>
          <w:rStyle w:val="st42"/>
          <w:sz w:val="28"/>
          <w:szCs w:val="28"/>
        </w:rPr>
        <w:t xml:space="preserve">, за </w:t>
      </w:r>
      <w:proofErr w:type="spellStart"/>
      <w:r>
        <w:rPr>
          <w:rStyle w:val="st42"/>
          <w:sz w:val="28"/>
          <w:szCs w:val="28"/>
        </w:rPr>
        <w:t>рішенням</w:t>
      </w:r>
      <w:proofErr w:type="spellEnd"/>
      <w:r>
        <w:rPr>
          <w:rStyle w:val="st42"/>
          <w:sz w:val="28"/>
          <w:szCs w:val="28"/>
        </w:rPr>
        <w:t xml:space="preserve"> суду, а </w:t>
      </w:r>
      <w:proofErr w:type="spellStart"/>
      <w:r>
        <w:rPr>
          <w:rStyle w:val="st42"/>
          <w:sz w:val="28"/>
          <w:szCs w:val="28"/>
        </w:rPr>
        <w:t>також</w:t>
      </w:r>
      <w:proofErr w:type="spellEnd"/>
      <w:r>
        <w:rPr>
          <w:rStyle w:val="st42"/>
          <w:sz w:val="28"/>
          <w:szCs w:val="28"/>
        </w:rPr>
        <w:t xml:space="preserve"> 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відмови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від</w:t>
      </w:r>
      <w:proofErr w:type="spellEnd"/>
      <w:r>
        <w:rPr>
          <w:rStyle w:val="st42"/>
          <w:sz w:val="28"/>
          <w:szCs w:val="28"/>
        </w:rPr>
        <w:t xml:space="preserve"> договору органом, </w:t>
      </w:r>
      <w:proofErr w:type="spellStart"/>
      <w:r>
        <w:rPr>
          <w:rStyle w:val="st42"/>
          <w:sz w:val="28"/>
          <w:szCs w:val="28"/>
        </w:rPr>
        <w:t>який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утворив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прийомну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сім’ю</w:t>
      </w:r>
      <w:proofErr w:type="spellEnd"/>
      <w:r>
        <w:rPr>
          <w:rStyle w:val="st42"/>
          <w:sz w:val="28"/>
          <w:szCs w:val="28"/>
        </w:rPr>
        <w:t xml:space="preserve">, у </w:t>
      </w:r>
      <w:proofErr w:type="spellStart"/>
      <w:r>
        <w:rPr>
          <w:rStyle w:val="st42"/>
          <w:sz w:val="28"/>
          <w:szCs w:val="28"/>
        </w:rPr>
        <w:t>випадках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передбачених</w:t>
      </w:r>
      <w:proofErr w:type="spellEnd"/>
      <w:r>
        <w:rPr>
          <w:rStyle w:val="st42"/>
          <w:sz w:val="28"/>
          <w:szCs w:val="28"/>
        </w:rPr>
        <w:t xml:space="preserve"> абзацами </w:t>
      </w:r>
      <w:proofErr w:type="spellStart"/>
      <w:r>
        <w:rPr>
          <w:rStyle w:val="st42"/>
          <w:sz w:val="28"/>
          <w:szCs w:val="28"/>
        </w:rPr>
        <w:t>третім</w:t>
      </w:r>
      <w:proofErr w:type="spellEnd"/>
      <w:r>
        <w:rPr>
          <w:rStyle w:val="st42"/>
          <w:sz w:val="28"/>
          <w:szCs w:val="28"/>
        </w:rPr>
        <w:t xml:space="preserve"> і </w:t>
      </w:r>
      <w:proofErr w:type="spellStart"/>
      <w:r>
        <w:rPr>
          <w:rStyle w:val="st42"/>
          <w:color w:val="auto"/>
          <w:sz w:val="28"/>
          <w:szCs w:val="28"/>
        </w:rPr>
        <w:t>четвертим</w:t>
      </w:r>
      <w:proofErr w:type="spellEnd"/>
      <w:r>
        <w:rPr>
          <w:rStyle w:val="st42"/>
          <w:color w:val="auto"/>
          <w:sz w:val="28"/>
          <w:szCs w:val="28"/>
        </w:rPr>
        <w:t xml:space="preserve"> </w:t>
      </w:r>
      <w:r>
        <w:rPr>
          <w:rStyle w:val="st910"/>
          <w:color w:val="auto"/>
          <w:sz w:val="28"/>
          <w:szCs w:val="28"/>
        </w:rPr>
        <w:t>пункту 6</w:t>
      </w:r>
      <w:r>
        <w:rPr>
          <w:rStyle w:val="st42"/>
          <w:color w:val="auto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Положення</w:t>
      </w:r>
      <w:proofErr w:type="spellEnd"/>
      <w:r>
        <w:rPr>
          <w:rStyle w:val="st42"/>
          <w:sz w:val="28"/>
          <w:szCs w:val="28"/>
        </w:rPr>
        <w:t xml:space="preserve"> про </w:t>
      </w:r>
      <w:proofErr w:type="spellStart"/>
      <w:r>
        <w:rPr>
          <w:rStyle w:val="st42"/>
          <w:sz w:val="28"/>
          <w:szCs w:val="28"/>
        </w:rPr>
        <w:t>прийомну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сім’ю</w:t>
      </w:r>
      <w:proofErr w:type="spellEnd"/>
      <w:r>
        <w:rPr>
          <w:rStyle w:val="st42"/>
          <w:sz w:val="28"/>
          <w:szCs w:val="28"/>
        </w:rPr>
        <w:t xml:space="preserve">, </w:t>
      </w:r>
      <w:proofErr w:type="spellStart"/>
      <w:r>
        <w:rPr>
          <w:rStyle w:val="st42"/>
          <w:sz w:val="28"/>
          <w:szCs w:val="28"/>
        </w:rPr>
        <w:t>затвердженого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постановою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Кабінету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Міністрів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України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від</w:t>
      </w:r>
      <w:proofErr w:type="spellEnd"/>
      <w:r>
        <w:rPr>
          <w:rStyle w:val="st42"/>
          <w:sz w:val="28"/>
          <w:szCs w:val="28"/>
        </w:rPr>
        <w:t xml:space="preserve"> 26 </w:t>
      </w:r>
      <w:proofErr w:type="spellStart"/>
      <w:r>
        <w:rPr>
          <w:rStyle w:val="st42"/>
          <w:sz w:val="28"/>
          <w:szCs w:val="28"/>
        </w:rPr>
        <w:t>квітня</w:t>
      </w:r>
      <w:proofErr w:type="spellEnd"/>
      <w:r>
        <w:rPr>
          <w:rStyle w:val="st42"/>
          <w:sz w:val="28"/>
          <w:szCs w:val="28"/>
        </w:rPr>
        <w:t xml:space="preserve"> 2002 р</w:t>
      </w:r>
      <w:r>
        <w:rPr>
          <w:rStyle w:val="st42"/>
          <w:sz w:val="28"/>
          <w:szCs w:val="28"/>
          <w:lang w:val="uk-UA"/>
        </w:rPr>
        <w:t>оку</w:t>
      </w:r>
      <w:r>
        <w:rPr>
          <w:rStyle w:val="st42"/>
          <w:sz w:val="28"/>
          <w:szCs w:val="28"/>
        </w:rPr>
        <w:t xml:space="preserve"> №565.</w:t>
      </w:r>
    </w:p>
    <w:p w14:paraId="6678800D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</w:p>
    <w:p w14:paraId="37D56823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  <w:r>
        <w:rPr>
          <w:rStyle w:val="st42"/>
          <w:sz w:val="28"/>
          <w:szCs w:val="28"/>
          <w:lang w:val="uk-UA"/>
        </w:rPr>
        <w:t>7</w:t>
      </w:r>
      <w:r>
        <w:rPr>
          <w:rStyle w:val="st42"/>
          <w:sz w:val="28"/>
          <w:szCs w:val="28"/>
        </w:rPr>
        <w:t xml:space="preserve">. У </w:t>
      </w:r>
      <w:proofErr w:type="spellStart"/>
      <w:r>
        <w:rPr>
          <w:rStyle w:val="st42"/>
          <w:sz w:val="28"/>
          <w:szCs w:val="28"/>
        </w:rPr>
        <w:t>разі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порушення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або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неналежного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виконання</w:t>
      </w:r>
      <w:proofErr w:type="spellEnd"/>
      <w:r>
        <w:rPr>
          <w:rStyle w:val="st42"/>
          <w:sz w:val="28"/>
          <w:szCs w:val="28"/>
        </w:rPr>
        <w:t xml:space="preserve"> умов </w:t>
      </w:r>
      <w:proofErr w:type="spellStart"/>
      <w:r>
        <w:rPr>
          <w:rStyle w:val="st42"/>
          <w:sz w:val="28"/>
          <w:szCs w:val="28"/>
        </w:rPr>
        <w:t>цього</w:t>
      </w:r>
      <w:proofErr w:type="spellEnd"/>
      <w:r>
        <w:rPr>
          <w:rStyle w:val="st42"/>
          <w:sz w:val="28"/>
          <w:szCs w:val="28"/>
        </w:rPr>
        <w:t xml:space="preserve"> договору </w:t>
      </w:r>
      <w:proofErr w:type="spellStart"/>
      <w:r>
        <w:rPr>
          <w:rStyle w:val="st42"/>
          <w:sz w:val="28"/>
          <w:szCs w:val="28"/>
        </w:rPr>
        <w:t>кожна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із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сторін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має</w:t>
      </w:r>
      <w:proofErr w:type="spellEnd"/>
      <w:r>
        <w:rPr>
          <w:rStyle w:val="st42"/>
          <w:sz w:val="28"/>
          <w:szCs w:val="28"/>
        </w:rPr>
        <w:t xml:space="preserve"> право </w:t>
      </w:r>
      <w:proofErr w:type="spellStart"/>
      <w:r>
        <w:rPr>
          <w:rStyle w:val="st42"/>
          <w:sz w:val="28"/>
          <w:szCs w:val="28"/>
        </w:rPr>
        <w:t>звернутися</w:t>
      </w:r>
      <w:proofErr w:type="spellEnd"/>
      <w:r>
        <w:rPr>
          <w:rStyle w:val="st42"/>
          <w:sz w:val="28"/>
          <w:szCs w:val="28"/>
        </w:rPr>
        <w:t xml:space="preserve"> до суду.</w:t>
      </w:r>
    </w:p>
    <w:p w14:paraId="1108D265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</w:p>
    <w:p w14:paraId="1A7C31B4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  <w:r>
        <w:rPr>
          <w:rStyle w:val="st42"/>
          <w:sz w:val="28"/>
          <w:szCs w:val="28"/>
          <w:lang w:val="uk-UA"/>
        </w:rPr>
        <w:t>8</w:t>
      </w:r>
      <w:r>
        <w:rPr>
          <w:rStyle w:val="st42"/>
          <w:sz w:val="28"/>
          <w:szCs w:val="28"/>
        </w:rPr>
        <w:t xml:space="preserve">. </w:t>
      </w:r>
      <w:r>
        <w:rPr>
          <w:rStyle w:val="st42"/>
          <w:sz w:val="28"/>
          <w:szCs w:val="28"/>
          <w:lang w:val="uk-UA"/>
        </w:rPr>
        <w:t xml:space="preserve">Договір укладається </w:t>
      </w:r>
      <w:r>
        <w:rPr>
          <w:color w:val="000000"/>
          <w:sz w:val="28"/>
          <w:szCs w:val="28"/>
          <w:lang w:val="uk-UA"/>
        </w:rPr>
        <w:t>в чотирьох примірниках – по одному для кожної зі сторін, у тому числі для Служби. Усі примірники мають однакову юридичну силу</w:t>
      </w:r>
      <w:r>
        <w:rPr>
          <w:rStyle w:val="st42"/>
          <w:sz w:val="28"/>
          <w:szCs w:val="28"/>
        </w:rPr>
        <w:t>.</w:t>
      </w:r>
    </w:p>
    <w:p w14:paraId="5EEDC3E3" w14:textId="77777777" w:rsidR="0029284C" w:rsidRDefault="0029284C" w:rsidP="0029284C">
      <w:pPr>
        <w:pStyle w:val="st2"/>
        <w:spacing w:after="0"/>
        <w:ind w:firstLine="0"/>
        <w:rPr>
          <w:rStyle w:val="st42"/>
          <w:sz w:val="28"/>
          <w:szCs w:val="28"/>
          <w:lang w:val="uk-UA"/>
        </w:rPr>
      </w:pPr>
    </w:p>
    <w:p w14:paraId="6280BB26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  <w:r>
        <w:rPr>
          <w:rStyle w:val="st42"/>
          <w:sz w:val="28"/>
          <w:szCs w:val="28"/>
          <w:lang w:val="uk-UA"/>
        </w:rPr>
        <w:t>9</w:t>
      </w:r>
      <w:r>
        <w:rPr>
          <w:rStyle w:val="st42"/>
          <w:sz w:val="28"/>
          <w:szCs w:val="28"/>
        </w:rPr>
        <w:t xml:space="preserve">. </w:t>
      </w:r>
      <w:proofErr w:type="spellStart"/>
      <w:r>
        <w:rPr>
          <w:rStyle w:val="st42"/>
          <w:sz w:val="28"/>
          <w:szCs w:val="28"/>
        </w:rPr>
        <w:t>Цей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договір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набирає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чинності</w:t>
      </w:r>
      <w:proofErr w:type="spellEnd"/>
      <w:r>
        <w:rPr>
          <w:rStyle w:val="st42"/>
          <w:sz w:val="28"/>
          <w:szCs w:val="28"/>
        </w:rPr>
        <w:t xml:space="preserve"> з дня </w:t>
      </w:r>
      <w:proofErr w:type="spellStart"/>
      <w:r>
        <w:rPr>
          <w:rStyle w:val="st42"/>
          <w:sz w:val="28"/>
          <w:szCs w:val="28"/>
        </w:rPr>
        <w:t>його</w:t>
      </w:r>
      <w:proofErr w:type="spellEnd"/>
      <w:r>
        <w:rPr>
          <w:rStyle w:val="st42"/>
          <w:sz w:val="28"/>
          <w:szCs w:val="28"/>
        </w:rPr>
        <w:t xml:space="preserve"> </w:t>
      </w:r>
      <w:proofErr w:type="spellStart"/>
      <w:r>
        <w:rPr>
          <w:rStyle w:val="st42"/>
          <w:sz w:val="28"/>
          <w:szCs w:val="28"/>
        </w:rPr>
        <w:t>підписання</w:t>
      </w:r>
      <w:proofErr w:type="spellEnd"/>
      <w:r>
        <w:rPr>
          <w:rStyle w:val="st42"/>
          <w:sz w:val="28"/>
          <w:szCs w:val="28"/>
        </w:rPr>
        <w:t>.</w:t>
      </w:r>
    </w:p>
    <w:p w14:paraId="7F9878EB" w14:textId="77777777" w:rsidR="0029284C" w:rsidRDefault="0029284C" w:rsidP="0029284C">
      <w:pPr>
        <w:pStyle w:val="st2"/>
        <w:spacing w:after="0"/>
        <w:rPr>
          <w:rStyle w:val="st42"/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9284C" w14:paraId="6FAF1DCD" w14:textId="77777777" w:rsidTr="0029284C">
        <w:tc>
          <w:tcPr>
            <w:tcW w:w="4814" w:type="dxa"/>
          </w:tcPr>
          <w:p w14:paraId="1763C097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32"/>
                <w:lang w:val="uk-UA"/>
              </w:rPr>
            </w:pPr>
            <w:r>
              <w:rPr>
                <w:color w:val="000000"/>
                <w:sz w:val="28"/>
                <w:szCs w:val="32"/>
                <w:lang w:val="uk-UA"/>
              </w:rPr>
              <w:t xml:space="preserve">Виконавчий комітет Броварської міської ради Броварського району </w:t>
            </w:r>
            <w:r>
              <w:rPr>
                <w:color w:val="000000"/>
                <w:sz w:val="28"/>
                <w:szCs w:val="32"/>
                <w:lang w:val="uk-UA"/>
              </w:rPr>
              <w:lastRenderedPageBreak/>
              <w:t xml:space="preserve">Київської області </w:t>
            </w:r>
          </w:p>
          <w:p w14:paraId="68E02603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32"/>
                <w:lang w:val="uk-UA"/>
              </w:rPr>
            </w:pPr>
            <w:r>
              <w:rPr>
                <w:color w:val="000000"/>
                <w:sz w:val="28"/>
                <w:szCs w:val="32"/>
                <w:lang w:val="uk-UA"/>
              </w:rPr>
              <w:t xml:space="preserve">вулиця Героїв України, 15, </w:t>
            </w:r>
          </w:p>
          <w:p w14:paraId="7A1F3407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32"/>
                <w:lang w:val="uk-UA"/>
              </w:rPr>
            </w:pPr>
            <w:r>
              <w:rPr>
                <w:color w:val="000000"/>
                <w:sz w:val="28"/>
                <w:szCs w:val="32"/>
                <w:lang w:val="uk-UA"/>
              </w:rPr>
              <w:t>місто Бровари, Броварський район, Київська область, 07400</w:t>
            </w:r>
          </w:p>
          <w:p w14:paraId="1A1BE2D0" w14:textId="77777777" w:rsidR="0029284C" w:rsidRDefault="0029284C">
            <w:pPr>
              <w:pStyle w:val="st2"/>
              <w:spacing w:after="0"/>
              <w:ind w:firstLine="0"/>
              <w:rPr>
                <w:szCs w:val="32"/>
              </w:rPr>
            </w:pPr>
          </w:p>
          <w:p w14:paraId="3AD8F930" w14:textId="77777777" w:rsidR="0029284C" w:rsidRDefault="0029284C">
            <w:pPr>
              <w:pStyle w:val="st2"/>
              <w:spacing w:after="0"/>
              <w:ind w:firstLine="0"/>
              <w:rPr>
                <w:rStyle w:val="st42"/>
                <w:sz w:val="28"/>
                <w:lang w:val="uk-UA"/>
              </w:rPr>
            </w:pPr>
          </w:p>
          <w:p w14:paraId="30DC860C" w14:textId="77777777" w:rsidR="0029284C" w:rsidRDefault="0029284C">
            <w:pPr>
              <w:pStyle w:val="st2"/>
              <w:spacing w:after="0"/>
              <w:ind w:firstLine="0"/>
              <w:rPr>
                <w:rStyle w:val="st42"/>
                <w:sz w:val="28"/>
                <w:szCs w:val="32"/>
                <w:lang w:val="uk-UA"/>
              </w:rPr>
            </w:pPr>
            <w:r>
              <w:rPr>
                <w:rStyle w:val="st42"/>
                <w:sz w:val="28"/>
                <w:szCs w:val="32"/>
                <w:lang w:val="uk-UA"/>
              </w:rPr>
              <w:t>________________ Ігор САПОЖКО</w:t>
            </w:r>
          </w:p>
          <w:p w14:paraId="170F4B82" w14:textId="77777777" w:rsidR="0029284C" w:rsidRDefault="0029284C">
            <w:pPr>
              <w:pStyle w:val="st2"/>
              <w:spacing w:after="0"/>
              <w:ind w:firstLine="0"/>
              <w:rPr>
                <w:rStyle w:val="st42"/>
                <w:szCs w:val="32"/>
                <w:lang w:val="uk-UA"/>
              </w:rPr>
            </w:pPr>
          </w:p>
          <w:p w14:paraId="40D08934" w14:textId="77777777" w:rsidR="0029284C" w:rsidRDefault="0029284C">
            <w:pPr>
              <w:pStyle w:val="st2"/>
              <w:spacing w:after="0"/>
              <w:ind w:firstLine="0"/>
              <w:rPr>
                <w:rStyle w:val="st42"/>
                <w:sz w:val="28"/>
                <w:szCs w:val="32"/>
                <w:lang w:val="uk-UA"/>
              </w:rPr>
            </w:pPr>
          </w:p>
          <w:p w14:paraId="1B2C549A" w14:textId="77777777" w:rsidR="0029284C" w:rsidRDefault="0029284C">
            <w:pPr>
              <w:pStyle w:val="st2"/>
              <w:spacing w:after="0"/>
              <w:ind w:firstLine="0"/>
              <w:rPr>
                <w:rStyle w:val="st42"/>
                <w:sz w:val="28"/>
                <w:szCs w:val="28"/>
                <w:lang w:val="uk-UA"/>
              </w:rPr>
            </w:pPr>
          </w:p>
        </w:tc>
        <w:tc>
          <w:tcPr>
            <w:tcW w:w="4815" w:type="dxa"/>
          </w:tcPr>
          <w:p w14:paraId="0EB66114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П</w:t>
            </w:r>
            <w:r>
              <w:rPr>
                <w:sz w:val="28"/>
                <w:szCs w:val="28"/>
                <w:lang w:val="uk-UA"/>
              </w:rPr>
              <w:t>рийомна мати:</w:t>
            </w:r>
          </w:p>
          <w:p w14:paraId="05B6FA89" w14:textId="77777777" w:rsidR="0029284C" w:rsidRDefault="0029284C">
            <w:pPr>
              <w:pStyle w:val="st2"/>
              <w:spacing w:after="0"/>
              <w:ind w:firstLine="0"/>
              <w:rPr>
                <w:sz w:val="28"/>
                <w:szCs w:val="28"/>
                <w:lang w:val="uk-UA"/>
              </w:rPr>
            </w:pPr>
          </w:p>
          <w:p w14:paraId="57B60B12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28"/>
                <w:lang w:val="uk-UA"/>
              </w:rPr>
            </w:pPr>
          </w:p>
          <w:p w14:paraId="7DD39F4E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вулиця ***, ***, </w:t>
            </w:r>
          </w:p>
          <w:p w14:paraId="3A937783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місто Бровари, Броварський район, Київська область, 07400</w:t>
            </w:r>
          </w:p>
          <w:p w14:paraId="465C9FF3" w14:textId="77777777" w:rsidR="0029284C" w:rsidRDefault="0029284C">
            <w:pPr>
              <w:pStyle w:val="st2"/>
              <w:spacing w:after="0"/>
              <w:ind w:firstLine="0"/>
            </w:pPr>
          </w:p>
          <w:p w14:paraId="6A71126E" w14:textId="77777777" w:rsidR="0029284C" w:rsidRDefault="0029284C">
            <w:pPr>
              <w:pStyle w:val="st2"/>
              <w:spacing w:after="0"/>
              <w:ind w:firstLine="0"/>
            </w:pPr>
          </w:p>
          <w:p w14:paraId="0EDCE80C" w14:textId="77777777" w:rsidR="0029284C" w:rsidRDefault="0029284C">
            <w:pPr>
              <w:pStyle w:val="st2"/>
              <w:spacing w:after="0"/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  <w:lang w:val="uk-UA"/>
              </w:rPr>
              <w:t>_______ ***</w:t>
            </w:r>
          </w:p>
          <w:p w14:paraId="4BBEBEEB" w14:textId="77777777" w:rsidR="0029284C" w:rsidRDefault="0029284C">
            <w:pPr>
              <w:pStyle w:val="st2"/>
              <w:spacing w:after="0"/>
              <w:ind w:firstLine="0"/>
              <w:rPr>
                <w:rStyle w:val="st42"/>
              </w:rPr>
            </w:pPr>
          </w:p>
        </w:tc>
      </w:tr>
      <w:tr w:rsidR="0029284C" w14:paraId="2AA6B5E2" w14:textId="77777777" w:rsidTr="0029284C">
        <w:tc>
          <w:tcPr>
            <w:tcW w:w="4814" w:type="dxa"/>
          </w:tcPr>
          <w:p w14:paraId="2C1738E9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32"/>
                <w:lang w:val="uk-UA"/>
              </w:rPr>
            </w:pPr>
            <w:r>
              <w:rPr>
                <w:color w:val="000000"/>
                <w:sz w:val="28"/>
                <w:szCs w:val="32"/>
                <w:lang w:val="uk-UA"/>
              </w:rPr>
              <w:lastRenderedPageBreak/>
              <w:t xml:space="preserve">БО «Київське обласне відділення «Благодійний фонд «СОС Дитяче містечко» </w:t>
            </w:r>
          </w:p>
          <w:p w14:paraId="11EF0ACE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32"/>
                <w:lang w:val="uk-UA"/>
              </w:rPr>
            </w:pPr>
            <w:r>
              <w:rPr>
                <w:color w:val="000000"/>
                <w:sz w:val="28"/>
                <w:szCs w:val="32"/>
                <w:lang w:val="uk-UA"/>
              </w:rPr>
              <w:t>вулиця Шевченка, 18, місто Бровари, Броварський район, Київська область, 07400</w:t>
            </w:r>
          </w:p>
          <w:p w14:paraId="1A7E313E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32"/>
                <w:lang w:val="uk-UA"/>
              </w:rPr>
            </w:pPr>
          </w:p>
          <w:p w14:paraId="7633D809" w14:textId="77777777" w:rsidR="0029284C" w:rsidRDefault="0029284C">
            <w:pPr>
              <w:pStyle w:val="st2"/>
              <w:spacing w:after="0"/>
              <w:ind w:firstLine="0"/>
              <w:rPr>
                <w:color w:val="000000"/>
                <w:sz w:val="28"/>
                <w:szCs w:val="32"/>
                <w:lang w:val="uk-UA"/>
              </w:rPr>
            </w:pPr>
            <w:r>
              <w:rPr>
                <w:color w:val="000000"/>
                <w:sz w:val="28"/>
                <w:szCs w:val="32"/>
                <w:lang w:val="uk-UA"/>
              </w:rPr>
              <w:t>______________ Олена КРІПАК</w:t>
            </w:r>
          </w:p>
          <w:p w14:paraId="3DF3BA2B" w14:textId="77777777" w:rsidR="0029284C" w:rsidRDefault="0029284C">
            <w:pPr>
              <w:pStyle w:val="st2"/>
              <w:spacing w:after="0"/>
              <w:ind w:firstLine="0"/>
              <w:rPr>
                <w:rStyle w:val="st42"/>
                <w:szCs w:val="28"/>
              </w:rPr>
            </w:pPr>
          </w:p>
        </w:tc>
        <w:tc>
          <w:tcPr>
            <w:tcW w:w="4815" w:type="dxa"/>
          </w:tcPr>
          <w:p w14:paraId="4A39E8D9" w14:textId="77777777" w:rsidR="0029284C" w:rsidRDefault="0029284C">
            <w:pPr>
              <w:pStyle w:val="st2"/>
              <w:spacing w:after="0"/>
              <w:ind w:firstLine="0"/>
              <w:rPr>
                <w:rStyle w:val="st42"/>
                <w:szCs w:val="28"/>
                <w:lang w:val="uk-UA"/>
              </w:rPr>
            </w:pPr>
          </w:p>
        </w:tc>
      </w:tr>
    </w:tbl>
    <w:p w14:paraId="589C6BE7" w14:textId="77777777" w:rsidR="0029284C" w:rsidRDefault="0029284C" w:rsidP="0029284C">
      <w:pPr>
        <w:pStyle w:val="st2"/>
        <w:tabs>
          <w:tab w:val="left" w:pos="7088"/>
        </w:tabs>
        <w:spacing w:after="0"/>
        <w:ind w:firstLine="0"/>
        <w:rPr>
          <w:rStyle w:val="st42"/>
          <w:sz w:val="28"/>
          <w:szCs w:val="28"/>
          <w:lang w:val="uk-UA"/>
        </w:rPr>
      </w:pPr>
    </w:p>
    <w:p w14:paraId="03E45DBB" w14:textId="77777777" w:rsidR="0029284C" w:rsidRDefault="0029284C" w:rsidP="0029284C">
      <w:pPr>
        <w:pStyle w:val="st2"/>
        <w:tabs>
          <w:tab w:val="left" w:pos="7088"/>
        </w:tabs>
        <w:spacing w:after="0"/>
        <w:ind w:firstLine="0"/>
        <w:rPr>
          <w:rStyle w:val="st42"/>
          <w:sz w:val="28"/>
          <w:szCs w:val="28"/>
          <w:lang w:val="uk-UA"/>
        </w:rPr>
      </w:pPr>
    </w:p>
    <w:p w14:paraId="6AEC761E" w14:textId="77777777" w:rsidR="0029284C" w:rsidRDefault="0029284C" w:rsidP="0029284C">
      <w:pPr>
        <w:pStyle w:val="st2"/>
        <w:tabs>
          <w:tab w:val="left" w:pos="7088"/>
        </w:tabs>
        <w:spacing w:after="0"/>
        <w:ind w:firstLine="0"/>
      </w:pPr>
      <w:r>
        <w:rPr>
          <w:rStyle w:val="st42"/>
          <w:sz w:val="28"/>
          <w:szCs w:val="28"/>
          <w:lang w:val="uk-UA"/>
        </w:rPr>
        <w:t>Міський голова</w:t>
      </w:r>
      <w:r>
        <w:rPr>
          <w:rStyle w:val="st42"/>
          <w:sz w:val="28"/>
          <w:szCs w:val="28"/>
          <w:lang w:val="uk-UA"/>
        </w:rPr>
        <w:tab/>
        <w:t>Ігор САПОЖКО</w:t>
      </w:r>
    </w:p>
    <w:p w14:paraId="0C7C5D08" w14:textId="77777777" w:rsidR="0029284C" w:rsidRDefault="0029284C" w:rsidP="0029284C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1A09A066" w14:textId="77777777" w:rsidR="0029284C" w:rsidRDefault="0029284C" w:rsidP="0029284C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E5B2E23" w14:textId="77777777" w:rsidR="0029284C" w:rsidRDefault="0029284C" w:rsidP="0029284C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0B05E0B1" w14:textId="77777777" w:rsidR="0029284C" w:rsidRDefault="0029284C" w:rsidP="002928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B899008" w14:textId="77777777" w:rsidR="0029284C" w:rsidRDefault="0029284C" w:rsidP="0029284C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14:paraId="5FF0D8BD" w14:textId="09776697" w:rsidR="004F7CAD" w:rsidRPr="00EE06C3" w:rsidRDefault="004F7CAD" w:rsidP="002928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F7CAD" w:rsidRPr="00EE06C3" w:rsidSect="004F7CAD">
      <w:headerReference w:type="default" r:id="rId7"/>
      <w:footerReference w:type="default" r:id="rId8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C96E2C" w14:textId="77777777" w:rsidR="003C4597" w:rsidRDefault="003C4597">
      <w:pPr>
        <w:spacing w:after="0" w:line="240" w:lineRule="auto"/>
      </w:pPr>
      <w:r>
        <w:separator/>
      </w:r>
    </w:p>
  </w:endnote>
  <w:endnote w:type="continuationSeparator" w:id="0">
    <w:p w14:paraId="1BEF3DD7" w14:textId="77777777" w:rsidR="003C4597" w:rsidRDefault="003C4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C054228" w14:textId="31E05E95" w:rsidR="004F7CAD" w:rsidRPr="004F7CAD" w:rsidRDefault="003C459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284C" w:rsidRPr="0029284C">
          <w:rPr>
            <w:rFonts w:ascii="Times New Roman" w:hAnsi="Times New Roman" w:cs="Times New Roman"/>
            <w:noProof/>
            <w:sz w:val="24"/>
            <w:szCs w:val="24"/>
            <w:lang w:val="ru-RU"/>
          </w:rPr>
          <w:t>5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88B92D3" w14:textId="77777777" w:rsidR="004F7CAD" w:rsidRDefault="004F7C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B8EEB2" w14:textId="77777777" w:rsidR="003C4597" w:rsidRDefault="003C4597">
      <w:pPr>
        <w:spacing w:after="0" w:line="240" w:lineRule="auto"/>
      </w:pPr>
      <w:r>
        <w:separator/>
      </w:r>
    </w:p>
  </w:footnote>
  <w:footnote w:type="continuationSeparator" w:id="0">
    <w:p w14:paraId="2F1930D1" w14:textId="77777777" w:rsidR="003C4597" w:rsidRDefault="003C4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77FE52F9" w14:textId="7CF36958" w:rsidR="004F7CAD" w:rsidRPr="004F7CAD" w:rsidRDefault="003C4597" w:rsidP="004F7CAD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14:paraId="1D05D1E1" w14:textId="77777777" w:rsidR="004F7CAD" w:rsidRDefault="004F7C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knQi8NWBvg==" w:salt="DJZReecNzMiTenWofFXU0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DA"/>
    <w:rsid w:val="0004464E"/>
    <w:rsid w:val="000E0637"/>
    <w:rsid w:val="000E7ADA"/>
    <w:rsid w:val="0019083E"/>
    <w:rsid w:val="0029284C"/>
    <w:rsid w:val="002D71B2"/>
    <w:rsid w:val="003735BC"/>
    <w:rsid w:val="003A4315"/>
    <w:rsid w:val="003B2A39"/>
    <w:rsid w:val="003C4597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7CAD"/>
  </w:style>
  <w:style w:type="paragraph" w:styleId="a5">
    <w:name w:val="footer"/>
    <w:basedOn w:val="a"/>
    <w:link w:val="a6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7CAD"/>
  </w:style>
  <w:style w:type="paragraph" w:customStyle="1" w:styleId="st2">
    <w:name w:val="st2"/>
    <w:uiPriority w:val="99"/>
    <w:rsid w:val="0029284C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Theme="minorHAnsi" w:hAnsi="Times New Roman" w:cs="Times New Roman"/>
      <w:color w:val="1D1D1B"/>
      <w:sz w:val="24"/>
      <w:szCs w:val="24"/>
      <w:lang w:val="x-none" w:eastAsia="en-US"/>
    </w:rPr>
  </w:style>
  <w:style w:type="paragraph" w:customStyle="1" w:styleId="st6">
    <w:name w:val="st6"/>
    <w:uiPriority w:val="99"/>
    <w:rsid w:val="0029284C"/>
    <w:pPr>
      <w:autoSpaceDE w:val="0"/>
      <w:autoSpaceDN w:val="0"/>
      <w:adjustRightInd w:val="0"/>
      <w:spacing w:before="300" w:after="450" w:line="240" w:lineRule="auto"/>
      <w:ind w:left="450" w:right="450"/>
      <w:jc w:val="center"/>
    </w:pPr>
    <w:rPr>
      <w:rFonts w:ascii="Times New Roman" w:eastAsiaTheme="minorHAnsi" w:hAnsi="Times New Roman" w:cs="Times New Roman"/>
      <w:color w:val="1D1D1B"/>
      <w:sz w:val="24"/>
      <w:szCs w:val="24"/>
      <w:lang w:val="x-none" w:eastAsia="en-US"/>
    </w:rPr>
  </w:style>
  <w:style w:type="character" w:customStyle="1" w:styleId="st42">
    <w:name w:val="st42"/>
    <w:uiPriority w:val="99"/>
    <w:rsid w:val="0029284C"/>
    <w:rPr>
      <w:color w:val="000000"/>
    </w:rPr>
  </w:style>
  <w:style w:type="character" w:customStyle="1" w:styleId="st161">
    <w:name w:val="st161"/>
    <w:uiPriority w:val="99"/>
    <w:rsid w:val="0029284C"/>
    <w:rPr>
      <w:b/>
      <w:bCs/>
      <w:color w:val="000000"/>
      <w:sz w:val="28"/>
      <w:szCs w:val="28"/>
    </w:rPr>
  </w:style>
  <w:style w:type="character" w:customStyle="1" w:styleId="st46">
    <w:name w:val="st46"/>
    <w:uiPriority w:val="99"/>
    <w:rsid w:val="0029284C"/>
    <w:rPr>
      <w:i/>
      <w:iCs/>
      <w:color w:val="000000"/>
    </w:rPr>
  </w:style>
  <w:style w:type="character" w:customStyle="1" w:styleId="st910">
    <w:name w:val="st910"/>
    <w:uiPriority w:val="99"/>
    <w:rsid w:val="0029284C"/>
    <w:rPr>
      <w:color w:val="0000FF"/>
    </w:rPr>
  </w:style>
  <w:style w:type="table" w:styleId="a7">
    <w:name w:val="Table Grid"/>
    <w:basedOn w:val="a1"/>
    <w:uiPriority w:val="39"/>
    <w:rsid w:val="0029284C"/>
    <w:pPr>
      <w:spacing w:after="0" w:line="240" w:lineRule="auto"/>
    </w:pPr>
    <w:rPr>
      <w:rFonts w:ascii="Times New Roman" w:eastAsiaTheme="minorHAnsi" w:hAnsi="Times New Roman" w:cs="Times New Roman"/>
      <w:color w:val="1D1D1B"/>
      <w:sz w:val="28"/>
      <w:szCs w:val="27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92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28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0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RDefault="00233A10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233A10"/>
    <w:rsid w:val="004D1168"/>
    <w:rsid w:val="00934C4A"/>
    <w:rsid w:val="00FA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1403</Words>
  <Characters>7999</Characters>
  <Application>Microsoft Office Word</Application>
  <DocSecurity>8</DocSecurity>
  <Lines>66</Lines>
  <Paragraphs>18</Paragraphs>
  <ScaleCrop>false</ScaleCrop>
  <Company/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2026-08-26T06:06:00Z</dcterms:modified>
</cp:coreProperties>
</file>