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4208DA" w:rsidP="00B3670E" w14:paraId="5C916CD2" w14:textId="268BBE0E">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B3670E" w14:paraId="6E2C2E53" w14:textId="6284E5BC">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B3670E"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ermEnd w:id="0"/>
    <w:p w:rsidR="004208DA" w:rsidRPr="004208DA" w:rsidP="00B3670E" w14:paraId="78288CAD" w14:textId="68C8A6E3">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 xml:space="preserve">від </w:t>
      </w:r>
      <w:r w:rsidR="00F13CCA">
        <w:rPr>
          <w:rFonts w:ascii="Times New Roman" w:hAnsi="Times New Roman" w:cs="Times New Roman"/>
          <w:sz w:val="28"/>
          <w:szCs w:val="28"/>
        </w:rPr>
        <w:t>18.08.2026</w:t>
      </w:r>
      <w:r w:rsidRPr="008B6EF2" w:rsidR="00F13CCA">
        <w:rPr>
          <w:rFonts w:ascii="Times New Roman" w:hAnsi="Times New Roman" w:cs="Times New Roman"/>
          <w:sz w:val="28"/>
          <w:szCs w:val="28"/>
        </w:rPr>
        <w:t xml:space="preserve"> </w:t>
      </w:r>
      <w:r w:rsidRPr="004208DA">
        <w:rPr>
          <w:rFonts w:ascii="Times New Roman" w:hAnsi="Times New Roman" w:cs="Times New Roman"/>
          <w:sz w:val="28"/>
          <w:szCs w:val="28"/>
        </w:rPr>
        <w:t xml:space="preserve">№ </w:t>
      </w:r>
      <w:r w:rsidR="00F13CCA">
        <w:rPr>
          <w:rFonts w:ascii="Times New Roman" w:hAnsi="Times New Roman" w:cs="Times New Roman"/>
          <w:sz w:val="28"/>
          <w:szCs w:val="28"/>
        </w:rPr>
        <w:t>1015</w:t>
      </w:r>
    </w:p>
    <w:p w:rsidR="004208DA" w:rsidRPr="007C582E" w:rsidP="004208DA" w14:paraId="0A449B32" w14:textId="77777777">
      <w:pPr>
        <w:spacing w:after="0"/>
        <w:rPr>
          <w:rFonts w:ascii="Times New Roman" w:hAnsi="Times New Roman" w:cs="Times New Roman"/>
          <w:sz w:val="28"/>
          <w:szCs w:val="28"/>
        </w:rPr>
      </w:pPr>
    </w:p>
    <w:p w:rsidR="00B35419" w:rsidRPr="00C51BC8" w:rsidP="00B35419" w14:paraId="4E65BEC3" w14:textId="77777777">
      <w:pPr>
        <w:spacing w:after="0" w:line="240" w:lineRule="auto"/>
        <w:jc w:val="center"/>
        <w:rPr>
          <w:rFonts w:ascii="Times New Roman" w:eastAsia="Times New Roman" w:hAnsi="Times New Roman" w:cs="Times New Roman"/>
          <w:b/>
          <w:sz w:val="28"/>
          <w:szCs w:val="28"/>
        </w:rPr>
      </w:pPr>
      <w:permStart w:id="1" w:edGrp="everyone"/>
      <w:r w:rsidRPr="00C51BC8">
        <w:rPr>
          <w:rFonts w:ascii="Times New Roman" w:eastAsia="Times New Roman" w:hAnsi="Times New Roman" w:cs="Times New Roman"/>
          <w:b/>
          <w:sz w:val="28"/>
          <w:szCs w:val="28"/>
        </w:rPr>
        <w:t>ВИСНОВОК</w:t>
      </w:r>
    </w:p>
    <w:p w:rsidR="00B35419" w:rsidP="00B35419" w14:paraId="305418AE" w14:textId="77777777">
      <w:pPr>
        <w:spacing w:after="0" w:line="240" w:lineRule="auto"/>
        <w:ind w:firstLine="567"/>
        <w:jc w:val="center"/>
        <w:rPr>
          <w:rFonts w:ascii="Times New Roman" w:eastAsia="Times New Roman" w:hAnsi="Times New Roman" w:cs="Times New Roman"/>
          <w:b/>
          <w:sz w:val="28"/>
          <w:szCs w:val="28"/>
          <w:lang w:eastAsia="ru-RU"/>
        </w:rPr>
      </w:pPr>
      <w:r w:rsidRPr="00C51BC8">
        <w:rPr>
          <w:rFonts w:ascii="Times New Roman" w:hAnsi="Times New Roman" w:cs="Times New Roman"/>
          <w:b/>
          <w:color w:val="000000"/>
          <w:sz w:val="28"/>
          <w:szCs w:val="28"/>
        </w:rPr>
        <w:t xml:space="preserve">до суду </w:t>
      </w:r>
      <w:r>
        <w:rPr>
          <w:rFonts w:ascii="Times New Roman" w:eastAsia="Times New Roman" w:hAnsi="Times New Roman" w:cs="Times New Roman"/>
          <w:b/>
          <w:sz w:val="28"/>
          <w:szCs w:val="28"/>
          <w:lang w:eastAsia="ru-RU"/>
        </w:rPr>
        <w:t xml:space="preserve">про визначення </w:t>
      </w:r>
      <w:r>
        <w:rPr>
          <w:rFonts w:ascii="Times New Roman" w:eastAsia="Times New Roman" w:hAnsi="Times New Roman" w:cs="Times New Roman"/>
          <w:b/>
          <w:bCs/>
          <w:color w:val="000000" w:themeColor="text1"/>
          <w:sz w:val="28"/>
          <w:szCs w:val="28"/>
          <w:lang w:eastAsia="ru-RU"/>
        </w:rPr>
        <w:t>***</w:t>
      </w:r>
    </w:p>
    <w:p w:rsidR="00B35419" w:rsidP="00B35419" w14:paraId="25439CE2" w14:textId="77777777">
      <w:pPr>
        <w:spacing w:after="0" w:line="24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порядку участі у вихованні малолітньої доньки,</w:t>
      </w:r>
    </w:p>
    <w:p w:rsidR="00B35419" w:rsidP="00B35419" w14:paraId="2DE6637E" w14:textId="77777777">
      <w:pPr>
        <w:spacing w:after="0" w:line="24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 </w:t>
      </w:r>
      <w:r>
        <w:rPr>
          <w:rFonts w:ascii="Times New Roman" w:eastAsia="Times New Roman" w:hAnsi="Times New Roman" w:cs="Times New Roman"/>
          <w:b/>
          <w:sz w:val="28"/>
          <w:szCs w:val="28"/>
          <w:lang w:eastAsia="ru-RU"/>
        </w:rPr>
        <w:t>р.н</w:t>
      </w:r>
      <w:r>
        <w:rPr>
          <w:rFonts w:ascii="Times New Roman" w:eastAsia="Times New Roman" w:hAnsi="Times New Roman" w:cs="Times New Roman"/>
          <w:b/>
          <w:sz w:val="28"/>
          <w:szCs w:val="28"/>
          <w:lang w:eastAsia="ru-RU"/>
        </w:rPr>
        <w:t>.</w:t>
      </w:r>
    </w:p>
    <w:p w:rsidR="00B35419" w:rsidP="00B35419" w14:paraId="7A83A6FF" w14:textId="77777777">
      <w:pPr>
        <w:spacing w:after="0" w:line="240" w:lineRule="auto"/>
        <w:jc w:val="center"/>
        <w:rPr>
          <w:rFonts w:ascii="Times New Roman" w:hAnsi="Times New Roman" w:cs="Times New Roman"/>
          <w:sz w:val="28"/>
          <w:szCs w:val="28"/>
        </w:rPr>
      </w:pPr>
    </w:p>
    <w:p w:rsidR="00B35419" w:rsidP="00B35419" w14:paraId="27AA76C1" w14:textId="77777777">
      <w:pPr>
        <w:spacing w:after="0" w:line="240" w:lineRule="auto"/>
        <w:jc w:val="center"/>
        <w:rPr>
          <w:rFonts w:ascii="Times New Roman" w:hAnsi="Times New Roman" w:cs="Times New Roman"/>
          <w:sz w:val="28"/>
          <w:szCs w:val="28"/>
        </w:rPr>
      </w:pPr>
    </w:p>
    <w:p w:rsidR="00B35419" w:rsidRPr="00223E6A" w:rsidP="00B35419" w14:paraId="519A962A" w14:textId="77777777">
      <w:pPr>
        <w:spacing w:after="0" w:line="240" w:lineRule="auto"/>
        <w:ind w:firstLine="567"/>
        <w:jc w:val="both"/>
        <w:rPr>
          <w:rFonts w:ascii="Times New Roman" w:eastAsia="Times New Roman" w:hAnsi="Times New Roman" w:cs="Times New Roman"/>
          <w:sz w:val="28"/>
          <w:szCs w:val="28"/>
          <w:lang w:eastAsia="ru-RU"/>
        </w:rPr>
      </w:pPr>
      <w:r w:rsidRPr="00B75EA4">
        <w:rPr>
          <w:rFonts w:ascii="Times New Roman" w:hAnsi="Times New Roman" w:cs="Times New Roman"/>
          <w:sz w:val="28"/>
          <w:szCs w:val="28"/>
        </w:rPr>
        <w:t xml:space="preserve">Орган опіки та піклування Броварської міської ради Броварського району Київської області розглянув питання про надання висновку до суду </w:t>
      </w:r>
      <w:r w:rsidRPr="00223E6A">
        <w:rPr>
          <w:rFonts w:ascii="Times New Roman" w:eastAsia="Times New Roman" w:hAnsi="Times New Roman" w:cs="Times New Roman"/>
          <w:sz w:val="28"/>
          <w:szCs w:val="28"/>
          <w:lang w:eastAsia="ru-RU"/>
        </w:rPr>
        <w:t xml:space="preserve">про визначення окремо проживаючому батьку, </w:t>
      </w:r>
      <w:r>
        <w:rPr>
          <w:rFonts w:ascii="Times New Roman" w:eastAsia="Times New Roman" w:hAnsi="Times New Roman" w:cs="Times New Roman"/>
          <w:bCs/>
          <w:color w:val="000000" w:themeColor="text1"/>
          <w:sz w:val="28"/>
          <w:szCs w:val="28"/>
          <w:lang w:eastAsia="ru-RU"/>
        </w:rPr>
        <w:t>***</w:t>
      </w:r>
      <w:r w:rsidRPr="00223E6A">
        <w:rPr>
          <w:rFonts w:ascii="Times New Roman" w:eastAsia="Times New Roman" w:hAnsi="Times New Roman" w:cs="Times New Roman"/>
          <w:bCs/>
          <w:color w:val="000000" w:themeColor="text1"/>
          <w:sz w:val="28"/>
          <w:szCs w:val="28"/>
          <w:lang w:eastAsia="ru-RU"/>
        </w:rPr>
        <w:t>,</w:t>
      </w:r>
      <w:r w:rsidRPr="00223E6A">
        <w:rPr>
          <w:rFonts w:ascii="Times New Roman" w:eastAsia="Times New Roman" w:hAnsi="Times New Roman" w:cs="Times New Roman"/>
          <w:sz w:val="28"/>
          <w:szCs w:val="28"/>
          <w:lang w:eastAsia="ru-RU"/>
        </w:rPr>
        <w:t xml:space="preserve"> порядку участі у вихованні малолітньої доньки, </w:t>
      </w:r>
      <w:r>
        <w:rPr>
          <w:rFonts w:ascii="Times New Roman" w:eastAsia="Times New Roman" w:hAnsi="Times New Roman" w:cs="Times New Roman"/>
          <w:sz w:val="28"/>
          <w:szCs w:val="28"/>
          <w:lang w:eastAsia="ru-RU"/>
        </w:rPr>
        <w:t>***</w:t>
      </w:r>
      <w:r w:rsidRPr="00223E6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223E6A">
        <w:rPr>
          <w:rFonts w:ascii="Times New Roman" w:eastAsia="Times New Roman" w:hAnsi="Times New Roman" w:cs="Times New Roman"/>
          <w:sz w:val="28"/>
          <w:szCs w:val="28"/>
          <w:lang w:eastAsia="ru-RU"/>
        </w:rPr>
        <w:t xml:space="preserve"> </w:t>
      </w:r>
      <w:r w:rsidRPr="00223E6A">
        <w:rPr>
          <w:rFonts w:ascii="Times New Roman" w:eastAsia="Times New Roman" w:hAnsi="Times New Roman" w:cs="Times New Roman"/>
          <w:sz w:val="28"/>
          <w:szCs w:val="28"/>
          <w:lang w:eastAsia="ru-RU"/>
        </w:rPr>
        <w:t>р.н</w:t>
      </w:r>
      <w:r w:rsidRPr="00223E6A">
        <w:rPr>
          <w:rFonts w:ascii="Times New Roman" w:eastAsia="Times New Roman" w:hAnsi="Times New Roman" w:cs="Times New Roman"/>
          <w:sz w:val="28"/>
          <w:szCs w:val="28"/>
          <w:lang w:eastAsia="ru-RU"/>
        </w:rPr>
        <w:t>.</w:t>
      </w:r>
    </w:p>
    <w:p w:rsidR="00B35419" w:rsidP="00B35419" w14:paraId="327FB11C"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тр</w:t>
      </w:r>
      <w:r w:rsidRPr="00223E6A">
        <w:rPr>
          <w:rFonts w:ascii="Times New Roman" w:eastAsia="Times New Roman" w:hAnsi="Times New Roman" w:cs="Times New Roman"/>
          <w:color w:val="000000" w:themeColor="text1"/>
          <w:sz w:val="28"/>
          <w:szCs w:val="28"/>
          <w:lang w:eastAsia="ru-RU"/>
        </w:rPr>
        <w:t>а</w:t>
      </w:r>
      <w:r>
        <w:rPr>
          <w:rFonts w:ascii="Times New Roman" w:eastAsia="Times New Roman" w:hAnsi="Times New Roman" w:cs="Times New Roman"/>
          <w:color w:val="000000" w:themeColor="text1"/>
          <w:sz w:val="28"/>
          <w:szCs w:val="28"/>
          <w:lang w:eastAsia="ru-RU"/>
        </w:rPr>
        <w:t>вня ***</w:t>
      </w:r>
      <w:r w:rsidRPr="00223E6A">
        <w:rPr>
          <w:rFonts w:ascii="Times New Roman" w:eastAsia="Times New Roman" w:hAnsi="Times New Roman" w:cs="Times New Roman"/>
          <w:color w:val="000000" w:themeColor="text1"/>
          <w:sz w:val="28"/>
          <w:szCs w:val="28"/>
          <w:lang w:eastAsia="ru-RU"/>
        </w:rPr>
        <w:t xml:space="preserve"> року</w:t>
      </w:r>
      <w:r>
        <w:rPr>
          <w:rFonts w:ascii="Times New Roman" w:eastAsia="Times New Roman" w:hAnsi="Times New Roman" w:cs="Times New Roman"/>
          <w:color w:val="000000" w:themeColor="text1"/>
          <w:sz w:val="28"/>
          <w:szCs w:val="28"/>
          <w:lang w:eastAsia="ru-RU"/>
        </w:rPr>
        <w:t xml:space="preserve"> надійшла заява *** (паспорт громадянина України: №***, дата видачі – ***, орган, що видав - ***) про надання висновку до суду щодо визначення йому порядку участі у вихованні малолітньої доньки, ***,                   *** </w:t>
      </w:r>
      <w:r>
        <w:rPr>
          <w:rFonts w:ascii="Times New Roman" w:eastAsia="Times New Roman" w:hAnsi="Times New Roman" w:cs="Times New Roman"/>
          <w:color w:val="000000" w:themeColor="text1"/>
          <w:sz w:val="28"/>
          <w:szCs w:val="28"/>
          <w:lang w:eastAsia="ru-RU"/>
        </w:rPr>
        <w:t>р.н</w:t>
      </w:r>
      <w:r>
        <w:rPr>
          <w:rFonts w:ascii="Times New Roman" w:eastAsia="Times New Roman" w:hAnsi="Times New Roman" w:cs="Times New Roman"/>
          <w:color w:val="000000" w:themeColor="text1"/>
          <w:sz w:val="28"/>
          <w:szCs w:val="28"/>
          <w:lang w:eastAsia="ru-RU"/>
        </w:rPr>
        <w:t>., яка проживає разом із матір’ю, ***.</w:t>
      </w:r>
    </w:p>
    <w:p w:rsidR="00B35419" w:rsidRPr="00D4490A" w:rsidP="00B35419" w14:paraId="67BA4F91" w14:textId="77777777">
      <w:pPr>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D4490A">
        <w:rPr>
          <w:rFonts w:ascii="Times New Roman" w:eastAsia="Times New Roman" w:hAnsi="Times New Roman" w:cs="Times New Roman"/>
          <w:bCs/>
          <w:color w:val="000000" w:themeColor="text1"/>
          <w:sz w:val="28"/>
          <w:szCs w:val="28"/>
          <w:lang w:eastAsia="ru-RU"/>
        </w:rPr>
        <w:t>У провадженні Броварського міськрайонного суду Київської області перебуває цивільна справа №</w:t>
      </w:r>
      <w:r>
        <w:rPr>
          <w:rFonts w:ascii="Times New Roman" w:eastAsia="Times New Roman" w:hAnsi="Times New Roman" w:cs="Times New Roman"/>
          <w:bCs/>
          <w:color w:val="000000" w:themeColor="text1"/>
          <w:sz w:val="28"/>
          <w:szCs w:val="28"/>
          <w:lang w:eastAsia="ru-RU"/>
        </w:rPr>
        <w:t>***</w:t>
      </w:r>
      <w:r w:rsidRPr="00D4490A">
        <w:rPr>
          <w:rFonts w:ascii="Times New Roman" w:eastAsia="Times New Roman" w:hAnsi="Times New Roman" w:cs="Times New Roman"/>
          <w:bCs/>
          <w:color w:val="000000" w:themeColor="text1"/>
          <w:sz w:val="28"/>
          <w:szCs w:val="28"/>
          <w:lang w:eastAsia="ru-RU"/>
        </w:rPr>
        <w:t xml:space="preserve"> за позовом </w:t>
      </w:r>
      <w:r>
        <w:rPr>
          <w:rFonts w:ascii="Times New Roman" w:eastAsia="Times New Roman" w:hAnsi="Times New Roman" w:cs="Times New Roman"/>
          <w:bCs/>
          <w:color w:val="000000" w:themeColor="text1"/>
          <w:sz w:val="28"/>
          <w:szCs w:val="28"/>
          <w:lang w:eastAsia="ru-RU"/>
        </w:rPr>
        <w:t>***</w:t>
      </w:r>
      <w:r w:rsidRPr="00D4490A">
        <w:rPr>
          <w:rFonts w:ascii="Times New Roman" w:eastAsia="Times New Roman" w:hAnsi="Times New Roman" w:cs="Times New Roman"/>
          <w:bCs/>
          <w:color w:val="000000" w:themeColor="text1"/>
          <w:sz w:val="28"/>
          <w:szCs w:val="28"/>
          <w:lang w:eastAsia="ru-RU"/>
        </w:rPr>
        <w:t xml:space="preserve"> до </w:t>
      </w:r>
      <w:r>
        <w:rPr>
          <w:rFonts w:ascii="Times New Roman" w:eastAsia="Times New Roman" w:hAnsi="Times New Roman" w:cs="Times New Roman"/>
          <w:bCs/>
          <w:color w:val="000000" w:themeColor="text1"/>
          <w:sz w:val="28"/>
          <w:szCs w:val="28"/>
          <w:lang w:eastAsia="ru-RU"/>
        </w:rPr>
        <w:t>***</w:t>
      </w:r>
      <w:r w:rsidRPr="00D4490A">
        <w:rPr>
          <w:rFonts w:ascii="Times New Roman" w:eastAsia="Times New Roman" w:hAnsi="Times New Roman" w:cs="Times New Roman"/>
          <w:bCs/>
          <w:color w:val="000000" w:themeColor="text1"/>
          <w:sz w:val="28"/>
          <w:szCs w:val="28"/>
          <w:lang w:eastAsia="ru-RU"/>
        </w:rPr>
        <w:t xml:space="preserve">, третя особа: орган опіки та піклування виконавчого комітету Броварської міської ради </w:t>
      </w:r>
      <w:r w:rsidRPr="00D4490A">
        <w:rPr>
          <w:rFonts w:ascii="HelveticaNeueCyr-Roman" w:hAnsi="HelveticaNeueCyr-Roman"/>
          <w:bCs/>
          <w:color w:val="3A3A3A"/>
          <w:sz w:val="18"/>
          <w:szCs w:val="18"/>
          <w:shd w:val="clear" w:color="auto" w:fill="FFFFFF"/>
        </w:rPr>
        <w:t xml:space="preserve"> </w:t>
      </w:r>
      <w:r w:rsidRPr="00D4490A">
        <w:rPr>
          <w:rStyle w:val="Emphasis"/>
          <w:rFonts w:ascii="Times New Roman" w:hAnsi="Times New Roman" w:cs="Times New Roman"/>
          <w:bCs/>
          <w:i w:val="0"/>
          <w:sz w:val="28"/>
          <w:szCs w:val="28"/>
        </w:rPr>
        <w:t>Броварського району Київської області,</w:t>
      </w:r>
      <w:r w:rsidRPr="00D4490A">
        <w:rPr>
          <w:rFonts w:ascii="Times New Roman" w:hAnsi="Times New Roman" w:cs="Times New Roman"/>
          <w:bCs/>
          <w:color w:val="3A3A3A"/>
          <w:sz w:val="28"/>
          <w:szCs w:val="28"/>
          <w:shd w:val="clear" w:color="auto" w:fill="FFFFFF"/>
        </w:rPr>
        <w:t xml:space="preserve"> </w:t>
      </w:r>
      <w:r w:rsidRPr="00D4490A">
        <w:rPr>
          <w:rFonts w:ascii="Times New Roman" w:eastAsia="Times New Roman" w:hAnsi="Times New Roman" w:cs="Times New Roman"/>
          <w:bCs/>
          <w:color w:val="000000" w:themeColor="text1"/>
          <w:sz w:val="28"/>
          <w:szCs w:val="28"/>
          <w:lang w:eastAsia="ru-RU"/>
        </w:rPr>
        <w:t>про усунення перешкод у спілкуванні з дитиною.</w:t>
      </w:r>
    </w:p>
    <w:p w:rsidR="00B35419" w:rsidRPr="00CA677C" w:rsidP="00B35419" w14:paraId="718B6A0E"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розгляду даного питання було встановлено:</w:t>
      </w:r>
    </w:p>
    <w:p w:rsidR="00B35419" w:rsidP="00B35419" w14:paraId="0C708902"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листопада *** року відділом реєстрації актів цивільного стану у Броварському районі Київської області Центрального міжрегіонального  управління Міністерства юстиції (м. Київ) було зареєстровано шлюб між *** та ***, актовий запис №***. Після реєстрації шлюбу *** прізвище не змінювала.</w:t>
      </w:r>
    </w:p>
    <w:p w:rsidR="00B35419" w:rsidP="00B35419" w14:paraId="5444D72F"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Від даного шлюбу мають малолітню доньку, ***, *** </w:t>
      </w:r>
      <w:r>
        <w:rPr>
          <w:rFonts w:ascii="Times New Roman" w:eastAsia="Times New Roman" w:hAnsi="Times New Roman" w:cs="Times New Roman"/>
          <w:color w:val="000000" w:themeColor="text1"/>
          <w:sz w:val="28"/>
          <w:szCs w:val="28"/>
          <w:lang w:eastAsia="ru-RU"/>
        </w:rPr>
        <w:t>р.н</w:t>
      </w:r>
      <w:r>
        <w:rPr>
          <w:rFonts w:ascii="Times New Roman" w:eastAsia="Times New Roman" w:hAnsi="Times New Roman" w:cs="Times New Roman"/>
          <w:color w:val="000000" w:themeColor="text1"/>
          <w:sz w:val="28"/>
          <w:szCs w:val="28"/>
          <w:lang w:eastAsia="ru-RU"/>
        </w:rPr>
        <w:t>. (свідоцтво про народження: серія *** №***, видане повторно Броварським відділом державної реєстрації актів цивільного стану у Броварському районі Київської області Центрального міжрегіонального управління Міністерства юстиції              (м. Київ) ***).</w:t>
      </w:r>
    </w:p>
    <w:p w:rsidR="00B35419" w:rsidP="00B35419" w14:paraId="70000E86"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грудня *** року рішенням Броварського міськрайонного суду Київської області шлюб між *** та *** було розірвано. </w:t>
      </w:r>
    </w:p>
    <w:p w:rsidR="00B35419" w:rsidP="00B35419" w14:paraId="4D3A0C76"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Згідно судового наказу Броварського міськрайонного суду Київської області від ***, з *** стягнено аліменти на користь *** на утримання дитини, ***, *** </w:t>
      </w:r>
      <w:r>
        <w:rPr>
          <w:rFonts w:ascii="Times New Roman" w:eastAsia="Times New Roman" w:hAnsi="Times New Roman" w:cs="Times New Roman"/>
          <w:color w:val="000000" w:themeColor="text1"/>
          <w:sz w:val="28"/>
          <w:szCs w:val="28"/>
          <w:lang w:eastAsia="ru-RU"/>
        </w:rPr>
        <w:t>р.н</w:t>
      </w:r>
      <w:r>
        <w:rPr>
          <w:rFonts w:ascii="Times New Roman" w:eastAsia="Times New Roman" w:hAnsi="Times New Roman" w:cs="Times New Roman"/>
          <w:color w:val="000000" w:themeColor="text1"/>
          <w:sz w:val="28"/>
          <w:szCs w:val="28"/>
          <w:lang w:eastAsia="ru-RU"/>
        </w:rPr>
        <w:t xml:space="preserve">., у розмірі *** частини від усіх видів його доходів щомісячно, але не менше ніж 50% прожиткового мінімуму для дитини відповідного віку, та не </w:t>
      </w:r>
      <w:r>
        <w:rPr>
          <w:rFonts w:ascii="Times New Roman" w:eastAsia="Times New Roman" w:hAnsi="Times New Roman" w:cs="Times New Roman"/>
          <w:color w:val="000000" w:themeColor="text1"/>
          <w:sz w:val="28"/>
          <w:szCs w:val="28"/>
          <w:lang w:eastAsia="ru-RU"/>
        </w:rPr>
        <w:t>більше десяти прожиткових мінімумів для дитини відповідного віку, починаючи з *** і до досягнення дитиною повноліття.</w:t>
      </w:r>
    </w:p>
    <w:p w:rsidR="00B35419" w:rsidP="00B35419" w14:paraId="46FCE65B"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розрахунку заборгованості, виданого Броварським відділом державної виконавчої служби у Броварському районі Київської області Київського міжрегіонального управління Міністерства юстиції України, станом на *** у *** відсутня заборгованість зі сплати аліментів.</w:t>
      </w:r>
    </w:p>
    <w:p w:rsidR="00B35419" w:rsidP="00B35419" w14:paraId="6F1E0294" w14:textId="77777777">
      <w:pPr>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 червня *** року спеціалістом Служби було проведено бесіду з                 ***, у ході якої останній розповів,</w:t>
      </w:r>
      <w:r>
        <w:rPr>
          <w:rFonts w:ascii="Times New Roman" w:eastAsia="Times New Roman" w:hAnsi="Times New Roman" w:cs="Times New Roman"/>
          <w:b/>
          <w:color w:val="FF0000"/>
          <w:sz w:val="28"/>
          <w:szCs w:val="28"/>
          <w:lang w:eastAsia="ru-RU"/>
        </w:rPr>
        <w:t xml:space="preserve"> </w:t>
      </w:r>
      <w:r>
        <w:rPr>
          <w:rFonts w:ascii="Times New Roman" w:hAnsi="Times New Roman" w:cs="Times New Roman"/>
          <w:sz w:val="28"/>
          <w:szCs w:val="28"/>
        </w:rPr>
        <w:t>що після народження доньки він матеріально повністю забезпечував родину. Проте після досягнення дитиною тримісячного віку матір повернулася до роботи в *** клініці, мотивуючи небажанням втратити клієнтів. З доглядом за малолітньою донькою допомагала баба дитини по лінії матері. Батько, з його слів, мав вільний графік роботи та періодично також здійснював догляд за дитиною.</w:t>
      </w:r>
    </w:p>
    <w:p w:rsidR="00B35419" w:rsidP="00B35419" w14:paraId="6D55D994"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Як зазначив ***, згодом у родині почали виникати непорозуміння та сварки. Були випадки, коли *** разом із донькою переїжджала до своєї матері, проте згодом поверталася назад. Однак в липні *** року після чергової сварки матір дитини остаточно припинила спільне проживання з ним та переїхала з донькою до своєї матері. </w:t>
      </w:r>
    </w:p>
    <w:p w:rsidR="00B35419" w:rsidP="00B35419" w14:paraId="1188FFAD"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Зі слів батька, він намагався налагодити стосунки з ***. За його ініціативи подружжя відвідувало сімейного психолога, проте це не дало позитивного результату.</w:t>
      </w:r>
    </w:p>
    <w:p w:rsidR="00B35419" w:rsidP="00B35419" w14:paraId="4FC53B88"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також розповів, що за час окремого проживання він щонеділі та щочетверга зранку забирав дитину та цілий день проводив із нею, а інколи донька залишалася в нього з ночівлею. Матір не чинила перешкод їхньому спілкуванню. Зі слів батька, він завжди заздалегідь планував дозвілля дитини: відвідували лялькові театри, парки, розважальні дитячі центри, зоопарки, тощо. </w:t>
      </w:r>
    </w:p>
    <w:p w:rsidR="00B35419" w:rsidP="00B35419" w14:paraId="5C89A646"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Також *** розповів, що *** зазвичай вимагала </w:t>
      </w:r>
      <w:r>
        <w:rPr>
          <w:rFonts w:ascii="Times New Roman" w:hAnsi="Times New Roman" w:cs="Times New Roman"/>
          <w:sz w:val="28"/>
          <w:szCs w:val="28"/>
        </w:rPr>
        <w:t>відеозвіти</w:t>
      </w:r>
      <w:r>
        <w:rPr>
          <w:rFonts w:ascii="Times New Roman" w:hAnsi="Times New Roman" w:cs="Times New Roman"/>
          <w:sz w:val="28"/>
          <w:szCs w:val="28"/>
        </w:rPr>
        <w:t xml:space="preserve"> про те, як дитина харчується під час перебування в нього, які місця відвідувала та скільки часу спала. </w:t>
      </w:r>
    </w:p>
    <w:p w:rsidR="00B35419" w:rsidP="00B35419" w14:paraId="27BCAB6A"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Батько розповів про випадок, який мав місце наприкінці *** року,                           а саме: після перебування доньки з ним у неї з’явилися симптоми, схожі на отруєння, що в подальшому призвело до її госпіталізації. Зазначив, що з </w:t>
      </w:r>
      <w:r>
        <w:rPr>
          <w:rFonts w:ascii="Times New Roman" w:hAnsi="Times New Roman" w:cs="Times New Roman"/>
          <w:color w:val="000000" w:themeColor="text1"/>
          <w:sz w:val="28"/>
          <w:szCs w:val="28"/>
        </w:rPr>
        <w:t>*** по *** він перебував з *** на стаціонарному лікуванні в дитячій лікарні, в той час як матір дитини була госпіталізована до інфекційного відділення</w:t>
      </w:r>
      <w:r w:rsidRPr="00982DA3">
        <w:rPr>
          <w:rFonts w:ascii="Times New Roman" w:hAnsi="Times New Roman" w:cs="Times New Roman"/>
          <w:sz w:val="28"/>
          <w:szCs w:val="28"/>
        </w:rPr>
        <w:t xml:space="preserve"> </w:t>
      </w:r>
      <w:r>
        <w:rPr>
          <w:rFonts w:ascii="Times New Roman" w:hAnsi="Times New Roman" w:cs="Times New Roman"/>
          <w:sz w:val="28"/>
          <w:szCs w:val="28"/>
        </w:rPr>
        <w:t>лікарні</w:t>
      </w:r>
      <w:r>
        <w:rPr>
          <w:rFonts w:ascii="Times New Roman" w:hAnsi="Times New Roman" w:cs="Times New Roman"/>
          <w:color w:val="000000" w:themeColor="text1"/>
          <w:sz w:val="28"/>
          <w:szCs w:val="28"/>
        </w:rPr>
        <w:t xml:space="preserve">. </w:t>
      </w:r>
    </w:p>
    <w:p w:rsidR="00B35419" w:rsidRPr="00D60CB8" w:rsidP="00B35419" w14:paraId="0C08CF23"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sz w:val="28"/>
          <w:szCs w:val="28"/>
        </w:rPr>
        <w:t xml:space="preserve">Зі слів батька, матір постійно звинувачує його в неправильному харчуванні доньки під час її перебування з ним, незважаючи на те, що він особисто готує їжу для дитини відповідно її віку. </w:t>
      </w:r>
    </w:p>
    <w:p w:rsidR="00B35419" w:rsidP="00B35419" w14:paraId="48FF2C15"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sz w:val="28"/>
          <w:szCs w:val="28"/>
        </w:rPr>
        <w:t>*** повідомив, що з того часу *** почала створювати перешкоди в його спілкуванні з донькою, посилаючись на хвороби дитини, саме в ті дні, коли за домовленістю між ними *** мала б проводити час із ним.</w:t>
      </w:r>
    </w:p>
    <w:p w:rsidR="00B35419" w:rsidP="00B35419" w14:paraId="004B0E94" w14:textId="77777777">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sz w:val="28"/>
          <w:szCs w:val="28"/>
        </w:rPr>
        <w:t xml:space="preserve">Також *** зазначив, що матір зверталася до поліції з заявою щодо вчинення ним домашнього насильства, однак постановою суду провадження в </w:t>
      </w:r>
      <w:r>
        <w:rPr>
          <w:rFonts w:ascii="Times New Roman" w:hAnsi="Times New Roman" w:cs="Times New Roman"/>
          <w:sz w:val="28"/>
          <w:szCs w:val="28"/>
        </w:rPr>
        <w:t xml:space="preserve">даній справі було закрито у зв'язку з </w:t>
      </w:r>
      <w:r>
        <w:rPr>
          <w:rFonts w:ascii="Times New Roman" w:hAnsi="Times New Roman" w:cs="Times New Roman"/>
          <w:color w:val="000000"/>
          <w:sz w:val="28"/>
          <w:szCs w:val="28"/>
        </w:rPr>
        <w:t>відсутністю в його діях складу адміністративного правопорушення.</w:t>
      </w:r>
    </w:p>
    <w:p w:rsidR="00B35419" w:rsidP="00B35419" w14:paraId="5A7AFB49" w14:textId="77777777">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Зі слів батька, він вимушений був звернутися до суду з позовом про усунення перешкод у спілкуванні з донькою. Ухвалою Броварського міськрайонного суду Київської області від *** про забезпечення позову йому було визначено дні та години спілкування з донькою.</w:t>
      </w:r>
    </w:p>
    <w:p w:rsidR="00B35419" w:rsidP="00B35419" w14:paraId="3B071037"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sz w:val="28"/>
          <w:szCs w:val="28"/>
        </w:rPr>
        <w:t xml:space="preserve">Як зазначив ***, за попередньою домовленістю з матір’ю дитини він </w:t>
      </w:r>
      <w:r>
        <w:rPr>
          <w:rFonts w:ascii="Times New Roman" w:hAnsi="Times New Roman" w:cs="Times New Roman"/>
          <w:sz w:val="28"/>
          <w:szCs w:val="28"/>
        </w:rPr>
        <w:t xml:space="preserve">перераховував кошти на її картковий рахунок для потреб доньки та надав копії квитанцій, згідно з якими в період із вересня *** року по лютий *** року ним було перераховано </w:t>
      </w:r>
      <w:r>
        <w:rPr>
          <w:rFonts w:ascii="Times New Roman" w:hAnsi="Times New Roman" w:cs="Times New Roman"/>
          <w:color w:val="000000" w:themeColor="text1"/>
          <w:sz w:val="28"/>
          <w:szCs w:val="28"/>
        </w:rPr>
        <w:t>*** грн.</w:t>
      </w:r>
    </w:p>
    <w:p w:rsidR="00B35419" w:rsidP="00B35419" w14:paraId="1905D70A"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Зазначив, що з березня *** року не перераховував кошти на утримання дитини, оскільки матір перешкоджала йому у спілкуванні з донькою.</w:t>
      </w:r>
    </w:p>
    <w:p w:rsidR="00B35419" w:rsidRPr="003537AE" w:rsidP="00B35419" w14:paraId="101751EF" w14:textId="77777777">
      <w:pPr>
        <w:spacing w:after="0" w:line="240" w:lineRule="auto"/>
        <w:ind w:firstLine="567"/>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 xml:space="preserve">*** червня *** року спеціалістом Служби було проведено обстеження умов проживання *** за </w:t>
      </w:r>
      <w:r>
        <w:rPr>
          <w:rFonts w:ascii="Times New Roman" w:hAnsi="Times New Roman" w:cs="Times New Roman"/>
          <w:color w:val="000000" w:themeColor="text1"/>
          <w:sz w:val="28"/>
          <w:szCs w:val="28"/>
        </w:rPr>
        <w:t>адресою</w:t>
      </w:r>
      <w:r>
        <w:rPr>
          <w:rFonts w:ascii="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eastAsia="ru-RU"/>
        </w:rPr>
        <w:t>вулиця ***, будинок ***, місто Бровари, Броварський район, Київська область</w:t>
      </w:r>
      <w:r>
        <w:rPr>
          <w:rFonts w:ascii="Times New Roman" w:hAnsi="Times New Roman" w:cs="Times New Roman"/>
          <w:color w:val="000000" w:themeColor="text1"/>
          <w:sz w:val="28"/>
          <w:szCs w:val="28"/>
        </w:rPr>
        <w:t>, про що було складено відповідний акт №***.</w:t>
      </w:r>
      <w:r>
        <w:rPr>
          <w:rFonts w:ascii="Times New Roman" w:hAnsi="Times New Roman" w:cs="Times New Roman"/>
          <w:color w:val="FF0000"/>
          <w:sz w:val="28"/>
          <w:szCs w:val="28"/>
        </w:rPr>
        <w:t xml:space="preserve"> </w:t>
      </w:r>
      <w:r>
        <w:rPr>
          <w:rFonts w:ascii="Times New Roman" w:hAnsi="Times New Roman" w:cs="Times New Roman"/>
          <w:color w:val="000000" w:themeColor="text1"/>
          <w:sz w:val="28"/>
          <w:szCs w:val="28"/>
        </w:rPr>
        <w:t xml:space="preserve">У ході обстеження було встановлено, що батько проживає в житловому будинку загальною площею близько *** </w:t>
      </w:r>
      <w:r>
        <w:rPr>
          <w:rFonts w:ascii="Times New Roman" w:hAnsi="Times New Roman" w:cs="Times New Roman"/>
          <w:color w:val="000000" w:themeColor="text1"/>
          <w:sz w:val="28"/>
          <w:szCs w:val="28"/>
        </w:rPr>
        <w:t>кв.м</w:t>
      </w:r>
      <w:r>
        <w:rPr>
          <w:rFonts w:ascii="Times New Roman" w:hAnsi="Times New Roman" w:cs="Times New Roman"/>
          <w:color w:val="000000" w:themeColor="text1"/>
          <w:sz w:val="28"/>
          <w:szCs w:val="28"/>
        </w:rPr>
        <w:t xml:space="preserve">, житловою - близько *** </w:t>
      </w:r>
      <w:r>
        <w:rPr>
          <w:rFonts w:ascii="Times New Roman" w:hAnsi="Times New Roman" w:cs="Times New Roman"/>
          <w:color w:val="000000" w:themeColor="text1"/>
          <w:sz w:val="28"/>
          <w:szCs w:val="28"/>
        </w:rPr>
        <w:t>кв.м</w:t>
      </w:r>
      <w:r>
        <w:rPr>
          <w:rFonts w:ascii="Times New Roman" w:hAnsi="Times New Roman" w:cs="Times New Roman"/>
          <w:color w:val="000000" w:themeColor="text1"/>
          <w:sz w:val="28"/>
          <w:szCs w:val="28"/>
        </w:rPr>
        <w:t xml:space="preserve">. Помешкання чисте, з косметичним ремонтом, оснащене меблями та побутовою технікою. Наявні газо-, </w:t>
      </w:r>
      <w:r>
        <w:rPr>
          <w:rFonts w:ascii="Times New Roman" w:hAnsi="Times New Roman" w:cs="Times New Roman"/>
          <w:color w:val="000000" w:themeColor="text1"/>
          <w:sz w:val="28"/>
          <w:szCs w:val="28"/>
        </w:rPr>
        <w:t>електро</w:t>
      </w:r>
      <w:r>
        <w:rPr>
          <w:rFonts w:ascii="Times New Roman" w:hAnsi="Times New Roman" w:cs="Times New Roman"/>
          <w:color w:val="000000" w:themeColor="text1"/>
          <w:sz w:val="28"/>
          <w:szCs w:val="28"/>
        </w:rPr>
        <w:t xml:space="preserve">-, водо- та теплопостачання. Санвузол сумісний. </w:t>
      </w:r>
    </w:p>
    <w:p w:rsidR="00B35419" w:rsidP="00B35419" w14:paraId="69AEF33F" w14:textId="77777777">
      <w:pPr>
        <w:spacing w:after="0" w:line="240" w:lineRule="auto"/>
        <w:ind w:firstLine="567"/>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Для дитини виділена окрема мебльована кімната. Малолітня забезпечена одягом, взуттям, продуктами харчування, засобами особистої гігієни та іграшками відповідно віку. В дворі домоволодіння</w:t>
      </w:r>
      <w:r w:rsidRPr="001C395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для дитини облаштований ігровий майданчик. Для її проживання, навчання та виховання створені належні умови.</w:t>
      </w:r>
      <w:r>
        <w:rPr>
          <w:rFonts w:ascii="Times New Roman" w:hAnsi="Times New Roman" w:cs="Times New Roman"/>
          <w:b/>
          <w:color w:val="000000" w:themeColor="text1"/>
          <w:sz w:val="28"/>
          <w:szCs w:val="28"/>
        </w:rPr>
        <w:t xml:space="preserve"> </w:t>
      </w:r>
    </w:p>
    <w:p w:rsidR="00B35419" w:rsidP="00B35419" w14:paraId="77B6A547"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 цією </w:t>
      </w:r>
      <w:r>
        <w:rPr>
          <w:rFonts w:ascii="Times New Roman" w:hAnsi="Times New Roman" w:cs="Times New Roman"/>
          <w:color w:val="000000" w:themeColor="text1"/>
          <w:sz w:val="28"/>
          <w:szCs w:val="28"/>
        </w:rPr>
        <w:t>адресою</w:t>
      </w:r>
      <w:r>
        <w:rPr>
          <w:rFonts w:ascii="Times New Roman" w:hAnsi="Times New Roman" w:cs="Times New Roman"/>
          <w:color w:val="000000" w:themeColor="text1"/>
          <w:sz w:val="28"/>
          <w:szCs w:val="28"/>
        </w:rPr>
        <w:t xml:space="preserve"> проживають та/або мають постійне місце реєстрації:</w:t>
      </w:r>
    </w:p>
    <w:p w:rsidR="00B35419" w:rsidP="00B35419" w14:paraId="34EF9C7D"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 ***, батько дитини, заявник, власник будинку. Офіційно не працевлаштований. З його слів, середньомісячний дохід становить близько *** тис. грн.</w:t>
      </w:r>
    </w:p>
    <w:p w:rsidR="00B35419" w:rsidP="00B35419" w14:paraId="67533F73"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2. ***, донька заявника, зареєстрована, проживає разом із матір’ю за </w:t>
      </w:r>
      <w:r>
        <w:rPr>
          <w:rFonts w:ascii="Times New Roman" w:eastAsia="Times New Roman" w:hAnsi="Times New Roman" w:cs="Times New Roman"/>
          <w:color w:val="000000" w:themeColor="text1"/>
          <w:sz w:val="28"/>
          <w:szCs w:val="28"/>
          <w:lang w:eastAsia="ru-RU"/>
        </w:rPr>
        <w:t>адресою</w:t>
      </w:r>
      <w:r>
        <w:rPr>
          <w:rFonts w:ascii="Times New Roman" w:eastAsia="Times New Roman" w:hAnsi="Times New Roman" w:cs="Times New Roman"/>
          <w:color w:val="000000" w:themeColor="text1"/>
          <w:sz w:val="28"/>
          <w:szCs w:val="28"/>
          <w:lang w:eastAsia="ru-RU"/>
        </w:rPr>
        <w:t>: вулиця ***, будинок ***, квартира ***, місто Бровари, Броварський район, Київська область. Вихованка ЗДО «***» Броварської міської ради Броварського району Київської області.</w:t>
      </w:r>
    </w:p>
    <w:p w:rsidR="00B35419" w:rsidP="00B35419" w14:paraId="7FB60906"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оцінки потреб ***, яка проводилась фахівцем із соціальної роботи центру соціальних служб Броварської міської ради Броварського району Київської області (далі-Центр) із *** по ***, в сім’ї наявні складні життєві обставини, випадок кваліфіковано як простий. *** здатний задовольняти</w:t>
      </w:r>
      <w:r>
        <w:rPr>
          <w:rFonts w:ascii="Times New Roman" w:hAnsi="Times New Roman" w:cs="Times New Roman"/>
          <w:b/>
          <w:color w:val="000000" w:themeColor="text1"/>
          <w:sz w:val="28"/>
          <w:szCs w:val="28"/>
        </w:rPr>
        <w:t xml:space="preserve"> </w:t>
      </w:r>
      <w:r>
        <w:rPr>
          <w:rFonts w:ascii="Times New Roman" w:hAnsi="Times New Roman" w:cs="Times New Roman"/>
          <w:color w:val="000000" w:themeColor="text1"/>
          <w:sz w:val="28"/>
          <w:szCs w:val="28"/>
        </w:rPr>
        <w:t>потреби дитини в повній мірі. Сім’я потребує надання соціальних послуг, а саме: інформування.</w:t>
      </w:r>
    </w:p>
    <w:p w:rsidR="00B35419" w:rsidP="00B35419" w14:paraId="05851AC0"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Згідно з витягом з реєстру територіальної громади від ***, отриманим за запитом Державного підприємства «Дія», *** зареєстрований за вищевказаною </w:t>
      </w:r>
      <w:r>
        <w:rPr>
          <w:rFonts w:ascii="Times New Roman" w:eastAsia="Times New Roman" w:hAnsi="Times New Roman" w:cs="Times New Roman"/>
          <w:color w:val="000000" w:themeColor="text1"/>
          <w:sz w:val="28"/>
          <w:szCs w:val="28"/>
          <w:lang w:eastAsia="ru-RU"/>
        </w:rPr>
        <w:t>адресою</w:t>
      </w:r>
      <w:r>
        <w:rPr>
          <w:rFonts w:ascii="Times New Roman" w:eastAsia="Times New Roman" w:hAnsi="Times New Roman" w:cs="Times New Roman"/>
          <w:color w:val="000000" w:themeColor="text1"/>
          <w:sz w:val="28"/>
          <w:szCs w:val="28"/>
          <w:lang w:eastAsia="ru-RU"/>
        </w:rPr>
        <w:t xml:space="preserve"> з ***. </w:t>
      </w:r>
    </w:p>
    <w:p w:rsidR="00B35419" w:rsidP="00B35419" w14:paraId="5E5FFD0F"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Згідно з довідкою від ***, виданою Броварською філією Київського обласного центру зайнятості, *** станом на 06.03.2026 зареєстрований у центрі зайнятості як такий, що шукає роботу з ***.</w:t>
      </w:r>
    </w:p>
    <w:p w:rsidR="00B35419" w:rsidRPr="00E67E02" w:rsidP="00B35419" w14:paraId="237C02F7" w14:textId="77777777">
      <w:pPr>
        <w:spacing w:after="0" w:line="240" w:lineRule="auto"/>
        <w:ind w:firstLine="567"/>
        <w:jc w:val="both"/>
        <w:rPr>
          <w:rFonts w:ascii="Times New Roman" w:hAnsi="Times New Roman" w:cs="Times New Roman"/>
          <w:color w:val="000000" w:themeColor="text1"/>
          <w:sz w:val="28"/>
          <w:szCs w:val="28"/>
        </w:rPr>
      </w:pPr>
      <w:r w:rsidRPr="00E67E02">
        <w:rPr>
          <w:rFonts w:ascii="Times New Roman" w:hAnsi="Times New Roman" w:cs="Times New Roman"/>
          <w:color w:val="000000" w:themeColor="text1"/>
          <w:sz w:val="28"/>
          <w:szCs w:val="28"/>
        </w:rPr>
        <w:t xml:space="preserve">Згідно </w:t>
      </w:r>
      <w:r>
        <w:rPr>
          <w:rFonts w:ascii="Times New Roman" w:hAnsi="Times New Roman" w:cs="Times New Roman"/>
          <w:color w:val="000000" w:themeColor="text1"/>
          <w:sz w:val="28"/>
          <w:szCs w:val="28"/>
        </w:rPr>
        <w:t xml:space="preserve">з </w:t>
      </w:r>
      <w:r w:rsidRPr="00E67E02">
        <w:rPr>
          <w:rFonts w:ascii="Times New Roman" w:hAnsi="Times New Roman" w:cs="Times New Roman"/>
          <w:color w:val="000000" w:themeColor="text1"/>
          <w:sz w:val="28"/>
          <w:szCs w:val="28"/>
        </w:rPr>
        <w:t>виписк</w:t>
      </w:r>
      <w:r>
        <w:rPr>
          <w:rFonts w:ascii="Times New Roman" w:hAnsi="Times New Roman" w:cs="Times New Roman"/>
          <w:color w:val="000000" w:themeColor="text1"/>
          <w:sz w:val="28"/>
          <w:szCs w:val="28"/>
        </w:rPr>
        <w:t>ою</w:t>
      </w:r>
      <w:r w:rsidRPr="00E67E02">
        <w:rPr>
          <w:rFonts w:ascii="Times New Roman" w:hAnsi="Times New Roman" w:cs="Times New Roman"/>
          <w:color w:val="000000" w:themeColor="text1"/>
          <w:sz w:val="28"/>
          <w:szCs w:val="28"/>
        </w:rPr>
        <w:t xml:space="preserve"> по картці АТ «</w:t>
      </w:r>
      <w:r>
        <w:rPr>
          <w:rFonts w:ascii="Times New Roman" w:hAnsi="Times New Roman" w:cs="Times New Roman"/>
          <w:color w:val="000000" w:themeColor="text1"/>
          <w:sz w:val="28"/>
          <w:szCs w:val="28"/>
        </w:rPr>
        <w:t>***» ***</w:t>
      </w:r>
      <w:r w:rsidRPr="00BE377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від ***</w:t>
      </w:r>
      <w:r w:rsidRPr="00E67E02">
        <w:rPr>
          <w:rFonts w:ascii="Times New Roman" w:hAnsi="Times New Roman" w:cs="Times New Roman"/>
          <w:color w:val="000000" w:themeColor="text1"/>
          <w:sz w:val="28"/>
          <w:szCs w:val="28"/>
        </w:rPr>
        <w:t xml:space="preserve">, за період </w:t>
      </w:r>
      <w:r>
        <w:rPr>
          <w:rFonts w:ascii="Times New Roman" w:hAnsi="Times New Roman" w:cs="Times New Roman"/>
          <w:color w:val="000000" w:themeColor="text1"/>
          <w:sz w:val="28"/>
          <w:szCs w:val="28"/>
        </w:rPr>
        <w:t>і</w:t>
      </w:r>
      <w:r w:rsidRPr="00E67E02">
        <w:rPr>
          <w:rFonts w:ascii="Times New Roman" w:hAnsi="Times New Roman" w:cs="Times New Roman"/>
          <w:color w:val="000000" w:themeColor="text1"/>
          <w:sz w:val="28"/>
          <w:szCs w:val="28"/>
        </w:rPr>
        <w:t xml:space="preserve">з </w:t>
      </w:r>
      <w:r>
        <w:rPr>
          <w:rFonts w:ascii="Times New Roman" w:hAnsi="Times New Roman" w:cs="Times New Roman"/>
          <w:color w:val="000000" w:themeColor="text1"/>
          <w:sz w:val="28"/>
          <w:szCs w:val="28"/>
        </w:rPr>
        <w:t>***</w:t>
      </w:r>
      <w:r w:rsidRPr="00E67E02">
        <w:rPr>
          <w:rFonts w:ascii="Times New Roman" w:hAnsi="Times New Roman" w:cs="Times New Roman"/>
          <w:color w:val="000000" w:themeColor="text1"/>
          <w:sz w:val="28"/>
          <w:szCs w:val="28"/>
        </w:rPr>
        <w:t xml:space="preserve"> по </w:t>
      </w:r>
      <w:r>
        <w:rPr>
          <w:rFonts w:ascii="Times New Roman" w:hAnsi="Times New Roman" w:cs="Times New Roman"/>
          <w:color w:val="000000" w:themeColor="text1"/>
          <w:sz w:val="28"/>
          <w:szCs w:val="28"/>
        </w:rPr>
        <w:t>***</w:t>
      </w:r>
      <w:r w:rsidRPr="00E67E02">
        <w:rPr>
          <w:rFonts w:ascii="Times New Roman" w:hAnsi="Times New Roman" w:cs="Times New Roman"/>
          <w:color w:val="000000" w:themeColor="text1"/>
          <w:sz w:val="28"/>
          <w:szCs w:val="28"/>
        </w:rPr>
        <w:t xml:space="preserve"> сума зарахувань становить </w:t>
      </w:r>
      <w:r>
        <w:rPr>
          <w:rFonts w:ascii="Times New Roman" w:hAnsi="Times New Roman" w:cs="Times New Roman"/>
          <w:color w:val="000000" w:themeColor="text1"/>
          <w:sz w:val="28"/>
          <w:szCs w:val="28"/>
        </w:rPr>
        <w:t>***</w:t>
      </w:r>
      <w:r w:rsidRPr="00E67E02">
        <w:rPr>
          <w:rFonts w:ascii="Times New Roman" w:hAnsi="Times New Roman" w:cs="Times New Roman"/>
          <w:color w:val="000000" w:themeColor="text1"/>
          <w:sz w:val="28"/>
          <w:szCs w:val="28"/>
        </w:rPr>
        <w:t xml:space="preserve"> грн. Станом на </w:t>
      </w:r>
      <w:r>
        <w:rPr>
          <w:rFonts w:ascii="Times New Roman" w:hAnsi="Times New Roman" w:cs="Times New Roman"/>
          <w:color w:val="000000" w:themeColor="text1"/>
          <w:sz w:val="28"/>
          <w:szCs w:val="28"/>
        </w:rPr>
        <w:t>***</w:t>
      </w:r>
      <w:r w:rsidRPr="00E67E02">
        <w:rPr>
          <w:rFonts w:ascii="Times New Roman" w:hAnsi="Times New Roman" w:cs="Times New Roman"/>
          <w:color w:val="000000" w:themeColor="text1"/>
          <w:sz w:val="28"/>
          <w:szCs w:val="28"/>
        </w:rPr>
        <w:t xml:space="preserve"> залишок коштів становить </w:t>
      </w:r>
      <w:r>
        <w:rPr>
          <w:rFonts w:ascii="Times New Roman" w:hAnsi="Times New Roman" w:cs="Times New Roman"/>
          <w:color w:val="000000" w:themeColor="text1"/>
          <w:sz w:val="28"/>
          <w:szCs w:val="28"/>
        </w:rPr>
        <w:t>***</w:t>
      </w:r>
      <w:r w:rsidRPr="00E67E02">
        <w:rPr>
          <w:rFonts w:ascii="Times New Roman" w:hAnsi="Times New Roman" w:cs="Times New Roman"/>
          <w:color w:val="000000" w:themeColor="text1"/>
          <w:sz w:val="28"/>
          <w:szCs w:val="28"/>
        </w:rPr>
        <w:t xml:space="preserve"> грн.</w:t>
      </w:r>
    </w:p>
    <w:p w:rsidR="00B35419" w:rsidRPr="00546D07" w:rsidP="00B35419" w14:paraId="678A8163" w14:textId="77777777">
      <w:pPr>
        <w:spacing w:after="0" w:line="240" w:lineRule="auto"/>
        <w:ind w:firstLine="567"/>
        <w:jc w:val="both"/>
        <w:rPr>
          <w:rFonts w:ascii="Times New Roman" w:hAnsi="Times New Roman" w:cs="Times New Roman"/>
          <w:color w:val="000000" w:themeColor="text1"/>
          <w:sz w:val="28"/>
          <w:szCs w:val="28"/>
        </w:rPr>
      </w:pPr>
      <w:r w:rsidRPr="00546D07">
        <w:rPr>
          <w:rFonts w:ascii="Times New Roman" w:hAnsi="Times New Roman" w:cs="Times New Roman"/>
          <w:color w:val="000000" w:themeColor="text1"/>
          <w:sz w:val="28"/>
          <w:szCs w:val="28"/>
        </w:rPr>
        <w:t xml:space="preserve">Відповідно до військово-облікового документу Резерв+ від </w:t>
      </w:r>
      <w:r>
        <w:rPr>
          <w:rFonts w:ascii="Times New Roman" w:hAnsi="Times New Roman" w:cs="Times New Roman"/>
          <w:color w:val="000000" w:themeColor="text1"/>
          <w:sz w:val="28"/>
          <w:szCs w:val="28"/>
        </w:rPr>
        <w:t>***,</w:t>
      </w:r>
      <w:r w:rsidRPr="00546D07">
        <w:rPr>
          <w:rFonts w:ascii="Times New Roman" w:hAnsi="Times New Roman" w:cs="Times New Roman"/>
          <w:color w:val="000000" w:themeColor="text1"/>
          <w:sz w:val="28"/>
          <w:szCs w:val="28"/>
        </w:rPr>
        <w:t xml:space="preserve">  номер в реєстрі Оберіг №</w:t>
      </w:r>
      <w:r>
        <w:rPr>
          <w:rFonts w:ascii="Times New Roman" w:hAnsi="Times New Roman" w:cs="Times New Roman"/>
          <w:color w:val="000000" w:themeColor="text1"/>
          <w:sz w:val="28"/>
          <w:szCs w:val="28"/>
        </w:rPr>
        <w:t>***</w:t>
      </w:r>
      <w:r w:rsidRPr="00546D0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546D07">
        <w:rPr>
          <w:rFonts w:ascii="Times New Roman" w:hAnsi="Times New Roman" w:cs="Times New Roman"/>
          <w:color w:val="000000" w:themeColor="text1"/>
          <w:sz w:val="28"/>
          <w:szCs w:val="28"/>
        </w:rPr>
        <w:t xml:space="preserve"> солдат, придатний до служби у в/ч забезпечення, ТЦК та СП, ВВНЗ, НЦ, закладах (установах), медичних підрозділах, підрозділах логістики, зв’язку, ОЗ, охорони.</w:t>
      </w:r>
    </w:p>
    <w:p w:rsidR="00B35419" w:rsidP="00B35419" w14:paraId="4792B3FE"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довідок від *** №*** та №***, наданих консультативно-діагностичним центром Комунального некомерційного товариства територіальних громад Броварського району Київської області «Броварська багатопрофільна клінічна лікарня», *** під наглядом лікаря-нарколога та лікаря-психіатра не перебуває.</w:t>
      </w:r>
    </w:p>
    <w:p w:rsidR="00B35419" w:rsidRPr="00901380" w:rsidP="00B35419" w14:paraId="620FE8DE" w14:textId="77777777">
      <w:pPr>
        <w:spacing w:after="0" w:line="240" w:lineRule="auto"/>
        <w:ind w:firstLine="567"/>
        <w:jc w:val="both"/>
        <w:rPr>
          <w:rFonts w:ascii="Times New Roman" w:hAnsi="Times New Roman" w:cs="Times New Roman"/>
          <w:color w:val="000000" w:themeColor="text1"/>
          <w:sz w:val="28"/>
          <w:szCs w:val="28"/>
        </w:rPr>
      </w:pPr>
      <w:r w:rsidRPr="00901380">
        <w:rPr>
          <w:rFonts w:ascii="Times New Roman" w:hAnsi="Times New Roman" w:cs="Times New Roman"/>
          <w:color w:val="000000" w:themeColor="text1"/>
          <w:sz w:val="28"/>
          <w:szCs w:val="28"/>
        </w:rPr>
        <w:t xml:space="preserve">Відповідно до листа від </w:t>
      </w:r>
      <w:r>
        <w:rPr>
          <w:rFonts w:ascii="Times New Roman" w:hAnsi="Times New Roman" w:cs="Times New Roman"/>
          <w:color w:val="000000" w:themeColor="text1"/>
          <w:sz w:val="28"/>
          <w:szCs w:val="28"/>
        </w:rPr>
        <w:t>***</w:t>
      </w:r>
      <w:r w:rsidRPr="0090138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901380">
        <w:rPr>
          <w:rFonts w:ascii="Times New Roman" w:hAnsi="Times New Roman" w:cs="Times New Roman"/>
          <w:color w:val="000000" w:themeColor="text1"/>
          <w:sz w:val="28"/>
          <w:szCs w:val="28"/>
        </w:rPr>
        <w:t>, наданого директором закладу дошкільної освіти «</w:t>
      </w:r>
      <w:r>
        <w:rPr>
          <w:rFonts w:ascii="Times New Roman" w:hAnsi="Times New Roman" w:cs="Times New Roman"/>
          <w:color w:val="000000" w:themeColor="text1"/>
          <w:sz w:val="28"/>
          <w:szCs w:val="28"/>
        </w:rPr>
        <w:t>***</w:t>
      </w:r>
      <w:r w:rsidRPr="00901380">
        <w:rPr>
          <w:rFonts w:ascii="Times New Roman" w:hAnsi="Times New Roman" w:cs="Times New Roman"/>
          <w:color w:val="000000" w:themeColor="text1"/>
          <w:sz w:val="28"/>
          <w:szCs w:val="28"/>
        </w:rPr>
        <w:t>» Броварської міської ради Броварс</w:t>
      </w:r>
      <w:r>
        <w:rPr>
          <w:rFonts w:ascii="Times New Roman" w:hAnsi="Times New Roman" w:cs="Times New Roman"/>
          <w:color w:val="000000" w:themeColor="text1"/>
          <w:sz w:val="28"/>
          <w:szCs w:val="28"/>
        </w:rPr>
        <w:t xml:space="preserve">ького району Київської області </w:t>
      </w:r>
      <w:r w:rsidRPr="00901380">
        <w:rPr>
          <w:rFonts w:ascii="Times New Roman" w:hAnsi="Times New Roman" w:cs="Times New Roman"/>
          <w:color w:val="000000" w:themeColor="text1"/>
          <w:sz w:val="28"/>
          <w:szCs w:val="28"/>
        </w:rPr>
        <w:t xml:space="preserve">на заяву </w:t>
      </w:r>
      <w:r>
        <w:rPr>
          <w:rFonts w:ascii="Times New Roman" w:hAnsi="Times New Roman" w:cs="Times New Roman"/>
          <w:color w:val="000000" w:themeColor="text1"/>
          <w:sz w:val="28"/>
          <w:szCs w:val="28"/>
        </w:rPr>
        <w:t>***</w:t>
      </w:r>
      <w:r w:rsidRPr="00901380">
        <w:rPr>
          <w:rFonts w:ascii="Times New Roman" w:hAnsi="Times New Roman" w:cs="Times New Roman"/>
          <w:color w:val="000000" w:themeColor="text1"/>
          <w:sz w:val="28"/>
          <w:szCs w:val="28"/>
        </w:rPr>
        <w:t xml:space="preserve"> щодо відвідування </w:t>
      </w:r>
      <w:r>
        <w:rPr>
          <w:rFonts w:ascii="Times New Roman" w:hAnsi="Times New Roman" w:cs="Times New Roman"/>
          <w:color w:val="000000" w:themeColor="text1"/>
          <w:sz w:val="28"/>
          <w:szCs w:val="28"/>
        </w:rPr>
        <w:t>***</w:t>
      </w:r>
      <w:r w:rsidRPr="00901380">
        <w:rPr>
          <w:rFonts w:ascii="Times New Roman" w:hAnsi="Times New Roman" w:cs="Times New Roman"/>
          <w:color w:val="000000" w:themeColor="text1"/>
          <w:sz w:val="28"/>
          <w:szCs w:val="28"/>
        </w:rPr>
        <w:t xml:space="preserve">  дошкільного закладу, </w:t>
      </w:r>
      <w:r>
        <w:rPr>
          <w:rFonts w:ascii="Times New Roman" w:hAnsi="Times New Roman" w:cs="Times New Roman"/>
          <w:color w:val="000000" w:themeColor="text1"/>
          <w:sz w:val="28"/>
          <w:szCs w:val="28"/>
        </w:rPr>
        <w:t>у період і</w:t>
      </w:r>
      <w:r w:rsidRPr="00901380">
        <w:rPr>
          <w:rFonts w:ascii="Times New Roman" w:hAnsi="Times New Roman" w:cs="Times New Roman"/>
          <w:color w:val="000000" w:themeColor="text1"/>
          <w:sz w:val="28"/>
          <w:szCs w:val="28"/>
        </w:rPr>
        <w:t xml:space="preserve">з </w:t>
      </w:r>
      <w:r>
        <w:rPr>
          <w:rFonts w:ascii="Times New Roman" w:hAnsi="Times New Roman" w:cs="Times New Roman"/>
          <w:color w:val="000000" w:themeColor="text1"/>
          <w:sz w:val="28"/>
          <w:szCs w:val="28"/>
        </w:rPr>
        <w:t>***</w:t>
      </w:r>
      <w:r w:rsidRPr="00901380">
        <w:rPr>
          <w:rFonts w:ascii="Times New Roman" w:hAnsi="Times New Roman" w:cs="Times New Roman"/>
          <w:color w:val="000000" w:themeColor="text1"/>
          <w:sz w:val="28"/>
          <w:szCs w:val="28"/>
        </w:rPr>
        <w:t xml:space="preserve"> січня 2026 року і по теперішній час </w:t>
      </w:r>
      <w:r>
        <w:rPr>
          <w:rFonts w:ascii="Times New Roman" w:hAnsi="Times New Roman" w:cs="Times New Roman"/>
          <w:color w:val="000000" w:themeColor="text1"/>
          <w:sz w:val="28"/>
          <w:szCs w:val="28"/>
        </w:rPr>
        <w:t>дитина</w:t>
      </w:r>
      <w:r w:rsidRPr="0090138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фактично</w:t>
      </w:r>
      <w:r w:rsidRPr="00901380">
        <w:rPr>
          <w:rFonts w:ascii="Times New Roman" w:hAnsi="Times New Roman" w:cs="Times New Roman"/>
          <w:color w:val="000000" w:themeColor="text1"/>
          <w:sz w:val="28"/>
          <w:szCs w:val="28"/>
        </w:rPr>
        <w:t xml:space="preserve"> відвідувала </w:t>
      </w:r>
      <w:r>
        <w:rPr>
          <w:rFonts w:ascii="Times New Roman" w:hAnsi="Times New Roman" w:cs="Times New Roman"/>
          <w:color w:val="000000" w:themeColor="text1"/>
          <w:sz w:val="28"/>
          <w:szCs w:val="28"/>
        </w:rPr>
        <w:t xml:space="preserve">заклад </w:t>
      </w:r>
      <w:r w:rsidRPr="00901380">
        <w:rPr>
          <w:rFonts w:ascii="Times New Roman" w:hAnsi="Times New Roman" w:cs="Times New Roman"/>
          <w:color w:val="000000" w:themeColor="text1"/>
          <w:sz w:val="28"/>
          <w:szCs w:val="28"/>
        </w:rPr>
        <w:t>три дні</w:t>
      </w:r>
      <w:r>
        <w:rPr>
          <w:rFonts w:ascii="Times New Roman" w:hAnsi="Times New Roman" w:cs="Times New Roman"/>
          <w:color w:val="000000" w:themeColor="text1"/>
          <w:sz w:val="28"/>
          <w:szCs w:val="28"/>
        </w:rPr>
        <w:t>.</w:t>
      </w:r>
      <w:r w:rsidRPr="00901380">
        <w:rPr>
          <w:rFonts w:ascii="Times New Roman" w:hAnsi="Times New Roman" w:cs="Times New Roman"/>
          <w:color w:val="000000" w:themeColor="text1"/>
          <w:sz w:val="28"/>
          <w:szCs w:val="28"/>
        </w:rPr>
        <w:t xml:space="preserve"> Інформація щодо причин відсутності дитини в наявній обліковій документації закладу відсутня. За інформацією вихователів групи, дитину до закладу пере</w:t>
      </w:r>
      <w:r>
        <w:rPr>
          <w:rFonts w:ascii="Times New Roman" w:hAnsi="Times New Roman" w:cs="Times New Roman"/>
          <w:color w:val="000000" w:themeColor="text1"/>
          <w:sz w:val="28"/>
          <w:szCs w:val="28"/>
        </w:rPr>
        <w:t>важно приводила та забирала матір</w:t>
      </w:r>
      <w:r w:rsidRPr="00901380">
        <w:rPr>
          <w:rFonts w:ascii="Times New Roman" w:hAnsi="Times New Roman" w:cs="Times New Roman"/>
          <w:color w:val="000000" w:themeColor="text1"/>
          <w:sz w:val="28"/>
          <w:szCs w:val="28"/>
        </w:rPr>
        <w:t>. Також дитину забирали баб</w:t>
      </w:r>
      <w:r>
        <w:rPr>
          <w:rFonts w:ascii="Times New Roman" w:hAnsi="Times New Roman" w:cs="Times New Roman"/>
          <w:color w:val="000000" w:themeColor="text1"/>
          <w:sz w:val="28"/>
          <w:szCs w:val="28"/>
        </w:rPr>
        <w:t>а</w:t>
      </w:r>
      <w:r w:rsidRPr="00901380">
        <w:rPr>
          <w:rFonts w:ascii="Times New Roman" w:hAnsi="Times New Roman" w:cs="Times New Roman"/>
          <w:color w:val="000000" w:themeColor="text1"/>
          <w:sz w:val="28"/>
          <w:szCs w:val="28"/>
        </w:rPr>
        <w:t xml:space="preserve"> та батько.</w:t>
      </w:r>
      <w:r>
        <w:rPr>
          <w:rFonts w:ascii="Times New Roman" w:hAnsi="Times New Roman" w:cs="Times New Roman"/>
          <w:color w:val="000000" w:themeColor="text1"/>
          <w:sz w:val="28"/>
          <w:szCs w:val="28"/>
        </w:rPr>
        <w:t xml:space="preserve"> </w:t>
      </w:r>
      <w:r w:rsidRPr="00901380">
        <w:rPr>
          <w:rFonts w:ascii="Times New Roman" w:hAnsi="Times New Roman" w:cs="Times New Roman"/>
          <w:color w:val="000000" w:themeColor="text1"/>
          <w:sz w:val="28"/>
          <w:szCs w:val="28"/>
        </w:rPr>
        <w:t xml:space="preserve">Дитина перебувала </w:t>
      </w:r>
      <w:r>
        <w:rPr>
          <w:rFonts w:ascii="Times New Roman" w:hAnsi="Times New Roman" w:cs="Times New Roman"/>
          <w:color w:val="000000" w:themeColor="text1"/>
          <w:sz w:val="28"/>
          <w:szCs w:val="28"/>
        </w:rPr>
        <w:t>в</w:t>
      </w:r>
      <w:r w:rsidRPr="00901380">
        <w:rPr>
          <w:rFonts w:ascii="Times New Roman" w:hAnsi="Times New Roman" w:cs="Times New Roman"/>
          <w:color w:val="000000" w:themeColor="text1"/>
          <w:sz w:val="28"/>
          <w:szCs w:val="28"/>
        </w:rPr>
        <w:t xml:space="preserve"> закладі неповний день.</w:t>
      </w:r>
    </w:p>
    <w:p w:rsidR="00B35419" w:rsidRPr="003D20FC" w:rsidP="00B35419" w14:paraId="17658570"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3D20FC">
        <w:rPr>
          <w:rFonts w:ascii="Times New Roman" w:hAnsi="Times New Roman" w:cs="Times New Roman"/>
          <w:color w:val="000000" w:themeColor="text1"/>
          <w:sz w:val="28"/>
          <w:szCs w:val="28"/>
        </w:rPr>
        <w:t xml:space="preserve"> надав копію квитанції до платіжної інструкції на переказ готівки </w:t>
      </w:r>
      <w:r>
        <w:rPr>
          <w:rFonts w:ascii="Times New Roman" w:hAnsi="Times New Roman" w:cs="Times New Roman"/>
          <w:color w:val="000000" w:themeColor="text1"/>
          <w:sz w:val="28"/>
          <w:szCs w:val="28"/>
        </w:rPr>
        <w:t xml:space="preserve">              від ***,</w:t>
      </w:r>
      <w:r w:rsidRPr="003D20FC">
        <w:rPr>
          <w:rFonts w:ascii="Times New Roman" w:hAnsi="Times New Roman" w:cs="Times New Roman"/>
          <w:color w:val="000000" w:themeColor="text1"/>
          <w:sz w:val="28"/>
          <w:szCs w:val="28"/>
        </w:rPr>
        <w:t xml:space="preserve"> згідно </w:t>
      </w:r>
      <w:r>
        <w:rPr>
          <w:rFonts w:ascii="Times New Roman" w:hAnsi="Times New Roman" w:cs="Times New Roman"/>
          <w:color w:val="000000" w:themeColor="text1"/>
          <w:sz w:val="28"/>
          <w:szCs w:val="28"/>
        </w:rPr>
        <w:t>з якою ним було сплачено аліменти</w:t>
      </w:r>
      <w:r w:rsidRPr="003D20F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 сумі *** грн</w:t>
      </w:r>
      <w:r w:rsidRPr="003D20F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D20FC">
        <w:rPr>
          <w:rFonts w:ascii="Times New Roman" w:hAnsi="Times New Roman" w:cs="Times New Roman"/>
          <w:color w:val="000000" w:themeColor="text1"/>
          <w:sz w:val="28"/>
          <w:szCs w:val="28"/>
        </w:rPr>
        <w:t>з переплатою</w:t>
      </w:r>
      <w:r>
        <w:rPr>
          <w:rFonts w:ascii="Times New Roman" w:hAnsi="Times New Roman" w:cs="Times New Roman"/>
          <w:color w:val="000000" w:themeColor="text1"/>
          <w:sz w:val="28"/>
          <w:szCs w:val="28"/>
        </w:rPr>
        <w:t>)</w:t>
      </w:r>
      <w:r w:rsidRPr="003D20FC">
        <w:rPr>
          <w:rFonts w:ascii="Times New Roman" w:hAnsi="Times New Roman" w:cs="Times New Roman"/>
          <w:color w:val="000000" w:themeColor="text1"/>
          <w:sz w:val="28"/>
          <w:szCs w:val="28"/>
        </w:rPr>
        <w:t>.</w:t>
      </w:r>
    </w:p>
    <w:p w:rsidR="00B35419" w:rsidRPr="00A456DE" w:rsidP="00B35419" w14:paraId="2CBCC5AC" w14:textId="77777777">
      <w:pPr>
        <w:spacing w:after="0" w:line="240" w:lineRule="auto"/>
        <w:ind w:firstLine="567"/>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w:t>
      </w:r>
      <w:r w:rsidRPr="00A456DE">
        <w:rPr>
          <w:rFonts w:ascii="Times New Roman" w:hAnsi="Times New Roman" w:cs="Times New Roman"/>
          <w:bCs/>
          <w:color w:val="000000" w:themeColor="text1"/>
          <w:sz w:val="28"/>
          <w:szCs w:val="28"/>
        </w:rPr>
        <w:t xml:space="preserve"> запропонував визначити йому наступний порядок участі у вихованні малолітньої:</w:t>
      </w:r>
    </w:p>
    <w:p w:rsidR="00B35419" w:rsidP="00B35419" w14:paraId="60F822DC" w14:textId="77777777">
      <w:pPr>
        <w:pStyle w:val="ListParagraph"/>
        <w:numPr>
          <w:ilvl w:val="0"/>
          <w:numId w:val="1"/>
        </w:numPr>
        <w:spacing w:after="0" w:line="240" w:lineRule="auto"/>
        <w:ind w:left="0" w:firstLine="567"/>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color w:val="000000" w:themeColor="text1"/>
          <w:sz w:val="28"/>
          <w:szCs w:val="28"/>
        </w:rPr>
        <w:t xml:space="preserve"> кожного </w:t>
      </w:r>
      <w:r>
        <w:rPr>
          <w:rFonts w:ascii="Times New Roman" w:eastAsia="Times New Roman" w:hAnsi="Times New Roman" w:cs="Times New Roman"/>
          <w:color w:val="000000" w:themeColor="text1"/>
          <w:sz w:val="28"/>
          <w:szCs w:val="28"/>
        </w:rPr>
        <w:t>вівторка</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val="uk-UA"/>
        </w:rPr>
        <w:t>та</w:t>
      </w:r>
      <w:r>
        <w:rPr>
          <w:rFonts w:ascii="Times New Roman" w:eastAsia="Times New Roman" w:hAnsi="Times New Roman" w:cs="Times New Roman"/>
          <w:color w:val="000000" w:themeColor="text1"/>
          <w:sz w:val="28"/>
          <w:szCs w:val="28"/>
        </w:rPr>
        <w:t xml:space="preserve"> четверга з 10.00 год до 20.00 год без </w:t>
      </w:r>
      <w:r>
        <w:rPr>
          <w:rFonts w:ascii="Times New Roman" w:eastAsia="Times New Roman" w:hAnsi="Times New Roman" w:cs="Times New Roman"/>
          <w:color w:val="000000" w:themeColor="text1"/>
          <w:sz w:val="28"/>
          <w:szCs w:val="28"/>
        </w:rPr>
        <w:t>присутності</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матері</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забирати</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дитину</w:t>
      </w:r>
      <w:r>
        <w:rPr>
          <w:rFonts w:ascii="Times New Roman" w:eastAsia="Times New Roman" w:hAnsi="Times New Roman" w:cs="Times New Roman"/>
          <w:color w:val="000000" w:themeColor="text1"/>
          <w:sz w:val="28"/>
          <w:szCs w:val="28"/>
        </w:rPr>
        <w:t xml:space="preserve"> з закладу </w:t>
      </w:r>
      <w:r>
        <w:rPr>
          <w:rFonts w:ascii="Times New Roman" w:eastAsia="Times New Roman" w:hAnsi="Times New Roman" w:cs="Times New Roman"/>
          <w:color w:val="000000" w:themeColor="text1"/>
          <w:sz w:val="28"/>
          <w:szCs w:val="28"/>
        </w:rPr>
        <w:t>дошкільної</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освіти</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val="uk-UA"/>
        </w:rPr>
        <w:t>й</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повертати</w:t>
      </w:r>
      <w:r>
        <w:rPr>
          <w:rFonts w:ascii="Times New Roman" w:eastAsia="Times New Roman" w:hAnsi="Times New Roman" w:cs="Times New Roman"/>
          <w:color w:val="000000" w:themeColor="text1"/>
          <w:sz w:val="28"/>
          <w:szCs w:val="28"/>
        </w:rPr>
        <w:t xml:space="preserve"> за </w:t>
      </w:r>
      <w:r>
        <w:rPr>
          <w:rFonts w:ascii="Times New Roman" w:eastAsia="Times New Roman" w:hAnsi="Times New Roman" w:cs="Times New Roman"/>
          <w:color w:val="000000" w:themeColor="text1"/>
          <w:sz w:val="28"/>
          <w:szCs w:val="28"/>
        </w:rPr>
        <w:t>місцем</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її</w:t>
      </w:r>
      <w:r>
        <w:rPr>
          <w:rFonts w:ascii="Times New Roman" w:eastAsia="Times New Roman" w:hAnsi="Times New Roman" w:cs="Times New Roman"/>
          <w:color w:val="000000" w:themeColor="text1"/>
          <w:sz w:val="28"/>
          <w:szCs w:val="28"/>
        </w:rPr>
        <w:t xml:space="preserve"> фактичного </w:t>
      </w:r>
      <w:r>
        <w:rPr>
          <w:rFonts w:ascii="Times New Roman" w:eastAsia="Times New Roman" w:hAnsi="Times New Roman" w:cs="Times New Roman"/>
          <w:color w:val="000000" w:themeColor="text1"/>
          <w:sz w:val="28"/>
          <w:szCs w:val="28"/>
        </w:rPr>
        <w:t>проживання</w:t>
      </w:r>
      <w:r>
        <w:rPr>
          <w:rFonts w:ascii="Times New Roman" w:eastAsia="Times New Roman" w:hAnsi="Times New Roman" w:cs="Times New Roman"/>
          <w:color w:val="000000" w:themeColor="text1"/>
          <w:sz w:val="28"/>
          <w:szCs w:val="28"/>
        </w:rPr>
        <w:t xml:space="preserve">) з </w:t>
      </w:r>
      <w:r>
        <w:rPr>
          <w:rFonts w:ascii="Times New Roman" w:eastAsia="Times New Roman" w:hAnsi="Times New Roman" w:cs="Times New Roman"/>
          <w:color w:val="000000" w:themeColor="text1"/>
          <w:sz w:val="28"/>
          <w:szCs w:val="28"/>
        </w:rPr>
        <w:t>можливістю</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ночівлі</w:t>
      </w:r>
      <w:r>
        <w:rPr>
          <w:rFonts w:ascii="Times New Roman" w:eastAsia="Times New Roman" w:hAnsi="Times New Roman" w:cs="Times New Roman"/>
          <w:color w:val="000000" w:themeColor="text1"/>
          <w:sz w:val="28"/>
          <w:szCs w:val="28"/>
        </w:rPr>
        <w:t xml:space="preserve"> за </w:t>
      </w:r>
      <w:r>
        <w:rPr>
          <w:rFonts w:ascii="Times New Roman" w:eastAsia="Times New Roman" w:hAnsi="Times New Roman" w:cs="Times New Roman"/>
          <w:color w:val="000000" w:themeColor="text1"/>
          <w:sz w:val="28"/>
          <w:szCs w:val="28"/>
        </w:rPr>
        <w:t>фактичним</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val="uk-UA"/>
        </w:rPr>
        <w:t xml:space="preserve">місцем </w:t>
      </w:r>
      <w:r>
        <w:rPr>
          <w:rFonts w:ascii="Times New Roman" w:eastAsia="Times New Roman" w:hAnsi="Times New Roman" w:cs="Times New Roman"/>
          <w:color w:val="000000" w:themeColor="text1"/>
          <w:sz w:val="28"/>
          <w:szCs w:val="28"/>
        </w:rPr>
        <w:t>проживання</w:t>
      </w:r>
      <w:r>
        <w:rPr>
          <w:rFonts w:ascii="Times New Roman" w:eastAsia="Times New Roman" w:hAnsi="Times New Roman" w:cs="Times New Roman"/>
          <w:color w:val="000000" w:themeColor="text1"/>
          <w:sz w:val="28"/>
          <w:szCs w:val="28"/>
        </w:rPr>
        <w:t xml:space="preserve"> батька за </w:t>
      </w:r>
      <w:r>
        <w:rPr>
          <w:rFonts w:ascii="Times New Roman" w:eastAsia="Times New Roman" w:hAnsi="Times New Roman" w:cs="Times New Roman"/>
          <w:color w:val="000000" w:themeColor="text1"/>
          <w:sz w:val="28"/>
          <w:szCs w:val="28"/>
        </w:rPr>
        <w:t>попередньою</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домовленістю</w:t>
      </w:r>
      <w:r>
        <w:rPr>
          <w:rFonts w:ascii="Times New Roman" w:eastAsia="Times New Roman" w:hAnsi="Times New Roman" w:cs="Times New Roman"/>
          <w:color w:val="000000" w:themeColor="text1"/>
          <w:sz w:val="28"/>
          <w:szCs w:val="28"/>
        </w:rPr>
        <w:t xml:space="preserve"> з </w:t>
      </w:r>
      <w:r>
        <w:rPr>
          <w:rFonts w:ascii="Times New Roman" w:eastAsia="Times New Roman" w:hAnsi="Times New Roman" w:cs="Times New Roman"/>
          <w:color w:val="000000" w:themeColor="text1"/>
          <w:sz w:val="28"/>
          <w:szCs w:val="28"/>
        </w:rPr>
        <w:t>матір’ю</w:t>
      </w:r>
      <w:r>
        <w:rPr>
          <w:rFonts w:ascii="Times New Roman" w:eastAsia="Times New Roman" w:hAnsi="Times New Roman" w:cs="Times New Roman"/>
          <w:color w:val="000000" w:themeColor="text1"/>
          <w:sz w:val="28"/>
          <w:szCs w:val="28"/>
        </w:rPr>
        <w:t>;</w:t>
      </w:r>
    </w:p>
    <w:p w:rsidR="00B35419" w:rsidP="00B35419" w14:paraId="2A5E47C9" w14:textId="77777777">
      <w:pPr>
        <w:pStyle w:val="ListParagraph"/>
        <w:numPr>
          <w:ilvl w:val="0"/>
          <w:numId w:val="1"/>
        </w:numPr>
        <w:spacing w:after="0" w:line="240" w:lineRule="auto"/>
        <w:ind w:left="0" w:firstLine="567"/>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color w:val="000000" w:themeColor="text1"/>
          <w:sz w:val="28"/>
          <w:szCs w:val="28"/>
        </w:rPr>
        <w:t>кожна</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неділя</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тижня</w:t>
      </w:r>
      <w:r>
        <w:rPr>
          <w:rFonts w:ascii="Times New Roman" w:eastAsia="Times New Roman" w:hAnsi="Times New Roman" w:cs="Times New Roman"/>
          <w:color w:val="000000" w:themeColor="text1"/>
          <w:sz w:val="28"/>
          <w:szCs w:val="28"/>
        </w:rPr>
        <w:t xml:space="preserve"> поточного </w:t>
      </w:r>
      <w:r>
        <w:rPr>
          <w:rFonts w:ascii="Times New Roman" w:eastAsia="Times New Roman" w:hAnsi="Times New Roman" w:cs="Times New Roman"/>
          <w:color w:val="000000" w:themeColor="text1"/>
          <w:sz w:val="28"/>
          <w:szCs w:val="28"/>
        </w:rPr>
        <w:t>місяця</w:t>
      </w:r>
      <w:r>
        <w:rPr>
          <w:rFonts w:ascii="Times New Roman" w:eastAsia="Times New Roman" w:hAnsi="Times New Roman" w:cs="Times New Roman"/>
          <w:color w:val="000000" w:themeColor="text1"/>
          <w:sz w:val="28"/>
          <w:szCs w:val="28"/>
        </w:rPr>
        <w:t xml:space="preserve"> з 10.00 год до 20.00 год без </w:t>
      </w:r>
      <w:r>
        <w:rPr>
          <w:rFonts w:ascii="Times New Roman" w:eastAsia="Times New Roman" w:hAnsi="Times New Roman" w:cs="Times New Roman"/>
          <w:color w:val="000000" w:themeColor="text1"/>
          <w:sz w:val="28"/>
          <w:szCs w:val="28"/>
        </w:rPr>
        <w:t>присутності</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матері</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забирати</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дитину</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від</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місця</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її</w:t>
      </w:r>
      <w:r>
        <w:rPr>
          <w:rFonts w:ascii="Times New Roman" w:eastAsia="Times New Roman" w:hAnsi="Times New Roman" w:cs="Times New Roman"/>
          <w:color w:val="000000" w:themeColor="text1"/>
          <w:sz w:val="28"/>
          <w:szCs w:val="28"/>
        </w:rPr>
        <w:t xml:space="preserve"> фактичного </w:t>
      </w:r>
      <w:r>
        <w:rPr>
          <w:rFonts w:ascii="Times New Roman" w:eastAsia="Times New Roman" w:hAnsi="Times New Roman" w:cs="Times New Roman"/>
          <w:color w:val="000000" w:themeColor="text1"/>
          <w:sz w:val="28"/>
          <w:szCs w:val="28"/>
        </w:rPr>
        <w:t>проживання</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val="uk-UA"/>
        </w:rPr>
        <w:t>й</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повертати</w:t>
      </w:r>
      <w:r>
        <w:rPr>
          <w:rFonts w:ascii="Times New Roman" w:eastAsia="Times New Roman" w:hAnsi="Times New Roman" w:cs="Times New Roman"/>
          <w:color w:val="000000" w:themeColor="text1"/>
          <w:sz w:val="28"/>
          <w:szCs w:val="28"/>
        </w:rPr>
        <w:t xml:space="preserve"> назад за </w:t>
      </w:r>
      <w:r>
        <w:rPr>
          <w:rFonts w:ascii="Times New Roman" w:eastAsia="Times New Roman" w:hAnsi="Times New Roman" w:cs="Times New Roman"/>
          <w:color w:val="000000" w:themeColor="text1"/>
          <w:sz w:val="28"/>
          <w:szCs w:val="28"/>
        </w:rPr>
        <w:t>тим</w:t>
      </w:r>
      <w:r>
        <w:rPr>
          <w:rFonts w:ascii="Times New Roman" w:eastAsia="Times New Roman" w:hAnsi="Times New Roman" w:cs="Times New Roman"/>
          <w:color w:val="000000" w:themeColor="text1"/>
          <w:sz w:val="28"/>
          <w:szCs w:val="28"/>
        </w:rPr>
        <w:t xml:space="preserve"> же </w:t>
      </w:r>
      <w:r>
        <w:rPr>
          <w:rFonts w:ascii="Times New Roman" w:eastAsia="Times New Roman" w:hAnsi="Times New Roman" w:cs="Times New Roman"/>
          <w:color w:val="000000" w:themeColor="text1"/>
          <w:sz w:val="28"/>
          <w:szCs w:val="28"/>
        </w:rPr>
        <w:t>місцем</w:t>
      </w:r>
      <w:r>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lang w:val="uk-UA"/>
        </w:rPr>
        <w:t>;</w:t>
      </w:r>
    </w:p>
    <w:p w:rsidR="00B35419" w:rsidP="00B35419" w14:paraId="7DF4B924" w14:textId="77777777">
      <w:pPr>
        <w:pStyle w:val="ListParagraph"/>
        <w:numPr>
          <w:ilvl w:val="0"/>
          <w:numId w:val="1"/>
        </w:numPr>
        <w:spacing w:after="0" w:line="240" w:lineRule="auto"/>
        <w:ind w:left="0" w:firstLine="567"/>
        <w:jc w:val="both"/>
        <w:rPr>
          <w:rFonts w:ascii="Times New Roman" w:eastAsia="Times New Roman" w:hAnsi="Times New Roman" w:cs="Times New Roman"/>
          <w:iCs/>
          <w:color w:val="000000" w:themeColor="text1"/>
          <w:sz w:val="28"/>
          <w:szCs w:val="28"/>
        </w:rPr>
      </w:pPr>
      <w:r>
        <w:rPr>
          <w:rFonts w:ascii="Times New Roman" w:eastAsia="Times New Roman" w:hAnsi="Times New Roman" w:cs="Times New Roman"/>
          <w:iCs/>
          <w:color w:val="000000" w:themeColor="text1"/>
          <w:sz w:val="28"/>
          <w:szCs w:val="28"/>
        </w:rPr>
        <w:t xml:space="preserve">день </w:t>
      </w:r>
      <w:r>
        <w:rPr>
          <w:rFonts w:ascii="Times New Roman" w:eastAsia="Times New Roman" w:hAnsi="Times New Roman" w:cs="Times New Roman"/>
          <w:iCs/>
          <w:color w:val="000000" w:themeColor="text1"/>
          <w:sz w:val="28"/>
          <w:szCs w:val="28"/>
        </w:rPr>
        <w:t>народження</w:t>
      </w:r>
      <w:r>
        <w:rPr>
          <w:rFonts w:ascii="Times New Roman" w:eastAsia="Times New Roman" w:hAnsi="Times New Roman" w:cs="Times New Roman"/>
          <w:iCs/>
          <w:color w:val="000000" w:themeColor="text1"/>
          <w:sz w:val="28"/>
          <w:szCs w:val="28"/>
        </w:rPr>
        <w:t xml:space="preserve"> батька (</w:t>
      </w:r>
      <w:r>
        <w:rPr>
          <w:rFonts w:ascii="Times New Roman" w:eastAsia="Times New Roman" w:hAnsi="Times New Roman" w:cs="Times New Roman"/>
          <w:iCs/>
          <w:color w:val="000000" w:themeColor="text1"/>
          <w:sz w:val="28"/>
          <w:szCs w:val="28"/>
        </w:rPr>
        <w:t>якщо</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припадає</w:t>
      </w:r>
      <w:r>
        <w:rPr>
          <w:rFonts w:ascii="Times New Roman" w:eastAsia="Times New Roman" w:hAnsi="Times New Roman" w:cs="Times New Roman"/>
          <w:iCs/>
          <w:color w:val="000000" w:themeColor="text1"/>
          <w:sz w:val="28"/>
          <w:szCs w:val="28"/>
        </w:rPr>
        <w:t xml:space="preserve"> в </w:t>
      </w:r>
      <w:r>
        <w:rPr>
          <w:rFonts w:ascii="Times New Roman" w:eastAsia="Times New Roman" w:hAnsi="Times New Roman" w:cs="Times New Roman"/>
          <w:iCs/>
          <w:color w:val="000000" w:themeColor="text1"/>
          <w:sz w:val="28"/>
          <w:szCs w:val="28"/>
        </w:rPr>
        <w:t>будній</w:t>
      </w:r>
      <w:r>
        <w:rPr>
          <w:rFonts w:ascii="Times New Roman" w:eastAsia="Times New Roman" w:hAnsi="Times New Roman" w:cs="Times New Roman"/>
          <w:iCs/>
          <w:color w:val="000000" w:themeColor="text1"/>
          <w:sz w:val="28"/>
          <w:szCs w:val="28"/>
        </w:rPr>
        <w:t xml:space="preserve"> день, то перший </w:t>
      </w:r>
      <w:r>
        <w:rPr>
          <w:rFonts w:ascii="Times New Roman" w:eastAsia="Times New Roman" w:hAnsi="Times New Roman" w:cs="Times New Roman"/>
          <w:iCs/>
          <w:color w:val="000000" w:themeColor="text1"/>
          <w:sz w:val="28"/>
          <w:szCs w:val="28"/>
        </w:rPr>
        <w:t>вихідний</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тижня</w:t>
      </w:r>
      <w:r>
        <w:rPr>
          <w:rFonts w:ascii="Times New Roman" w:eastAsia="Times New Roman" w:hAnsi="Times New Roman" w:cs="Times New Roman"/>
          <w:iCs/>
          <w:color w:val="000000" w:themeColor="text1"/>
          <w:sz w:val="28"/>
          <w:szCs w:val="28"/>
        </w:rPr>
        <w:t xml:space="preserve">) з 10.00 год до 18.00 год без </w:t>
      </w:r>
      <w:r>
        <w:rPr>
          <w:rFonts w:ascii="Times New Roman" w:eastAsia="Times New Roman" w:hAnsi="Times New Roman" w:cs="Times New Roman"/>
          <w:iCs/>
          <w:color w:val="000000" w:themeColor="text1"/>
          <w:sz w:val="28"/>
          <w:szCs w:val="28"/>
        </w:rPr>
        <w:t>присутності</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матері</w:t>
      </w:r>
      <w:r>
        <w:rPr>
          <w:rFonts w:ascii="Times New Roman" w:eastAsia="Times New Roman" w:hAnsi="Times New Roman" w:cs="Times New Roman"/>
          <w:iCs/>
          <w:color w:val="000000" w:themeColor="text1"/>
          <w:sz w:val="28"/>
          <w:szCs w:val="28"/>
        </w:rPr>
        <w:t xml:space="preserve"> за </w:t>
      </w:r>
      <w:r>
        <w:rPr>
          <w:rFonts w:ascii="Times New Roman" w:eastAsia="Times New Roman" w:hAnsi="Times New Roman" w:cs="Times New Roman"/>
          <w:iCs/>
          <w:color w:val="000000" w:themeColor="text1"/>
          <w:sz w:val="28"/>
          <w:szCs w:val="28"/>
        </w:rPr>
        <w:t>попередньою</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домовленістю</w:t>
      </w:r>
      <w:r>
        <w:rPr>
          <w:rFonts w:ascii="Times New Roman" w:eastAsia="Times New Roman" w:hAnsi="Times New Roman" w:cs="Times New Roman"/>
          <w:iCs/>
          <w:color w:val="000000" w:themeColor="text1"/>
          <w:sz w:val="28"/>
          <w:szCs w:val="28"/>
        </w:rPr>
        <w:t xml:space="preserve"> з нею;</w:t>
      </w:r>
    </w:p>
    <w:p w:rsidR="00B35419" w:rsidP="00B35419" w14:paraId="306F9317" w14:textId="77777777">
      <w:pPr>
        <w:pStyle w:val="ListParagraph"/>
        <w:numPr>
          <w:ilvl w:val="0"/>
          <w:numId w:val="1"/>
        </w:numPr>
        <w:spacing w:after="0" w:line="240" w:lineRule="auto"/>
        <w:ind w:left="0" w:firstLine="567"/>
        <w:jc w:val="both"/>
        <w:rPr>
          <w:rFonts w:ascii="Times New Roman" w:eastAsia="Times New Roman" w:hAnsi="Times New Roman" w:cs="Times New Roman"/>
          <w:iCs/>
          <w:color w:val="000000" w:themeColor="text1"/>
          <w:sz w:val="28"/>
          <w:szCs w:val="28"/>
        </w:rPr>
      </w:pPr>
      <w:r>
        <w:rPr>
          <w:rFonts w:ascii="Times New Roman" w:eastAsia="Times New Roman" w:hAnsi="Times New Roman" w:cs="Times New Roman"/>
          <w:iCs/>
          <w:color w:val="000000" w:themeColor="text1"/>
          <w:sz w:val="28"/>
          <w:szCs w:val="28"/>
        </w:rPr>
        <w:t xml:space="preserve">день </w:t>
      </w:r>
      <w:r>
        <w:rPr>
          <w:rFonts w:ascii="Times New Roman" w:eastAsia="Times New Roman" w:hAnsi="Times New Roman" w:cs="Times New Roman"/>
          <w:iCs/>
          <w:color w:val="000000" w:themeColor="text1"/>
          <w:sz w:val="28"/>
          <w:szCs w:val="28"/>
        </w:rPr>
        <w:t>народження</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дитини</w:t>
      </w:r>
      <w:r>
        <w:rPr>
          <w:rFonts w:ascii="Times New Roman" w:eastAsia="Times New Roman" w:hAnsi="Times New Roman" w:cs="Times New Roman"/>
          <w:iCs/>
          <w:color w:val="000000" w:themeColor="text1"/>
          <w:sz w:val="28"/>
          <w:szCs w:val="28"/>
        </w:rPr>
        <w:t xml:space="preserve"> – за </w:t>
      </w:r>
      <w:r>
        <w:rPr>
          <w:rFonts w:ascii="Times New Roman" w:eastAsia="Times New Roman" w:hAnsi="Times New Roman" w:cs="Times New Roman"/>
          <w:iCs/>
          <w:color w:val="000000" w:themeColor="text1"/>
          <w:sz w:val="28"/>
          <w:szCs w:val="28"/>
        </w:rPr>
        <w:t>попередньою</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домовленістю</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між</w:t>
      </w:r>
      <w:r>
        <w:rPr>
          <w:rFonts w:ascii="Times New Roman" w:eastAsia="Times New Roman" w:hAnsi="Times New Roman" w:cs="Times New Roman"/>
          <w:iCs/>
          <w:color w:val="000000" w:themeColor="text1"/>
          <w:sz w:val="28"/>
          <w:szCs w:val="28"/>
        </w:rPr>
        <w:t xml:space="preserve"> батьками.</w:t>
      </w:r>
    </w:p>
    <w:p w:rsidR="00B35419" w:rsidP="00B35419" w14:paraId="436A9A52" w14:textId="77777777">
      <w:pPr>
        <w:spacing w:after="0" w:line="240" w:lineRule="auto"/>
        <w:ind w:firstLine="567"/>
        <w:jc w:val="both"/>
        <w:rPr>
          <w:rFonts w:ascii="Times New Roman" w:eastAsia="Times New Roman" w:hAnsi="Times New Roman" w:cs="Times New Roman"/>
          <w:iCs/>
          <w:color w:val="000000" w:themeColor="text1"/>
          <w:sz w:val="28"/>
          <w:szCs w:val="28"/>
          <w:lang w:eastAsia="ru-RU"/>
        </w:rPr>
      </w:pPr>
      <w:r>
        <w:rPr>
          <w:rFonts w:ascii="Times New Roman" w:eastAsia="Times New Roman" w:hAnsi="Times New Roman" w:cs="Times New Roman"/>
          <w:iCs/>
          <w:color w:val="000000" w:themeColor="text1"/>
          <w:sz w:val="28"/>
          <w:szCs w:val="28"/>
          <w:lang w:eastAsia="ru-RU"/>
        </w:rPr>
        <w:t>- починаючи зі шкільного віку – у літній період 10 днів без присутності матері, але за попередньою домовленістю з нею;</w:t>
      </w:r>
    </w:p>
    <w:p w:rsidR="00B35419" w:rsidP="00B35419" w14:paraId="6BAF01C5" w14:textId="77777777">
      <w:pPr>
        <w:pStyle w:val="ListParagraph"/>
        <w:numPr>
          <w:ilvl w:val="0"/>
          <w:numId w:val="1"/>
        </w:numPr>
        <w:spacing w:after="0" w:line="240" w:lineRule="auto"/>
        <w:ind w:left="0" w:firstLine="567"/>
        <w:jc w:val="both"/>
        <w:rPr>
          <w:rFonts w:ascii="Times New Roman" w:eastAsia="Times New Roman" w:hAnsi="Times New Roman" w:cs="Times New Roman"/>
          <w:iCs/>
          <w:color w:val="000000" w:themeColor="text1"/>
          <w:sz w:val="28"/>
          <w:szCs w:val="28"/>
        </w:rPr>
      </w:pPr>
      <w:r>
        <w:rPr>
          <w:rFonts w:ascii="Times New Roman" w:eastAsia="Times New Roman" w:hAnsi="Times New Roman" w:cs="Times New Roman"/>
          <w:iCs/>
          <w:color w:val="000000" w:themeColor="text1"/>
          <w:sz w:val="28"/>
          <w:szCs w:val="28"/>
        </w:rPr>
        <w:t>святкові</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дні</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Різдво</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Новий</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рік</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Великдень</w:t>
      </w:r>
      <w:r>
        <w:rPr>
          <w:rFonts w:ascii="Times New Roman" w:eastAsia="Times New Roman" w:hAnsi="Times New Roman" w:cs="Times New Roman"/>
          <w:iCs/>
          <w:color w:val="000000" w:themeColor="text1"/>
          <w:sz w:val="28"/>
          <w:szCs w:val="28"/>
        </w:rPr>
        <w:t xml:space="preserve">, день </w:t>
      </w:r>
      <w:r>
        <w:rPr>
          <w:rFonts w:ascii="Times New Roman" w:eastAsia="Times New Roman" w:hAnsi="Times New Roman" w:cs="Times New Roman"/>
          <w:iCs/>
          <w:color w:val="000000" w:themeColor="text1"/>
          <w:sz w:val="28"/>
          <w:szCs w:val="28"/>
        </w:rPr>
        <w:t>народження</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дитини</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в порядку</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чергування</w:t>
      </w:r>
      <w:r>
        <w:rPr>
          <w:rFonts w:ascii="Times New Roman" w:eastAsia="Times New Roman" w:hAnsi="Times New Roman" w:cs="Times New Roman"/>
          <w:iCs/>
          <w:color w:val="000000" w:themeColor="text1"/>
          <w:sz w:val="28"/>
          <w:szCs w:val="28"/>
        </w:rPr>
        <w:t xml:space="preserve"> – </w:t>
      </w:r>
      <w:r>
        <w:rPr>
          <w:rFonts w:ascii="Times New Roman" w:eastAsia="Times New Roman" w:hAnsi="Times New Roman" w:cs="Times New Roman"/>
          <w:iCs/>
          <w:color w:val="000000" w:themeColor="text1"/>
          <w:sz w:val="28"/>
          <w:szCs w:val="28"/>
        </w:rPr>
        <w:t>рік</w:t>
      </w:r>
      <w:r>
        <w:rPr>
          <w:rFonts w:ascii="Times New Roman" w:eastAsia="Times New Roman" w:hAnsi="Times New Roman" w:cs="Times New Roman"/>
          <w:iCs/>
          <w:color w:val="000000" w:themeColor="text1"/>
          <w:sz w:val="28"/>
          <w:szCs w:val="28"/>
        </w:rPr>
        <w:t xml:space="preserve"> через </w:t>
      </w:r>
      <w:r>
        <w:rPr>
          <w:rFonts w:ascii="Times New Roman" w:eastAsia="Times New Roman" w:hAnsi="Times New Roman" w:cs="Times New Roman"/>
          <w:iCs/>
          <w:color w:val="000000" w:themeColor="text1"/>
          <w:sz w:val="28"/>
          <w:szCs w:val="28"/>
        </w:rPr>
        <w:t>рік</w:t>
      </w:r>
      <w:r>
        <w:rPr>
          <w:rFonts w:ascii="Times New Roman" w:eastAsia="Times New Roman" w:hAnsi="Times New Roman" w:cs="Times New Roman"/>
          <w:iCs/>
          <w:color w:val="000000" w:themeColor="text1"/>
          <w:sz w:val="28"/>
          <w:szCs w:val="28"/>
        </w:rPr>
        <w:t xml:space="preserve"> – </w:t>
      </w:r>
      <w:r>
        <w:rPr>
          <w:rFonts w:ascii="Times New Roman" w:eastAsia="Times New Roman" w:hAnsi="Times New Roman" w:cs="Times New Roman"/>
          <w:iCs/>
          <w:color w:val="000000" w:themeColor="text1"/>
          <w:sz w:val="28"/>
          <w:szCs w:val="28"/>
        </w:rPr>
        <w:t>батько</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забирає</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дитину</w:t>
      </w:r>
      <w:r>
        <w:rPr>
          <w:rFonts w:ascii="Times New Roman" w:eastAsia="Times New Roman" w:hAnsi="Times New Roman" w:cs="Times New Roman"/>
          <w:iCs/>
          <w:color w:val="000000" w:themeColor="text1"/>
          <w:sz w:val="28"/>
          <w:szCs w:val="28"/>
        </w:rPr>
        <w:t xml:space="preserve"> перед днем </w:t>
      </w:r>
      <w:r>
        <w:rPr>
          <w:rFonts w:ascii="Times New Roman" w:eastAsia="Times New Roman" w:hAnsi="Times New Roman" w:cs="Times New Roman"/>
          <w:iCs/>
          <w:color w:val="000000" w:themeColor="text1"/>
          <w:sz w:val="28"/>
          <w:szCs w:val="28"/>
        </w:rPr>
        <w:t>святкування</w:t>
      </w:r>
      <w:r>
        <w:rPr>
          <w:rFonts w:ascii="Times New Roman" w:eastAsia="Times New Roman" w:hAnsi="Times New Roman" w:cs="Times New Roman"/>
          <w:iCs/>
          <w:color w:val="000000" w:themeColor="text1"/>
          <w:sz w:val="28"/>
          <w:szCs w:val="28"/>
        </w:rPr>
        <w:t xml:space="preserve"> в 12.00 год та </w:t>
      </w:r>
      <w:r>
        <w:rPr>
          <w:rFonts w:ascii="Times New Roman" w:eastAsia="Times New Roman" w:hAnsi="Times New Roman" w:cs="Times New Roman"/>
          <w:iCs/>
          <w:color w:val="000000" w:themeColor="text1"/>
          <w:sz w:val="28"/>
          <w:szCs w:val="28"/>
        </w:rPr>
        <w:t>повертає</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наступного</w:t>
      </w:r>
      <w:r>
        <w:rPr>
          <w:rFonts w:ascii="Times New Roman" w:eastAsia="Times New Roman" w:hAnsi="Times New Roman" w:cs="Times New Roman"/>
          <w:iCs/>
          <w:color w:val="000000" w:themeColor="text1"/>
          <w:sz w:val="28"/>
          <w:szCs w:val="28"/>
        </w:rPr>
        <w:t xml:space="preserve"> дня до 19.00 год;</w:t>
      </w:r>
    </w:p>
    <w:p w:rsidR="00B35419" w:rsidP="00B35419" w14:paraId="33E3D56F" w14:textId="77777777">
      <w:pPr>
        <w:pStyle w:val="ListParagraph"/>
        <w:numPr>
          <w:ilvl w:val="0"/>
          <w:numId w:val="1"/>
        </w:numPr>
        <w:spacing w:after="0" w:line="240" w:lineRule="auto"/>
        <w:ind w:left="0" w:firstLine="567"/>
        <w:jc w:val="both"/>
        <w:rPr>
          <w:rFonts w:ascii="Times New Roman" w:eastAsia="Times New Roman" w:hAnsi="Times New Roman" w:cs="Times New Roman"/>
          <w:iCs/>
          <w:color w:val="000000" w:themeColor="text1"/>
          <w:sz w:val="28"/>
          <w:szCs w:val="28"/>
        </w:rPr>
      </w:pPr>
      <w:r>
        <w:rPr>
          <w:rFonts w:ascii="Times New Roman" w:eastAsia="Times New Roman" w:hAnsi="Times New Roman" w:cs="Times New Roman"/>
          <w:iCs/>
          <w:color w:val="000000" w:themeColor="text1"/>
          <w:sz w:val="28"/>
          <w:szCs w:val="28"/>
        </w:rPr>
        <w:t>зустрічі</w:t>
      </w:r>
      <w:r>
        <w:rPr>
          <w:rFonts w:ascii="Times New Roman" w:eastAsia="Times New Roman" w:hAnsi="Times New Roman" w:cs="Times New Roman"/>
          <w:iCs/>
          <w:color w:val="000000" w:themeColor="text1"/>
          <w:sz w:val="28"/>
          <w:szCs w:val="28"/>
        </w:rPr>
        <w:t xml:space="preserve"> з </w:t>
      </w:r>
      <w:r>
        <w:rPr>
          <w:rFonts w:ascii="Times New Roman" w:eastAsia="Times New Roman" w:hAnsi="Times New Roman" w:cs="Times New Roman"/>
          <w:iCs/>
          <w:color w:val="000000" w:themeColor="text1"/>
          <w:sz w:val="28"/>
          <w:szCs w:val="28"/>
        </w:rPr>
        <w:t>дитиною</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під</w:t>
      </w:r>
      <w:r>
        <w:rPr>
          <w:rFonts w:ascii="Times New Roman" w:eastAsia="Times New Roman" w:hAnsi="Times New Roman" w:cs="Times New Roman"/>
          <w:iCs/>
          <w:color w:val="000000" w:themeColor="text1"/>
          <w:sz w:val="28"/>
          <w:szCs w:val="28"/>
        </w:rPr>
        <w:t xml:space="preserve"> час </w:t>
      </w:r>
      <w:r>
        <w:rPr>
          <w:rFonts w:ascii="Times New Roman" w:eastAsia="Times New Roman" w:hAnsi="Times New Roman" w:cs="Times New Roman"/>
          <w:iCs/>
          <w:color w:val="000000" w:themeColor="text1"/>
          <w:sz w:val="28"/>
          <w:szCs w:val="28"/>
        </w:rPr>
        <w:t>хвороби</w:t>
      </w:r>
      <w:r>
        <w:rPr>
          <w:rFonts w:ascii="Times New Roman" w:eastAsia="Times New Roman" w:hAnsi="Times New Roman" w:cs="Times New Roman"/>
          <w:iCs/>
          <w:color w:val="000000" w:themeColor="text1"/>
          <w:sz w:val="28"/>
          <w:szCs w:val="28"/>
        </w:rPr>
        <w:t xml:space="preserve"> та </w:t>
      </w:r>
      <w:r>
        <w:rPr>
          <w:rFonts w:ascii="Times New Roman" w:eastAsia="Times New Roman" w:hAnsi="Times New Roman" w:cs="Times New Roman"/>
          <w:iCs/>
          <w:color w:val="000000" w:themeColor="text1"/>
          <w:sz w:val="28"/>
          <w:szCs w:val="28"/>
        </w:rPr>
        <w:t>брати</w:t>
      </w:r>
      <w:r>
        <w:rPr>
          <w:rFonts w:ascii="Times New Roman" w:eastAsia="Times New Roman" w:hAnsi="Times New Roman" w:cs="Times New Roman"/>
          <w:iCs/>
          <w:color w:val="000000" w:themeColor="text1"/>
          <w:sz w:val="28"/>
          <w:szCs w:val="28"/>
        </w:rPr>
        <w:t xml:space="preserve"> участь у </w:t>
      </w:r>
      <w:r>
        <w:rPr>
          <w:rFonts w:ascii="Times New Roman" w:eastAsia="Times New Roman" w:hAnsi="Times New Roman" w:cs="Times New Roman"/>
          <w:iCs/>
          <w:color w:val="000000" w:themeColor="text1"/>
          <w:sz w:val="28"/>
          <w:szCs w:val="28"/>
        </w:rPr>
        <w:t>її</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лікуванні</w:t>
      </w:r>
      <w:r>
        <w:rPr>
          <w:rFonts w:ascii="Times New Roman" w:eastAsia="Times New Roman" w:hAnsi="Times New Roman" w:cs="Times New Roman"/>
          <w:iCs/>
          <w:color w:val="000000" w:themeColor="text1"/>
          <w:sz w:val="28"/>
          <w:szCs w:val="28"/>
        </w:rPr>
        <w:t>;</w:t>
      </w:r>
    </w:p>
    <w:p w:rsidR="00B35419" w:rsidP="00B35419" w14:paraId="467FC855" w14:textId="77777777">
      <w:pPr>
        <w:pStyle w:val="ListParagraph"/>
        <w:numPr>
          <w:ilvl w:val="0"/>
          <w:numId w:val="1"/>
        </w:numPr>
        <w:spacing w:after="0" w:line="240" w:lineRule="auto"/>
        <w:ind w:left="0" w:firstLine="567"/>
        <w:jc w:val="both"/>
        <w:rPr>
          <w:rFonts w:ascii="Times New Roman" w:eastAsia="Times New Roman" w:hAnsi="Times New Roman" w:cs="Times New Roman"/>
          <w:iCs/>
          <w:color w:val="000000" w:themeColor="text1"/>
          <w:sz w:val="28"/>
          <w:szCs w:val="28"/>
        </w:rPr>
      </w:pPr>
      <w:r>
        <w:rPr>
          <w:rFonts w:ascii="Times New Roman" w:eastAsia="Times New Roman" w:hAnsi="Times New Roman" w:cs="Times New Roman"/>
          <w:iCs/>
          <w:color w:val="000000" w:themeColor="text1"/>
          <w:sz w:val="28"/>
          <w:szCs w:val="28"/>
        </w:rPr>
        <w:t>необмежене</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спілкування</w:t>
      </w:r>
      <w:r>
        <w:rPr>
          <w:rFonts w:ascii="Times New Roman" w:eastAsia="Times New Roman" w:hAnsi="Times New Roman" w:cs="Times New Roman"/>
          <w:iCs/>
          <w:color w:val="000000" w:themeColor="text1"/>
          <w:sz w:val="28"/>
          <w:szCs w:val="28"/>
        </w:rPr>
        <w:t xml:space="preserve"> з </w:t>
      </w:r>
      <w:r>
        <w:rPr>
          <w:rFonts w:ascii="Times New Roman" w:eastAsia="Times New Roman" w:hAnsi="Times New Roman" w:cs="Times New Roman"/>
          <w:iCs/>
          <w:color w:val="000000" w:themeColor="text1"/>
          <w:sz w:val="28"/>
          <w:szCs w:val="28"/>
        </w:rPr>
        <w:t>дитиною</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засобами</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мобільного</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зв’язку</w:t>
      </w:r>
      <w:r>
        <w:rPr>
          <w:rFonts w:ascii="Times New Roman" w:eastAsia="Times New Roman" w:hAnsi="Times New Roman" w:cs="Times New Roman"/>
          <w:iCs/>
          <w:color w:val="000000" w:themeColor="text1"/>
          <w:sz w:val="28"/>
          <w:szCs w:val="28"/>
        </w:rPr>
        <w:t xml:space="preserve">, у </w:t>
      </w:r>
      <w:r>
        <w:rPr>
          <w:rFonts w:ascii="Times New Roman" w:eastAsia="Times New Roman" w:hAnsi="Times New Roman" w:cs="Times New Roman"/>
          <w:iCs/>
          <w:color w:val="000000" w:themeColor="text1"/>
          <w:sz w:val="28"/>
          <w:szCs w:val="28"/>
        </w:rPr>
        <w:t>соціальних</w:t>
      </w:r>
      <w:r>
        <w:rPr>
          <w:rFonts w:ascii="Times New Roman" w:eastAsia="Times New Roman" w:hAnsi="Times New Roman" w:cs="Times New Roman"/>
          <w:iCs/>
          <w:color w:val="000000" w:themeColor="text1"/>
          <w:sz w:val="28"/>
          <w:szCs w:val="28"/>
        </w:rPr>
        <w:t xml:space="preserve"> мережах, </w:t>
      </w:r>
      <w:r>
        <w:rPr>
          <w:rFonts w:ascii="Times New Roman" w:eastAsia="Times New Roman" w:hAnsi="Times New Roman" w:cs="Times New Roman"/>
          <w:iCs/>
          <w:color w:val="000000" w:themeColor="text1"/>
          <w:sz w:val="28"/>
          <w:szCs w:val="28"/>
        </w:rPr>
        <w:t>месенджерах</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lang w:val="en-US"/>
        </w:rPr>
        <w:t>Telegram</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lang w:val="en-US"/>
        </w:rPr>
        <w:t>Viber</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lang w:val="en-US"/>
        </w:rPr>
        <w:t>Twitter</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lang w:val="en-US"/>
        </w:rPr>
        <w:t>WhatsApp</w:t>
      </w:r>
      <w:r>
        <w:rPr>
          <w:rFonts w:ascii="Times New Roman" w:eastAsia="Times New Roman" w:hAnsi="Times New Roman" w:cs="Times New Roman"/>
          <w:iCs/>
          <w:color w:val="000000" w:themeColor="text1"/>
          <w:sz w:val="28"/>
          <w:szCs w:val="28"/>
        </w:rPr>
        <w:t xml:space="preserve"> і т.д.), </w:t>
      </w:r>
      <w:r>
        <w:rPr>
          <w:rFonts w:ascii="Times New Roman" w:eastAsia="Times New Roman" w:hAnsi="Times New Roman" w:cs="Times New Roman"/>
          <w:iCs/>
          <w:color w:val="000000" w:themeColor="text1"/>
          <w:sz w:val="28"/>
          <w:szCs w:val="28"/>
        </w:rPr>
        <w:t>враховуючи</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інтереси</w:t>
      </w:r>
      <w:r>
        <w:rPr>
          <w:rFonts w:ascii="Times New Roman" w:eastAsia="Times New Roman" w:hAnsi="Times New Roman" w:cs="Times New Roman"/>
          <w:iCs/>
          <w:color w:val="000000" w:themeColor="text1"/>
          <w:sz w:val="28"/>
          <w:szCs w:val="28"/>
        </w:rPr>
        <w:t xml:space="preserve">, стан </w:t>
      </w:r>
      <w:r>
        <w:rPr>
          <w:rFonts w:ascii="Times New Roman" w:eastAsia="Times New Roman" w:hAnsi="Times New Roman" w:cs="Times New Roman"/>
          <w:iCs/>
          <w:color w:val="000000" w:themeColor="text1"/>
          <w:sz w:val="28"/>
          <w:szCs w:val="28"/>
        </w:rPr>
        <w:t>здоров’я</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дитини</w:t>
      </w:r>
      <w:r>
        <w:rPr>
          <w:rFonts w:ascii="Times New Roman" w:eastAsia="Times New Roman" w:hAnsi="Times New Roman" w:cs="Times New Roman"/>
          <w:iCs/>
          <w:color w:val="000000" w:themeColor="text1"/>
          <w:sz w:val="28"/>
          <w:szCs w:val="28"/>
        </w:rPr>
        <w:t xml:space="preserve"> та </w:t>
      </w:r>
      <w:r>
        <w:rPr>
          <w:rFonts w:ascii="Times New Roman" w:eastAsia="Times New Roman" w:hAnsi="Times New Roman" w:cs="Times New Roman"/>
          <w:iCs/>
          <w:color w:val="000000" w:themeColor="text1"/>
          <w:sz w:val="28"/>
          <w:szCs w:val="28"/>
        </w:rPr>
        <w:t>графік</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навчання</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дитини</w:t>
      </w:r>
      <w:r>
        <w:rPr>
          <w:rFonts w:ascii="Times New Roman" w:eastAsia="Times New Roman" w:hAnsi="Times New Roman" w:cs="Times New Roman"/>
          <w:iCs/>
          <w:color w:val="000000" w:themeColor="text1"/>
          <w:sz w:val="28"/>
          <w:szCs w:val="28"/>
        </w:rPr>
        <w:t>;</w:t>
      </w:r>
    </w:p>
    <w:p w:rsidR="00B35419" w:rsidP="00B35419" w14:paraId="2F3549E2" w14:textId="77777777">
      <w:pPr>
        <w:pStyle w:val="ListParagraph"/>
        <w:numPr>
          <w:ilvl w:val="0"/>
          <w:numId w:val="1"/>
        </w:numPr>
        <w:spacing w:after="0" w:line="240" w:lineRule="auto"/>
        <w:ind w:left="0" w:firstLine="567"/>
        <w:jc w:val="both"/>
        <w:rPr>
          <w:rFonts w:ascii="Times New Roman" w:eastAsia="Times New Roman" w:hAnsi="Times New Roman" w:cs="Times New Roman"/>
          <w:iCs/>
          <w:color w:val="000000" w:themeColor="text1"/>
          <w:sz w:val="28"/>
          <w:szCs w:val="28"/>
        </w:rPr>
      </w:pPr>
      <w:r>
        <w:rPr>
          <w:rFonts w:ascii="Times New Roman" w:eastAsia="Times New Roman" w:hAnsi="Times New Roman" w:cs="Times New Roman"/>
          <w:iCs/>
          <w:color w:val="000000" w:themeColor="text1"/>
          <w:sz w:val="28"/>
          <w:szCs w:val="28"/>
        </w:rPr>
        <w:t xml:space="preserve"> при </w:t>
      </w:r>
      <w:r>
        <w:rPr>
          <w:rFonts w:ascii="Times New Roman" w:eastAsia="Times New Roman" w:hAnsi="Times New Roman" w:cs="Times New Roman"/>
          <w:iCs/>
          <w:color w:val="000000" w:themeColor="text1"/>
          <w:sz w:val="28"/>
          <w:szCs w:val="28"/>
        </w:rPr>
        <w:t>неможливості</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виконання</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графіку</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батько</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завчасно</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повідомляє</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матір</w:t>
      </w:r>
      <w:r>
        <w:rPr>
          <w:rFonts w:ascii="Times New Roman" w:eastAsia="Times New Roman" w:hAnsi="Times New Roman" w:cs="Times New Roman"/>
          <w:iCs/>
          <w:color w:val="000000" w:themeColor="text1"/>
          <w:sz w:val="28"/>
          <w:szCs w:val="28"/>
        </w:rPr>
        <w:t xml:space="preserve"> а </w:t>
      </w:r>
      <w:r>
        <w:rPr>
          <w:rFonts w:ascii="Times New Roman" w:eastAsia="Times New Roman" w:hAnsi="Times New Roman" w:cs="Times New Roman"/>
          <w:iCs/>
          <w:color w:val="000000" w:themeColor="text1"/>
          <w:sz w:val="28"/>
          <w:szCs w:val="28"/>
        </w:rPr>
        <w:t>матір</w:t>
      </w:r>
      <w:r>
        <w:rPr>
          <w:rFonts w:ascii="Times New Roman" w:eastAsia="Times New Roman" w:hAnsi="Times New Roman" w:cs="Times New Roman"/>
          <w:iCs/>
          <w:color w:val="000000" w:themeColor="text1"/>
          <w:sz w:val="28"/>
          <w:szCs w:val="28"/>
        </w:rPr>
        <w:t xml:space="preserve"> – батька </w:t>
      </w:r>
      <w:r>
        <w:rPr>
          <w:rFonts w:ascii="Times New Roman" w:eastAsia="Times New Roman" w:hAnsi="Times New Roman" w:cs="Times New Roman"/>
          <w:iCs/>
          <w:color w:val="000000" w:themeColor="text1"/>
          <w:sz w:val="28"/>
          <w:szCs w:val="28"/>
        </w:rPr>
        <w:t>дитини</w:t>
      </w:r>
      <w:r>
        <w:rPr>
          <w:rFonts w:ascii="Times New Roman" w:eastAsia="Times New Roman" w:hAnsi="Times New Roman" w:cs="Times New Roman"/>
          <w:iCs/>
          <w:color w:val="000000" w:themeColor="text1"/>
          <w:sz w:val="28"/>
          <w:szCs w:val="28"/>
        </w:rPr>
        <w:t>;</w:t>
      </w:r>
    </w:p>
    <w:p w:rsidR="00B35419" w:rsidP="00B35419" w14:paraId="2A60373F" w14:textId="77777777">
      <w:pPr>
        <w:pStyle w:val="ListParagraph"/>
        <w:numPr>
          <w:ilvl w:val="0"/>
          <w:numId w:val="1"/>
        </w:numPr>
        <w:spacing w:after="0" w:line="240" w:lineRule="auto"/>
        <w:ind w:left="0" w:firstLine="567"/>
        <w:jc w:val="both"/>
        <w:rPr>
          <w:rFonts w:ascii="Times New Roman" w:eastAsia="Times New Roman" w:hAnsi="Times New Roman" w:cs="Times New Roman"/>
          <w:iCs/>
          <w:color w:val="000000" w:themeColor="text1"/>
          <w:sz w:val="28"/>
          <w:szCs w:val="28"/>
        </w:rPr>
      </w:pPr>
      <w:r>
        <w:rPr>
          <w:rFonts w:ascii="Times New Roman" w:eastAsia="Times New Roman" w:hAnsi="Times New Roman" w:cs="Times New Roman"/>
          <w:iCs/>
          <w:color w:val="000000" w:themeColor="text1"/>
          <w:sz w:val="28"/>
          <w:szCs w:val="28"/>
        </w:rPr>
        <w:t xml:space="preserve">при </w:t>
      </w:r>
      <w:r>
        <w:rPr>
          <w:rFonts w:ascii="Times New Roman" w:eastAsia="Times New Roman" w:hAnsi="Times New Roman" w:cs="Times New Roman"/>
          <w:iCs/>
          <w:color w:val="000000" w:themeColor="text1"/>
          <w:sz w:val="28"/>
          <w:szCs w:val="28"/>
        </w:rPr>
        <w:t>спілкуванні</w:t>
      </w:r>
      <w:r>
        <w:rPr>
          <w:rFonts w:ascii="Times New Roman" w:eastAsia="Times New Roman" w:hAnsi="Times New Roman" w:cs="Times New Roman"/>
          <w:iCs/>
          <w:color w:val="000000" w:themeColor="text1"/>
          <w:sz w:val="28"/>
          <w:szCs w:val="28"/>
        </w:rPr>
        <w:t xml:space="preserve"> з </w:t>
      </w:r>
      <w:r>
        <w:rPr>
          <w:rFonts w:ascii="Times New Roman" w:eastAsia="Times New Roman" w:hAnsi="Times New Roman" w:cs="Times New Roman"/>
          <w:iCs/>
          <w:color w:val="000000" w:themeColor="text1"/>
          <w:sz w:val="28"/>
          <w:szCs w:val="28"/>
        </w:rPr>
        <w:t>донькою</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обов’язковим</w:t>
      </w:r>
      <w:r>
        <w:rPr>
          <w:rFonts w:ascii="Times New Roman" w:eastAsia="Times New Roman" w:hAnsi="Times New Roman" w:cs="Times New Roman"/>
          <w:iCs/>
          <w:color w:val="000000" w:themeColor="text1"/>
          <w:sz w:val="28"/>
          <w:szCs w:val="28"/>
        </w:rPr>
        <w:t xml:space="preserve"> є </w:t>
      </w:r>
      <w:r>
        <w:rPr>
          <w:rFonts w:ascii="Times New Roman" w:eastAsia="Times New Roman" w:hAnsi="Times New Roman" w:cs="Times New Roman"/>
          <w:iCs/>
          <w:color w:val="000000" w:themeColor="text1"/>
          <w:sz w:val="28"/>
          <w:szCs w:val="28"/>
        </w:rPr>
        <w:t>урахування</w:t>
      </w:r>
      <w:r>
        <w:rPr>
          <w:rFonts w:ascii="Times New Roman" w:eastAsia="Times New Roman" w:hAnsi="Times New Roman" w:cs="Times New Roman"/>
          <w:iCs/>
          <w:color w:val="000000" w:themeColor="text1"/>
          <w:sz w:val="28"/>
          <w:szCs w:val="28"/>
        </w:rPr>
        <w:t xml:space="preserve"> стану </w:t>
      </w:r>
      <w:r>
        <w:rPr>
          <w:rFonts w:ascii="Times New Roman" w:eastAsia="Times New Roman" w:hAnsi="Times New Roman" w:cs="Times New Roman"/>
          <w:iCs/>
          <w:color w:val="000000" w:themeColor="text1"/>
          <w:sz w:val="28"/>
          <w:szCs w:val="28"/>
        </w:rPr>
        <w:t>здоров’я</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бажання</w:t>
      </w:r>
      <w:r>
        <w:rPr>
          <w:rFonts w:ascii="Times New Roman" w:eastAsia="Times New Roman" w:hAnsi="Times New Roman" w:cs="Times New Roman"/>
          <w:iCs/>
          <w:color w:val="000000" w:themeColor="text1"/>
          <w:sz w:val="28"/>
          <w:szCs w:val="28"/>
        </w:rPr>
        <w:t xml:space="preserve"> </w:t>
      </w:r>
      <w:r>
        <w:rPr>
          <w:rFonts w:ascii="Times New Roman" w:eastAsia="Times New Roman" w:hAnsi="Times New Roman" w:cs="Times New Roman"/>
          <w:iCs/>
          <w:color w:val="000000" w:themeColor="text1"/>
          <w:sz w:val="28"/>
          <w:szCs w:val="28"/>
        </w:rPr>
        <w:t>інтересів</w:t>
      </w:r>
      <w:r>
        <w:rPr>
          <w:rFonts w:ascii="Times New Roman" w:eastAsia="Times New Roman" w:hAnsi="Times New Roman" w:cs="Times New Roman"/>
          <w:iCs/>
          <w:color w:val="000000" w:themeColor="text1"/>
          <w:sz w:val="28"/>
          <w:szCs w:val="28"/>
        </w:rPr>
        <w:t xml:space="preserve"> та потреб </w:t>
      </w:r>
      <w:r>
        <w:rPr>
          <w:rFonts w:ascii="Times New Roman" w:eastAsia="Times New Roman" w:hAnsi="Times New Roman" w:cs="Times New Roman"/>
          <w:iCs/>
          <w:color w:val="000000" w:themeColor="text1"/>
          <w:sz w:val="28"/>
          <w:szCs w:val="28"/>
        </w:rPr>
        <w:t>дитини</w:t>
      </w:r>
      <w:r>
        <w:rPr>
          <w:rFonts w:ascii="Times New Roman" w:eastAsia="Times New Roman" w:hAnsi="Times New Roman" w:cs="Times New Roman"/>
          <w:iCs/>
          <w:color w:val="000000" w:themeColor="text1"/>
          <w:sz w:val="28"/>
          <w:szCs w:val="28"/>
        </w:rPr>
        <w:t>.</w:t>
      </w:r>
    </w:p>
    <w:p w:rsidR="00B35419" w:rsidRPr="0064573C" w:rsidP="00B35419" w14:paraId="4834450D" w14:textId="77777777">
      <w:pPr>
        <w:spacing w:after="0" w:line="240" w:lineRule="auto"/>
        <w:ind w:firstLine="567"/>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lang w:val="ru-RU"/>
        </w:rPr>
        <w:t>Зі</w:t>
      </w:r>
      <w:r>
        <w:rPr>
          <w:rFonts w:ascii="Times New Roman" w:hAnsi="Times New Roman" w:cs="Times New Roman"/>
          <w:color w:val="000000" w:themeColor="text1"/>
          <w:sz w:val="28"/>
          <w:szCs w:val="28"/>
          <w:lang w:val="ru-RU"/>
        </w:rPr>
        <w:t xml:space="preserve"> </w:t>
      </w:r>
      <w:r>
        <w:rPr>
          <w:rFonts w:ascii="Times New Roman" w:hAnsi="Times New Roman" w:cs="Times New Roman"/>
          <w:color w:val="000000" w:themeColor="text1"/>
          <w:sz w:val="28"/>
          <w:szCs w:val="28"/>
          <w:lang w:val="ru-RU"/>
        </w:rPr>
        <w:t>слів</w:t>
      </w:r>
      <w:r>
        <w:rPr>
          <w:rFonts w:ascii="Times New Roman" w:hAnsi="Times New Roman" w:cs="Times New Roman"/>
          <w:color w:val="000000" w:themeColor="text1"/>
          <w:sz w:val="28"/>
          <w:szCs w:val="28"/>
          <w:lang w:val="ru-RU"/>
        </w:rPr>
        <w:t xml:space="preserve"> ***, </w:t>
      </w:r>
      <w:r>
        <w:rPr>
          <w:rFonts w:ascii="Times New Roman" w:hAnsi="Times New Roman" w:cs="Times New Roman"/>
          <w:color w:val="000000" w:themeColor="text1"/>
          <w:sz w:val="28"/>
          <w:szCs w:val="28"/>
        </w:rPr>
        <w:t xml:space="preserve">ночівля доньки за його </w:t>
      </w:r>
      <w:r w:rsidRPr="0064573C">
        <w:rPr>
          <w:rFonts w:ascii="Times New Roman" w:hAnsi="Times New Roman" w:cs="Times New Roman"/>
          <w:color w:val="000000" w:themeColor="text1"/>
          <w:sz w:val="28"/>
          <w:szCs w:val="28"/>
        </w:rPr>
        <w:t>місц</w:t>
      </w:r>
      <w:r>
        <w:rPr>
          <w:rFonts w:ascii="Times New Roman" w:hAnsi="Times New Roman" w:cs="Times New Roman"/>
          <w:color w:val="000000" w:themeColor="text1"/>
          <w:sz w:val="28"/>
          <w:szCs w:val="28"/>
        </w:rPr>
        <w:t>ем проживання</w:t>
      </w:r>
      <w:r w:rsidRPr="0064573C">
        <w:rPr>
          <w:rFonts w:ascii="Times New Roman" w:hAnsi="Times New Roman" w:cs="Times New Roman"/>
          <w:color w:val="000000" w:themeColor="text1"/>
          <w:sz w:val="28"/>
          <w:szCs w:val="28"/>
        </w:rPr>
        <w:t xml:space="preserve"> не буде стресом</w:t>
      </w:r>
      <w:r>
        <w:rPr>
          <w:rFonts w:ascii="Times New Roman" w:hAnsi="Times New Roman" w:cs="Times New Roman"/>
          <w:color w:val="000000" w:themeColor="text1"/>
          <w:sz w:val="28"/>
          <w:szCs w:val="28"/>
        </w:rPr>
        <w:t xml:space="preserve"> для неї</w:t>
      </w:r>
      <w:r w:rsidRPr="0064573C">
        <w:rPr>
          <w:rFonts w:ascii="Times New Roman" w:hAnsi="Times New Roman" w:cs="Times New Roman"/>
          <w:color w:val="000000" w:themeColor="text1"/>
          <w:sz w:val="28"/>
          <w:szCs w:val="28"/>
        </w:rPr>
        <w:t>, оскільки дитина з народження проживала в даному бу</w:t>
      </w:r>
      <w:r>
        <w:rPr>
          <w:rFonts w:ascii="Times New Roman" w:hAnsi="Times New Roman" w:cs="Times New Roman"/>
          <w:color w:val="000000" w:themeColor="text1"/>
          <w:sz w:val="28"/>
          <w:szCs w:val="28"/>
        </w:rPr>
        <w:t>динку та неодноразово залишалася</w:t>
      </w:r>
      <w:r w:rsidRPr="0064573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з ночівлею </w:t>
      </w:r>
      <w:r w:rsidRPr="0064573C">
        <w:rPr>
          <w:rFonts w:ascii="Times New Roman" w:hAnsi="Times New Roman" w:cs="Times New Roman"/>
          <w:color w:val="000000" w:themeColor="text1"/>
          <w:sz w:val="28"/>
          <w:szCs w:val="28"/>
        </w:rPr>
        <w:t>після припинення спільного проживання.</w:t>
      </w:r>
    </w:p>
    <w:p w:rsidR="00B35419" w:rsidP="00B35419" w14:paraId="1849E369"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червня *** року спеціалістом Служби було проведено бесіду з матір’ю дитини, ***, у ході якої остання розповіла, що коли доньці виповнилося два місяці, вона вийшла на роботу. Повідомила, що в червні *** року в родині сталася конфліктна ситуація, внаслідок якої вона з дитиною переїхала проживати до своїх батьків. Зауважила, що не перешкоджала *** зустрічатися з донькою. Між ними була усна домовленість щодо днів та годин зустрічей батька з дитиною за умови правильного харчування, дотриманням режиму дня та денного сну ***. </w:t>
      </w:r>
    </w:p>
    <w:p w:rsidR="00B35419" w:rsidP="00B35419" w14:paraId="65A5E4E5"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Також матір зазначила, що </w:t>
      </w:r>
      <w:r>
        <w:rPr>
          <w:rFonts w:ascii="Times New Roman" w:hAnsi="Times New Roman" w:cs="Times New Roman"/>
          <w:color w:val="000000"/>
          <w:sz w:val="28"/>
          <w:szCs w:val="28"/>
        </w:rPr>
        <w:t xml:space="preserve">не погоджується з графіком, визначеним ухвалою суду про забезпечення позову. </w:t>
      </w:r>
    </w:p>
    <w:p w:rsidR="00B35419" w:rsidP="00B35419" w14:paraId="284B1669"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червня *** року *** надала письмове пояснення, в якому  зазначила, що жодним чином не заперечує щодо спілкування доньки *** з батьком, ***, та не чинить йому перешкод у спілкуванні з дитиною. Зауважила, що після припинення спільного проживання вона погоджувалася на всі запропоновані ним умови з метою забезпечення його спілкування з донькою. Занепокоєння в матері викликає те, що батько «не дотримується режиму харчування дитини, якості харчування та корисних показників їжі, а також режиму дня та відпочинку. За весь час від *** по сьогоднішній день батько жодного разу навіть не поцікавився про стан здоров’я дитини, чи потрібні дитині ліки, одяг, взуття і </w:t>
      </w:r>
      <w:r>
        <w:rPr>
          <w:rFonts w:ascii="Times New Roman" w:hAnsi="Times New Roman" w:cs="Times New Roman"/>
          <w:color w:val="000000" w:themeColor="text1"/>
          <w:sz w:val="28"/>
          <w:szCs w:val="28"/>
        </w:rPr>
        <w:t>т.д</w:t>
      </w:r>
      <w:r>
        <w:rPr>
          <w:rFonts w:ascii="Times New Roman" w:hAnsi="Times New Roman" w:cs="Times New Roman"/>
          <w:color w:val="000000" w:themeColor="text1"/>
          <w:sz w:val="28"/>
          <w:szCs w:val="28"/>
        </w:rPr>
        <w:t xml:space="preserve">.» та додала скріншоти листування *** з нею. </w:t>
      </w:r>
    </w:p>
    <w:p w:rsidR="00B35419" w:rsidP="00B35419" w14:paraId="63A77F3A"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Також зазначила, що «у період з *** по *** батько фактично місяць не з’являвся для зустрічей з дитиною та не реалізовував надане йому судом право на спілкування з донькою, попри власні вимоги щодо чіткого визначення графіку спілкування. Батько неодноразово відмовлявся від зустрічей, які відповідно до ухвали суду повинні були проходити у присутності матері».</w:t>
      </w:r>
    </w:p>
    <w:p w:rsidR="00B35419" w:rsidP="00B35419" w14:paraId="2BC8C00B"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 письмового пояснення також убачається, що її батьки, ***, *** </w:t>
      </w:r>
      <w:r>
        <w:rPr>
          <w:rFonts w:ascii="Times New Roman" w:hAnsi="Times New Roman" w:cs="Times New Roman"/>
          <w:color w:val="000000" w:themeColor="text1"/>
          <w:sz w:val="28"/>
          <w:szCs w:val="28"/>
        </w:rPr>
        <w:t>р.н</w:t>
      </w:r>
      <w:r>
        <w:rPr>
          <w:rFonts w:ascii="Times New Roman" w:hAnsi="Times New Roman" w:cs="Times New Roman"/>
          <w:color w:val="000000" w:themeColor="text1"/>
          <w:sz w:val="28"/>
          <w:szCs w:val="28"/>
        </w:rPr>
        <w:t xml:space="preserve">., та ***, *** </w:t>
      </w:r>
      <w:r>
        <w:rPr>
          <w:rFonts w:ascii="Times New Roman" w:hAnsi="Times New Roman" w:cs="Times New Roman"/>
          <w:color w:val="000000" w:themeColor="text1"/>
          <w:sz w:val="28"/>
          <w:szCs w:val="28"/>
        </w:rPr>
        <w:t>р.н</w:t>
      </w:r>
      <w:r>
        <w:rPr>
          <w:rFonts w:ascii="Times New Roman" w:hAnsi="Times New Roman" w:cs="Times New Roman"/>
          <w:color w:val="000000" w:themeColor="text1"/>
          <w:sz w:val="28"/>
          <w:szCs w:val="28"/>
        </w:rPr>
        <w:t xml:space="preserve">., з народження *** беруть активну участь у догляді за онукою та є особами, до яких дитина звикла з перших днів життя і з якими підтримується тісний емоційний зв'язок, беруть участь у її повсякденному житті, допомагають у вихованні, супроводі та догляду під час відсутності матері, тому в окремих випадках під час передачі або повернення дитини може бути присутня баба та дід ***. </w:t>
      </w:r>
    </w:p>
    <w:p w:rsidR="00B35419" w:rsidRPr="00A456DE" w:rsidP="00B35419" w14:paraId="4F7C3605" w14:textId="77777777">
      <w:pPr>
        <w:spacing w:after="0" w:line="240" w:lineRule="auto"/>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ab/>
      </w:r>
      <w:r>
        <w:rPr>
          <w:rFonts w:ascii="Times New Roman" w:eastAsia="Times New Roman" w:hAnsi="Times New Roman" w:cs="Times New Roman"/>
          <w:b/>
          <w:color w:val="000000" w:themeColor="text1"/>
          <w:sz w:val="28"/>
          <w:szCs w:val="28"/>
          <w:lang w:eastAsia="ru-RU"/>
        </w:rPr>
        <w:t xml:space="preserve">*** </w:t>
      </w:r>
      <w:r w:rsidRPr="00A456DE">
        <w:rPr>
          <w:rFonts w:ascii="Times New Roman" w:eastAsia="Times New Roman" w:hAnsi="Times New Roman" w:cs="Times New Roman"/>
          <w:bCs/>
          <w:color w:val="000000" w:themeColor="text1"/>
          <w:sz w:val="28"/>
          <w:szCs w:val="28"/>
          <w:lang w:eastAsia="ru-RU"/>
        </w:rPr>
        <w:t>запропонувала визначити *** наступний графік побачень з малолітньою ***:</w:t>
      </w:r>
    </w:p>
    <w:p w:rsidR="00B35419" w:rsidRPr="00A456DE" w:rsidP="00B35419" w14:paraId="6B31375A"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A456DE">
        <w:rPr>
          <w:rFonts w:ascii="Times New Roman" w:eastAsia="Times New Roman" w:hAnsi="Times New Roman" w:cs="Times New Roman"/>
          <w:color w:val="000000" w:themeColor="text1"/>
          <w:sz w:val="28"/>
          <w:szCs w:val="28"/>
        </w:rPr>
        <w:t>щонеділі з 10.00 год до 12.30 год;</w:t>
      </w:r>
    </w:p>
    <w:p w:rsidR="00B35419" w:rsidRPr="00A456DE" w:rsidP="00B35419" w14:paraId="5A257A38"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A456DE">
        <w:rPr>
          <w:rFonts w:ascii="Times New Roman" w:eastAsia="Times New Roman" w:hAnsi="Times New Roman" w:cs="Times New Roman"/>
          <w:color w:val="000000" w:themeColor="text1"/>
          <w:sz w:val="28"/>
          <w:szCs w:val="28"/>
        </w:rPr>
        <w:t>щосереди з 17.30 год до 20.00 год;</w:t>
      </w:r>
    </w:p>
    <w:p w:rsidR="00B35419" w:rsidRPr="00645399" w:rsidP="00B35419" w14:paraId="6ACEA05D" w14:textId="77777777">
      <w:pPr>
        <w:pStyle w:val="ListParagraph"/>
        <w:numPr>
          <w:ilvl w:val="0"/>
          <w:numId w:val="1"/>
        </w:numPr>
        <w:spacing w:after="0" w:line="24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святкові</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дні</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val="uk-UA"/>
        </w:rPr>
        <w:t>Н</w:t>
      </w:r>
      <w:r>
        <w:rPr>
          <w:rFonts w:ascii="Times New Roman" w:eastAsia="Times New Roman" w:hAnsi="Times New Roman" w:cs="Times New Roman"/>
          <w:color w:val="000000" w:themeColor="text1"/>
          <w:sz w:val="28"/>
          <w:szCs w:val="28"/>
        </w:rPr>
        <w:t>овий</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рік</w:t>
      </w:r>
      <w:r>
        <w:rPr>
          <w:rFonts w:ascii="Times New Roman" w:eastAsia="Times New Roman" w:hAnsi="Times New Roman" w:cs="Times New Roman"/>
          <w:color w:val="000000" w:themeColor="text1"/>
          <w:sz w:val="28"/>
          <w:szCs w:val="28"/>
        </w:rPr>
        <w:t xml:space="preserve"> – 31 </w:t>
      </w:r>
      <w:r>
        <w:rPr>
          <w:rFonts w:ascii="Times New Roman" w:eastAsia="Times New Roman" w:hAnsi="Times New Roman" w:cs="Times New Roman"/>
          <w:color w:val="000000" w:themeColor="text1"/>
          <w:sz w:val="28"/>
          <w:szCs w:val="28"/>
        </w:rPr>
        <w:t>грудня</w:t>
      </w:r>
      <w:r>
        <w:rPr>
          <w:rFonts w:ascii="Times New Roman" w:eastAsia="Times New Roman" w:hAnsi="Times New Roman" w:cs="Times New Roman"/>
          <w:color w:val="000000" w:themeColor="text1"/>
          <w:sz w:val="28"/>
          <w:szCs w:val="28"/>
        </w:rPr>
        <w:t xml:space="preserve"> </w:t>
      </w:r>
      <w:r w:rsidRPr="00645399">
        <w:rPr>
          <w:rFonts w:ascii="Times New Roman" w:eastAsia="Times New Roman" w:hAnsi="Times New Roman" w:cs="Times New Roman"/>
          <w:color w:val="000000" w:themeColor="text1"/>
          <w:sz w:val="28"/>
          <w:szCs w:val="28"/>
        </w:rPr>
        <w:t xml:space="preserve">з 10.00 год до 12.30 год, </w:t>
      </w:r>
      <w:r w:rsidRPr="00645399">
        <w:rPr>
          <w:rFonts w:ascii="Times New Roman" w:eastAsia="Times New Roman" w:hAnsi="Times New Roman" w:cs="Times New Roman"/>
          <w:color w:val="000000" w:themeColor="text1"/>
          <w:sz w:val="28"/>
          <w:szCs w:val="28"/>
        </w:rPr>
        <w:t>Різдво</w:t>
      </w:r>
      <w:r w:rsidRPr="00645399">
        <w:rPr>
          <w:rFonts w:ascii="Times New Roman" w:eastAsia="Times New Roman" w:hAnsi="Times New Roman" w:cs="Times New Roman"/>
          <w:color w:val="000000" w:themeColor="text1"/>
          <w:sz w:val="28"/>
          <w:szCs w:val="28"/>
        </w:rPr>
        <w:t xml:space="preserve"> –              24 </w:t>
      </w:r>
      <w:r w:rsidRPr="00645399">
        <w:rPr>
          <w:rFonts w:ascii="Times New Roman" w:eastAsia="Times New Roman" w:hAnsi="Times New Roman" w:cs="Times New Roman"/>
          <w:color w:val="000000" w:themeColor="text1"/>
          <w:sz w:val="28"/>
          <w:szCs w:val="28"/>
        </w:rPr>
        <w:t>грудня</w:t>
      </w:r>
      <w:r w:rsidRPr="00645399">
        <w:rPr>
          <w:rFonts w:ascii="Times New Roman" w:eastAsia="Times New Roman" w:hAnsi="Times New Roman" w:cs="Times New Roman"/>
          <w:color w:val="000000" w:themeColor="text1"/>
          <w:sz w:val="28"/>
          <w:szCs w:val="28"/>
        </w:rPr>
        <w:t xml:space="preserve"> з 10.00 год до 12.30 год, </w:t>
      </w:r>
      <w:r w:rsidRPr="00645399">
        <w:rPr>
          <w:rFonts w:ascii="Times New Roman" w:eastAsia="Times New Roman" w:hAnsi="Times New Roman" w:cs="Times New Roman"/>
          <w:color w:val="000000" w:themeColor="text1"/>
          <w:sz w:val="28"/>
          <w:szCs w:val="28"/>
        </w:rPr>
        <w:t>Великдень</w:t>
      </w:r>
      <w:r w:rsidRPr="00645399">
        <w:rPr>
          <w:rFonts w:ascii="Times New Roman" w:eastAsia="Times New Roman" w:hAnsi="Times New Roman" w:cs="Times New Roman"/>
          <w:color w:val="000000" w:themeColor="text1"/>
          <w:sz w:val="28"/>
          <w:szCs w:val="28"/>
        </w:rPr>
        <w:t xml:space="preserve"> – з 10.00 год до 12.30 год);</w:t>
      </w:r>
    </w:p>
    <w:p w:rsidR="00B35419" w:rsidP="00B35419" w14:paraId="13EB10D1" w14:textId="77777777">
      <w:pPr>
        <w:pStyle w:val="ListParagraph"/>
        <w:numPr>
          <w:ilvl w:val="0"/>
          <w:numId w:val="1"/>
        </w:numPr>
        <w:spacing w:after="0" w:line="24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день </w:t>
      </w:r>
      <w:r>
        <w:rPr>
          <w:rFonts w:ascii="Times New Roman" w:eastAsia="Times New Roman" w:hAnsi="Times New Roman" w:cs="Times New Roman"/>
          <w:color w:val="000000" w:themeColor="text1"/>
          <w:sz w:val="28"/>
          <w:szCs w:val="28"/>
        </w:rPr>
        <w:t>народження</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дитини</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святкування</w:t>
      </w:r>
      <w:r>
        <w:rPr>
          <w:rFonts w:ascii="Times New Roman" w:eastAsia="Times New Roman" w:hAnsi="Times New Roman" w:cs="Times New Roman"/>
          <w:color w:val="000000" w:themeColor="text1"/>
          <w:sz w:val="28"/>
          <w:szCs w:val="28"/>
        </w:rPr>
        <w:t xml:space="preserve"> з </w:t>
      </w:r>
      <w:r>
        <w:rPr>
          <w:rFonts w:ascii="Times New Roman" w:eastAsia="Times New Roman" w:hAnsi="Times New Roman" w:cs="Times New Roman"/>
          <w:color w:val="000000" w:themeColor="text1"/>
          <w:sz w:val="28"/>
          <w:szCs w:val="28"/>
        </w:rPr>
        <w:t>батьком</w:t>
      </w:r>
      <w:r>
        <w:rPr>
          <w:rFonts w:ascii="Times New Roman" w:eastAsia="Times New Roman" w:hAnsi="Times New Roman" w:cs="Times New Roman"/>
          <w:color w:val="000000" w:themeColor="text1"/>
          <w:sz w:val="28"/>
          <w:szCs w:val="28"/>
        </w:rPr>
        <w:t>) з 10.00 год до                12.30 год;</w:t>
      </w:r>
    </w:p>
    <w:p w:rsidR="00B35419" w:rsidP="00B35419" w14:paraId="3BF0CD4F" w14:textId="77777777">
      <w:pPr>
        <w:pStyle w:val="ListParagraph"/>
        <w:numPr>
          <w:ilvl w:val="0"/>
          <w:numId w:val="1"/>
        </w:numPr>
        <w:spacing w:after="0" w:line="24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якщо</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дитина</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хворіє</w:t>
      </w:r>
      <w:r>
        <w:rPr>
          <w:rFonts w:ascii="Times New Roman" w:eastAsia="Times New Roman" w:hAnsi="Times New Roman" w:cs="Times New Roman"/>
          <w:color w:val="000000" w:themeColor="text1"/>
          <w:sz w:val="28"/>
          <w:szCs w:val="28"/>
        </w:rPr>
        <w:t xml:space="preserve"> у </w:t>
      </w:r>
      <w:r>
        <w:rPr>
          <w:rFonts w:ascii="Times New Roman" w:eastAsia="Times New Roman" w:hAnsi="Times New Roman" w:cs="Times New Roman"/>
          <w:color w:val="000000" w:themeColor="text1"/>
          <w:sz w:val="28"/>
          <w:szCs w:val="28"/>
        </w:rPr>
        <w:t>визначені</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дні</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побачень</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батько</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може</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провідати</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дитину</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val="uk-UA"/>
        </w:rPr>
        <w:t>в</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неї</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вдома</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під</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наглядом</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матері</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чи</w:t>
      </w:r>
      <w:r>
        <w:rPr>
          <w:rFonts w:ascii="Times New Roman" w:eastAsia="Times New Roman" w:hAnsi="Times New Roman" w:cs="Times New Roman"/>
          <w:color w:val="000000" w:themeColor="text1"/>
          <w:sz w:val="28"/>
          <w:szCs w:val="28"/>
        </w:rPr>
        <w:t xml:space="preserve"> баб</w:t>
      </w:r>
      <w:r>
        <w:rPr>
          <w:rFonts w:ascii="Times New Roman" w:eastAsia="Times New Roman" w:hAnsi="Times New Roman" w:cs="Times New Roman"/>
          <w:color w:val="000000" w:themeColor="text1"/>
          <w:sz w:val="28"/>
          <w:szCs w:val="28"/>
          <w:lang w:val="uk-UA"/>
        </w:rPr>
        <w:t>и</w:t>
      </w:r>
      <w:r>
        <w:rPr>
          <w:rFonts w:ascii="Times New Roman" w:eastAsia="Times New Roman" w:hAnsi="Times New Roman" w:cs="Times New Roman"/>
          <w:color w:val="000000" w:themeColor="text1"/>
          <w:sz w:val="28"/>
          <w:szCs w:val="28"/>
        </w:rPr>
        <w:t>;</w:t>
      </w:r>
    </w:p>
    <w:p w:rsidR="00B35419" w:rsidP="00B35419" w14:paraId="2001300F" w14:textId="77777777">
      <w:pPr>
        <w:pStyle w:val="ListParagraph"/>
        <w:numPr>
          <w:ilvl w:val="0"/>
          <w:numId w:val="1"/>
        </w:numPr>
        <w:spacing w:after="0" w:line="240" w:lineRule="auto"/>
        <w:ind w:left="0"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відпустки</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період</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оздоровлення</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дитини</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val="uk-UA"/>
        </w:rPr>
        <w:t>з</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ма</w:t>
      </w:r>
      <w:r>
        <w:rPr>
          <w:rFonts w:ascii="Times New Roman" w:eastAsia="Times New Roman" w:hAnsi="Times New Roman" w:cs="Times New Roman"/>
          <w:color w:val="000000" w:themeColor="text1"/>
          <w:sz w:val="28"/>
          <w:szCs w:val="28"/>
          <w:lang w:val="uk-UA"/>
        </w:rPr>
        <w:t>тірʼю</w:t>
      </w:r>
      <w:r>
        <w:rPr>
          <w:rFonts w:ascii="Times New Roman" w:eastAsia="Times New Roman" w:hAnsi="Times New Roman" w:cs="Times New Roman"/>
          <w:color w:val="000000" w:themeColor="text1"/>
          <w:sz w:val="28"/>
          <w:szCs w:val="28"/>
        </w:rPr>
        <w:t xml:space="preserve"> (на </w:t>
      </w:r>
      <w:r>
        <w:rPr>
          <w:rFonts w:ascii="Times New Roman" w:eastAsia="Times New Roman" w:hAnsi="Times New Roman" w:cs="Times New Roman"/>
          <w:color w:val="000000" w:themeColor="text1"/>
          <w:sz w:val="28"/>
          <w:szCs w:val="28"/>
        </w:rPr>
        <w:t>території</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України</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чи</w:t>
      </w:r>
      <w:r>
        <w:rPr>
          <w:rFonts w:ascii="Times New Roman" w:eastAsia="Times New Roman" w:hAnsi="Times New Roman" w:cs="Times New Roman"/>
          <w:color w:val="000000" w:themeColor="text1"/>
          <w:sz w:val="28"/>
          <w:szCs w:val="28"/>
        </w:rPr>
        <w:t xml:space="preserve"> за кордоном) мат</w:t>
      </w:r>
      <w:r>
        <w:rPr>
          <w:rFonts w:ascii="Times New Roman" w:eastAsia="Times New Roman" w:hAnsi="Times New Roman" w:cs="Times New Roman"/>
          <w:color w:val="000000" w:themeColor="text1"/>
          <w:sz w:val="28"/>
          <w:szCs w:val="28"/>
          <w:lang w:val="uk-UA"/>
        </w:rPr>
        <w:t>ір</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повідомляє</w:t>
      </w:r>
      <w:r>
        <w:rPr>
          <w:rFonts w:ascii="Times New Roman" w:eastAsia="Times New Roman" w:hAnsi="Times New Roman" w:cs="Times New Roman"/>
          <w:color w:val="000000" w:themeColor="text1"/>
          <w:sz w:val="28"/>
          <w:szCs w:val="28"/>
        </w:rPr>
        <w:t xml:space="preserve"> батька за 3-7 </w:t>
      </w:r>
      <w:r>
        <w:rPr>
          <w:rFonts w:ascii="Times New Roman" w:eastAsia="Times New Roman" w:hAnsi="Times New Roman" w:cs="Times New Roman"/>
          <w:color w:val="000000" w:themeColor="text1"/>
          <w:sz w:val="28"/>
          <w:szCs w:val="28"/>
        </w:rPr>
        <w:t>днів</w:t>
      </w:r>
      <w:r>
        <w:rPr>
          <w:rFonts w:ascii="Times New Roman" w:eastAsia="Times New Roman" w:hAnsi="Times New Roman" w:cs="Times New Roman"/>
          <w:color w:val="000000" w:themeColor="text1"/>
          <w:sz w:val="28"/>
          <w:szCs w:val="28"/>
        </w:rPr>
        <w:t xml:space="preserve"> про </w:t>
      </w:r>
      <w:r>
        <w:rPr>
          <w:rFonts w:ascii="Times New Roman" w:eastAsia="Times New Roman" w:hAnsi="Times New Roman" w:cs="Times New Roman"/>
          <w:color w:val="000000" w:themeColor="text1"/>
          <w:sz w:val="28"/>
          <w:szCs w:val="28"/>
        </w:rPr>
        <w:t>орієнтовний</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період</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відпочинку</w:t>
      </w:r>
      <w:r>
        <w:rPr>
          <w:rFonts w:ascii="Times New Roman" w:eastAsia="Times New Roman" w:hAnsi="Times New Roman" w:cs="Times New Roman"/>
          <w:color w:val="000000" w:themeColor="text1"/>
          <w:sz w:val="28"/>
          <w:szCs w:val="28"/>
        </w:rPr>
        <w:t xml:space="preserve">, дату </w:t>
      </w:r>
      <w:r>
        <w:rPr>
          <w:rFonts w:ascii="Times New Roman" w:eastAsia="Times New Roman" w:hAnsi="Times New Roman" w:cs="Times New Roman"/>
          <w:color w:val="000000" w:themeColor="text1"/>
          <w:sz w:val="28"/>
          <w:szCs w:val="28"/>
        </w:rPr>
        <w:t>повернення</w:t>
      </w:r>
      <w:r>
        <w:rPr>
          <w:rFonts w:ascii="Times New Roman" w:eastAsia="Times New Roman" w:hAnsi="Times New Roman" w:cs="Times New Roman"/>
          <w:color w:val="000000" w:themeColor="text1"/>
          <w:sz w:val="28"/>
          <w:szCs w:val="28"/>
        </w:rPr>
        <w:t xml:space="preserve"> та </w:t>
      </w:r>
      <w:r>
        <w:rPr>
          <w:rFonts w:ascii="Times New Roman" w:eastAsia="Times New Roman" w:hAnsi="Times New Roman" w:cs="Times New Roman"/>
          <w:color w:val="000000" w:themeColor="text1"/>
          <w:sz w:val="28"/>
          <w:szCs w:val="28"/>
        </w:rPr>
        <w:t>місце</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перебування</w:t>
      </w:r>
      <w:r>
        <w:rPr>
          <w:rFonts w:ascii="Times New Roman" w:eastAsia="Times New Roman" w:hAnsi="Times New Roman" w:cs="Times New Roman"/>
          <w:color w:val="000000" w:themeColor="text1"/>
          <w:sz w:val="28"/>
          <w:szCs w:val="28"/>
        </w:rPr>
        <w:t>.</w:t>
      </w:r>
    </w:p>
    <w:p w:rsidR="00B35419" w:rsidRPr="00417EBA" w:rsidP="00B35419" w14:paraId="689D798D"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rPr>
        <w:t xml:space="preserve">*** червня *** року спеціалістами Служби було проведено обстеження умов проживання *** за </w:t>
      </w:r>
      <w:r>
        <w:rPr>
          <w:rFonts w:ascii="Times New Roman" w:hAnsi="Times New Roman" w:cs="Times New Roman"/>
          <w:color w:val="000000" w:themeColor="text1"/>
          <w:sz w:val="28"/>
          <w:szCs w:val="28"/>
        </w:rPr>
        <w:t>адресою</w:t>
      </w:r>
      <w:r>
        <w:rPr>
          <w:rFonts w:ascii="Times New Roman" w:hAnsi="Times New Roman" w:cs="Times New Roman"/>
          <w:color w:val="000000" w:themeColor="text1"/>
          <w:sz w:val="28"/>
          <w:szCs w:val="28"/>
        </w:rPr>
        <w:t xml:space="preserve">: вулиця ***, будинок ***, квартира ***, місто Бровари, Броварський район, Київська область, про що було складено відповідний акт №***. У ході обстеження було встановлено, що матір із дитиною проживають у трикімнатній квартирі загальною площею *** </w:t>
      </w:r>
      <w:r>
        <w:rPr>
          <w:rFonts w:ascii="Times New Roman" w:hAnsi="Times New Roman" w:cs="Times New Roman"/>
          <w:color w:val="000000" w:themeColor="text1"/>
          <w:sz w:val="28"/>
          <w:szCs w:val="28"/>
        </w:rPr>
        <w:t>кв.м</w:t>
      </w:r>
      <w:r>
        <w:rPr>
          <w:rFonts w:ascii="Times New Roman" w:hAnsi="Times New Roman" w:cs="Times New Roman"/>
          <w:color w:val="000000" w:themeColor="text1"/>
          <w:sz w:val="28"/>
          <w:szCs w:val="28"/>
        </w:rPr>
        <w:t xml:space="preserve">, житловою – *** </w:t>
      </w:r>
      <w:r>
        <w:rPr>
          <w:rFonts w:ascii="Times New Roman" w:hAnsi="Times New Roman" w:cs="Times New Roman"/>
          <w:color w:val="000000" w:themeColor="text1"/>
          <w:sz w:val="28"/>
          <w:szCs w:val="28"/>
        </w:rPr>
        <w:t>кв.м</w:t>
      </w:r>
      <w:r>
        <w:rPr>
          <w:rFonts w:ascii="Times New Roman" w:hAnsi="Times New Roman" w:cs="Times New Roman"/>
          <w:color w:val="000000" w:themeColor="text1"/>
          <w:sz w:val="28"/>
          <w:szCs w:val="28"/>
        </w:rPr>
        <w:t xml:space="preserve">. Помешкання чисте, з сучасним ремонтом, мебльоване, оснащене побутовою технікою. Наявні газо-, </w:t>
      </w:r>
      <w:r>
        <w:rPr>
          <w:rFonts w:ascii="Times New Roman" w:hAnsi="Times New Roman" w:cs="Times New Roman"/>
          <w:color w:val="000000" w:themeColor="text1"/>
          <w:sz w:val="28"/>
          <w:szCs w:val="28"/>
        </w:rPr>
        <w:t>електро</w:t>
      </w:r>
      <w:r>
        <w:rPr>
          <w:rFonts w:ascii="Times New Roman" w:hAnsi="Times New Roman" w:cs="Times New Roman"/>
          <w:color w:val="000000" w:themeColor="text1"/>
          <w:sz w:val="28"/>
          <w:szCs w:val="28"/>
        </w:rPr>
        <w:t xml:space="preserve">-, водо- та теплопостачання. Для дитини виділена окрема мебльована кімната. Малолітня забезпечена одягом, взуттям, продуктами харчування, засобами особистої гігієни, іграми для розвитку. Для її проживання та виховання створені належні умови. </w:t>
      </w:r>
    </w:p>
    <w:p w:rsidR="00B35419" w:rsidP="00B35419" w14:paraId="7C4D08B6"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 цією </w:t>
      </w:r>
      <w:r>
        <w:rPr>
          <w:rFonts w:ascii="Times New Roman" w:hAnsi="Times New Roman" w:cs="Times New Roman"/>
          <w:color w:val="000000" w:themeColor="text1"/>
          <w:sz w:val="28"/>
          <w:szCs w:val="28"/>
        </w:rPr>
        <w:t>адресою</w:t>
      </w:r>
      <w:r>
        <w:rPr>
          <w:rFonts w:ascii="Times New Roman" w:hAnsi="Times New Roman" w:cs="Times New Roman"/>
          <w:color w:val="000000" w:themeColor="text1"/>
          <w:sz w:val="28"/>
          <w:szCs w:val="28"/>
        </w:rPr>
        <w:t xml:space="preserve"> проживають та/або мають постійне місце реєстрації:</w:t>
      </w:r>
    </w:p>
    <w:p w:rsidR="00B35419" w:rsidP="00B35419" w14:paraId="32541CF0"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 матір дитини, співвласник квартири. *** «***». Середньомісячний дохід, з її слів, становить близько *** грн.</w:t>
      </w:r>
    </w:p>
    <w:p w:rsidR="00B35419" w:rsidP="00B35419" w14:paraId="5FE6EF8A"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 донька. Проживає, зареєстрована за </w:t>
      </w:r>
      <w:r>
        <w:rPr>
          <w:rFonts w:ascii="Times New Roman" w:hAnsi="Times New Roman" w:cs="Times New Roman"/>
          <w:color w:val="000000" w:themeColor="text1"/>
          <w:sz w:val="28"/>
          <w:szCs w:val="28"/>
        </w:rPr>
        <w:t>адресою</w:t>
      </w:r>
      <w:r>
        <w:rPr>
          <w:rFonts w:ascii="Times New Roman" w:hAnsi="Times New Roman" w:cs="Times New Roman"/>
          <w:color w:val="000000" w:themeColor="text1"/>
          <w:sz w:val="28"/>
          <w:szCs w:val="28"/>
        </w:rPr>
        <w:t xml:space="preserve"> реєстрації батька. Вихованка ЗДО «***» Броварської міської ради Броварського району Київської області. </w:t>
      </w:r>
    </w:p>
    <w:p w:rsidR="00B35419" w:rsidP="00B35419" w14:paraId="39805E7F"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оцінки потреб ***, яка проводилася фахівцем із соціальної роботи Центру із *** по ***, в сім’ї наявні складні життєві обставини, випадок кваліфіковано як «простий». Потреби дитини в догляді, вихованні, розвитку та медичному забезпеченні задовольняються матір’ю в повному обсязі. *** здатна забезпечувати потреби дитини.</w:t>
      </w:r>
    </w:p>
    <w:p w:rsidR="00B35419" w:rsidP="00B35419" w14:paraId="0CB5EE0E"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Згідно з випискою з Єдиного державного реєстру юридичних осіб, фізичних осіб-підприємців та громадських формувань від ***, *** є фізичною особою-підприємцем. Вид економічної діяльності - *** практика (основний).</w:t>
      </w:r>
    </w:p>
    <w:p w:rsidR="00B35419" w:rsidRPr="0015273F" w:rsidP="00B35419" w14:paraId="3A7A403D"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15273F">
        <w:rPr>
          <w:rFonts w:ascii="Times New Roman" w:eastAsia="Times New Roman" w:hAnsi="Times New Roman" w:cs="Times New Roman"/>
          <w:color w:val="000000" w:themeColor="text1"/>
          <w:sz w:val="28"/>
          <w:szCs w:val="28"/>
          <w:lang w:eastAsia="ru-RU"/>
        </w:rPr>
        <w:t>Відповідно до податкової декларації платника єдиного податку</w:t>
      </w:r>
      <w:r>
        <w:rPr>
          <w:rFonts w:ascii="Times New Roman" w:eastAsia="Times New Roman" w:hAnsi="Times New Roman" w:cs="Times New Roman"/>
          <w:color w:val="000000" w:themeColor="text1"/>
          <w:sz w:val="28"/>
          <w:szCs w:val="28"/>
          <w:lang w:eastAsia="ru-RU"/>
        </w:rPr>
        <w:t xml:space="preserve"> </w:t>
      </w:r>
      <w:r w:rsidRPr="0015273F">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 </w:t>
      </w:r>
      <w:r w:rsidRPr="0015273F">
        <w:rPr>
          <w:rFonts w:ascii="Times New Roman" w:eastAsia="Times New Roman" w:hAnsi="Times New Roman" w:cs="Times New Roman"/>
          <w:color w:val="000000" w:themeColor="text1"/>
          <w:sz w:val="28"/>
          <w:szCs w:val="28"/>
          <w:lang w:eastAsia="ru-RU"/>
        </w:rPr>
        <w:t>фізичної особи-підприємця</w:t>
      </w:r>
      <w:r>
        <w:rPr>
          <w:rFonts w:ascii="Times New Roman" w:eastAsia="Times New Roman" w:hAnsi="Times New Roman" w:cs="Times New Roman"/>
          <w:color w:val="000000" w:themeColor="text1"/>
          <w:sz w:val="28"/>
          <w:szCs w:val="28"/>
          <w:lang w:eastAsia="ru-RU"/>
        </w:rPr>
        <w:t>,</w:t>
      </w:r>
      <w:r w:rsidRPr="0015273F">
        <w:rPr>
          <w:rFonts w:ascii="Times New Roman" w:eastAsia="Times New Roman" w:hAnsi="Times New Roman" w:cs="Times New Roman"/>
          <w:color w:val="000000" w:themeColor="text1"/>
          <w:sz w:val="28"/>
          <w:szCs w:val="28"/>
          <w:lang w:eastAsia="ru-RU"/>
        </w:rPr>
        <w:t xml:space="preserve"> обсяг доходу </w:t>
      </w:r>
      <w:r>
        <w:rPr>
          <w:rFonts w:ascii="Times New Roman" w:eastAsia="Times New Roman" w:hAnsi="Times New Roman" w:cs="Times New Roman"/>
          <w:color w:val="000000" w:themeColor="text1"/>
          <w:sz w:val="28"/>
          <w:szCs w:val="28"/>
          <w:lang w:eastAsia="ru-RU"/>
        </w:rPr>
        <w:t>***</w:t>
      </w:r>
      <w:r w:rsidRPr="0015273F">
        <w:rPr>
          <w:rFonts w:ascii="Times New Roman" w:eastAsia="Times New Roman" w:hAnsi="Times New Roman" w:cs="Times New Roman"/>
          <w:color w:val="000000" w:themeColor="text1"/>
          <w:sz w:val="28"/>
          <w:szCs w:val="28"/>
          <w:lang w:eastAsia="ru-RU"/>
        </w:rPr>
        <w:t xml:space="preserve"> за п</w:t>
      </w:r>
      <w:r w:rsidRPr="003173D8">
        <w:rPr>
          <w:rFonts w:ascii="Times New Roman" w:eastAsia="Times New Roman" w:hAnsi="Times New Roman" w:cs="Times New Roman"/>
          <w:color w:val="000000" w:themeColor="text1"/>
          <w:sz w:val="28"/>
          <w:szCs w:val="28"/>
          <w:lang w:eastAsia="ru-RU"/>
        </w:rPr>
        <w:t>’</w:t>
      </w:r>
      <w:r w:rsidRPr="0015273F">
        <w:rPr>
          <w:rFonts w:ascii="Times New Roman" w:eastAsia="Times New Roman" w:hAnsi="Times New Roman" w:cs="Times New Roman"/>
          <w:color w:val="000000" w:themeColor="text1"/>
          <w:sz w:val="28"/>
          <w:szCs w:val="28"/>
          <w:lang w:eastAsia="ru-RU"/>
        </w:rPr>
        <w:t xml:space="preserve">ять місяців </w:t>
      </w:r>
      <w:r>
        <w:rPr>
          <w:rFonts w:ascii="Times New Roman" w:eastAsia="Times New Roman" w:hAnsi="Times New Roman" w:cs="Times New Roman"/>
          <w:color w:val="000000" w:themeColor="text1"/>
          <w:sz w:val="28"/>
          <w:szCs w:val="28"/>
          <w:lang w:eastAsia="ru-RU"/>
        </w:rPr>
        <w:t>***</w:t>
      </w:r>
      <w:r w:rsidRPr="0015273F">
        <w:rPr>
          <w:rFonts w:ascii="Times New Roman" w:eastAsia="Times New Roman" w:hAnsi="Times New Roman" w:cs="Times New Roman"/>
          <w:color w:val="000000" w:themeColor="text1"/>
          <w:sz w:val="28"/>
          <w:szCs w:val="28"/>
          <w:lang w:eastAsia="ru-RU"/>
        </w:rPr>
        <w:t xml:space="preserve"> року становить </w:t>
      </w:r>
      <w:r>
        <w:rPr>
          <w:rFonts w:ascii="Times New Roman" w:eastAsia="Times New Roman" w:hAnsi="Times New Roman" w:cs="Times New Roman"/>
          <w:color w:val="000000" w:themeColor="text1"/>
          <w:sz w:val="28"/>
          <w:szCs w:val="28"/>
          <w:lang w:eastAsia="ru-RU"/>
        </w:rPr>
        <w:t xml:space="preserve">              ***</w:t>
      </w:r>
      <w:r w:rsidRPr="0015273F">
        <w:rPr>
          <w:rFonts w:ascii="Times New Roman" w:eastAsia="Times New Roman" w:hAnsi="Times New Roman" w:cs="Times New Roman"/>
          <w:color w:val="000000" w:themeColor="text1"/>
          <w:sz w:val="28"/>
          <w:szCs w:val="28"/>
          <w:lang w:eastAsia="ru-RU"/>
        </w:rPr>
        <w:t xml:space="preserve"> грн.</w:t>
      </w:r>
    </w:p>
    <w:p w:rsidR="00B35419" w:rsidRPr="004610D6" w:rsidP="00B35419" w14:paraId="7EFF43FD" w14:textId="77777777">
      <w:pPr>
        <w:spacing w:after="0" w:line="240" w:lineRule="auto"/>
        <w:ind w:firstLine="567"/>
        <w:jc w:val="both"/>
        <w:rPr>
          <w:rFonts w:ascii="Times New Roman" w:eastAsia="Times New Roman" w:hAnsi="Times New Roman" w:cs="Times New Roman"/>
          <w:color w:val="FF0000"/>
          <w:sz w:val="28"/>
          <w:szCs w:val="28"/>
          <w:lang w:eastAsia="ru-RU"/>
        </w:rPr>
      </w:pPr>
      <w:r>
        <w:rPr>
          <w:rFonts w:ascii="Times New Roman" w:eastAsia="Times New Roman" w:hAnsi="Times New Roman" w:cs="Times New Roman"/>
          <w:color w:val="000000" w:themeColor="text1"/>
          <w:sz w:val="28"/>
          <w:szCs w:val="28"/>
          <w:lang w:eastAsia="ru-RU"/>
        </w:rPr>
        <w:t>Відповідно до характеристики від *** №***, виданої закладом дошкільної освіти «***» Броварської міської ради Броварського району Київської області, *** відвідує вищевказаний заклад з вересня *** року.</w:t>
      </w:r>
      <w:r>
        <w:rPr>
          <w:rFonts w:ascii="Times New Roman" w:eastAsia="Times New Roman" w:hAnsi="Times New Roman" w:cs="Times New Roman"/>
          <w:color w:val="FF0000"/>
          <w:sz w:val="28"/>
          <w:szCs w:val="28"/>
          <w:lang w:eastAsia="ru-RU"/>
        </w:rPr>
        <w:t xml:space="preserve"> </w:t>
      </w:r>
      <w:r>
        <w:rPr>
          <w:rFonts w:ascii="Times New Roman" w:eastAsia="Times New Roman" w:hAnsi="Times New Roman" w:cs="Times New Roman"/>
          <w:color w:val="000000" w:themeColor="text1"/>
          <w:sz w:val="28"/>
          <w:szCs w:val="28"/>
          <w:lang w:eastAsia="ru-RU"/>
        </w:rPr>
        <w:t>Згідно з обліковою документацією закладу, фактичне відвідування дитиною закладу здійснювалося в такі дні: 26.09.2025, 29.09.2025, 27.02.2026, 02.03.2026, 05.03.2026.</w:t>
      </w:r>
      <w:r>
        <w:rPr>
          <w:rFonts w:ascii="Times New Roman" w:eastAsia="Times New Roman" w:hAnsi="Times New Roman" w:cs="Times New Roman"/>
          <w:color w:val="FF0000"/>
          <w:sz w:val="28"/>
          <w:szCs w:val="28"/>
          <w:lang w:eastAsia="ru-RU"/>
        </w:rPr>
        <w:t xml:space="preserve"> </w:t>
      </w:r>
      <w:r>
        <w:rPr>
          <w:rFonts w:ascii="Times New Roman" w:eastAsia="Times New Roman" w:hAnsi="Times New Roman" w:cs="Times New Roman"/>
          <w:color w:val="000000" w:themeColor="text1"/>
          <w:sz w:val="28"/>
          <w:szCs w:val="28"/>
          <w:lang w:eastAsia="ru-RU"/>
        </w:rPr>
        <w:t>У період перебування в закладі дитина поводилася спокійно, була доброзичливою у спілкуванні з дорослими та дітьми, брала участь у запропонованих видах діяльності відповідно віку.</w:t>
      </w:r>
      <w:r>
        <w:rPr>
          <w:rFonts w:ascii="Times New Roman" w:eastAsia="Times New Roman" w:hAnsi="Times New Roman" w:cs="Times New Roman"/>
          <w:color w:val="FF0000"/>
          <w:sz w:val="28"/>
          <w:szCs w:val="28"/>
          <w:lang w:eastAsia="ru-RU"/>
        </w:rPr>
        <w:t xml:space="preserve"> </w:t>
      </w:r>
      <w:r>
        <w:rPr>
          <w:rFonts w:ascii="Times New Roman" w:eastAsia="Times New Roman" w:hAnsi="Times New Roman" w:cs="Times New Roman"/>
          <w:color w:val="000000" w:themeColor="text1"/>
          <w:sz w:val="28"/>
          <w:szCs w:val="28"/>
          <w:lang w:eastAsia="ru-RU"/>
        </w:rPr>
        <w:t>Мати, ***, підтримувала зв'язок із працівниками закладу з питань перебування дитини та цікавилася її адаптацією і діяльністю під час відвідування закладу.</w:t>
      </w:r>
      <w:r>
        <w:rPr>
          <w:rFonts w:ascii="Times New Roman" w:eastAsia="Times New Roman" w:hAnsi="Times New Roman" w:cs="Times New Roman"/>
          <w:color w:val="FF0000"/>
          <w:sz w:val="28"/>
          <w:szCs w:val="28"/>
          <w:lang w:eastAsia="ru-RU"/>
        </w:rPr>
        <w:t xml:space="preserve"> </w:t>
      </w:r>
      <w:r>
        <w:rPr>
          <w:rFonts w:ascii="Times New Roman" w:eastAsia="Times New Roman" w:hAnsi="Times New Roman" w:cs="Times New Roman"/>
          <w:color w:val="000000" w:themeColor="text1"/>
          <w:sz w:val="28"/>
          <w:szCs w:val="28"/>
          <w:lang w:eastAsia="ru-RU"/>
        </w:rPr>
        <w:t>Дитину до закладу переважно приводила та забирала мати. Також дитину забирала баба та одноразово батько.</w:t>
      </w:r>
    </w:p>
    <w:p w:rsidR="00B35419" w:rsidRPr="00744E65" w:rsidP="00B35419" w14:paraId="21E04D54" w14:textId="77777777">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FF0000"/>
          <w:sz w:val="28"/>
          <w:szCs w:val="28"/>
          <w:lang w:eastAsia="ru-RU"/>
        </w:rPr>
        <w:tab/>
      </w:r>
      <w:r>
        <w:rPr>
          <w:rFonts w:ascii="Times New Roman" w:hAnsi="Times New Roman" w:cs="Times New Roman"/>
          <w:color w:val="000000" w:themeColor="text1"/>
          <w:sz w:val="28"/>
          <w:szCs w:val="28"/>
        </w:rPr>
        <w:t>Відповідно до декларації №*** про вибір лікаря, який надає первинну медичну допомогу, наданої Комунальним некомерційним товариством Броварської міської ради Броварського району Київської області «Броварський міський центр первинної медико-санітарної допомоги», *** є пацієнтом даного медичного закладу.</w:t>
      </w:r>
    </w:p>
    <w:p w:rsidR="00B35419" w:rsidP="00B35419" w14:paraId="35035247"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Згідно з довідкою від ***, виданою амбулаторією №*** Комунального некомерційного товариства Броварської міської ради Броварського району Київської області «Броварський міський центр первинної медико-санітарної допомоги», *** перебуває під наглядом лікаря-педіатра ***. На планові огляди, консультації та під час хвороби звертається в супроводі матері, ***.</w:t>
      </w:r>
    </w:p>
    <w:p w:rsidR="00B35419" w:rsidP="00B35419" w14:paraId="5B784190"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Відповідно до довідки від ***, виданої вищезазначеним закладом, *** перенесла бронхопневмонію в березні 2026 року, хворіє на ГРВІ раз на місяць. Дитина потребує оздоровлення в місцевості з морським або гірським кліматом із чистим повітрям, насиченим озоном, терміном не менше 14-21 календарного дня.</w:t>
      </w:r>
    </w:p>
    <w:p w:rsidR="00B35419" w:rsidP="00B35419" w14:paraId="2F780E00"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довідок від ***, наданих Комунальним некомерційним товариством територіальних громад Броварського району Київської області «Броварська багатопрофільна клінічна лікарня», *** під наглядом лікаря-нарколога та лікаря-психіатра не перебуває.</w:t>
      </w:r>
    </w:p>
    <w:p w:rsidR="00B35419" w:rsidP="00B35419" w14:paraId="2BBDE3ED"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Згідно з листом від ***, наданим Броварським районним управлінням поліції Головного управління Національної поліції в Київській області, інформація про притягнення *** та *** до адміністративної відповідальності відсутня.</w:t>
      </w:r>
    </w:p>
    <w:p w:rsidR="00B35419" w:rsidP="00B35419" w14:paraId="2EDDD157"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року на засіданні комісії з питань захисту прав дитини виконавчого комітету Броварської міської ради Броварського району Київської області (далі – Комісія) було розглянуто заяву ***про надання висновку до суду щодо визначення йому порядку участі у вихованні малолітньої доньки, ***, *** </w:t>
      </w:r>
      <w:r>
        <w:rPr>
          <w:rFonts w:ascii="Times New Roman" w:eastAsia="Times New Roman" w:hAnsi="Times New Roman" w:cs="Times New Roman"/>
          <w:color w:val="000000" w:themeColor="text1"/>
          <w:sz w:val="28"/>
          <w:szCs w:val="28"/>
          <w:lang w:eastAsia="ru-RU"/>
        </w:rPr>
        <w:t>р.н</w:t>
      </w:r>
      <w:r>
        <w:rPr>
          <w:rFonts w:ascii="Times New Roman" w:eastAsia="Times New Roman" w:hAnsi="Times New Roman" w:cs="Times New Roman"/>
          <w:color w:val="000000" w:themeColor="text1"/>
          <w:sz w:val="28"/>
          <w:szCs w:val="28"/>
          <w:lang w:eastAsia="ru-RU"/>
        </w:rPr>
        <w:t>.</w:t>
      </w:r>
    </w:p>
    <w:p w:rsidR="00B35419" w:rsidP="00B35419" w14:paraId="0EB4D312"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На засіданні Комісії були присутні *** та ***.</w:t>
      </w:r>
    </w:p>
    <w:p w:rsidR="00B35419" w:rsidRPr="00B109E7" w:rsidP="00B35419" w14:paraId="4A12128F"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Pr="00B109E7">
        <w:rPr>
          <w:rFonts w:ascii="Times New Roman" w:hAnsi="Times New Roman" w:cs="Times New Roman"/>
          <w:sz w:val="28"/>
          <w:szCs w:val="28"/>
        </w:rPr>
        <w:t xml:space="preserve"> зазначила, що ніколи не заперечували щодо спілкування батька з донькою, проте при встановленні батьку днів та годин побачень з донькою просить врахувати стан здоров’я дитини, режим дня та відвідування донькою гуртків. Додала, що, враховуючи вік дитини, зустрічі доцільно проводити в її присутності. Також </w:t>
      </w:r>
      <w:r>
        <w:rPr>
          <w:rFonts w:ascii="Times New Roman" w:hAnsi="Times New Roman" w:cs="Times New Roman"/>
          <w:sz w:val="28"/>
          <w:szCs w:val="28"/>
        </w:rPr>
        <w:t>***</w:t>
      </w:r>
      <w:r w:rsidRPr="00B109E7">
        <w:rPr>
          <w:rFonts w:ascii="Times New Roman" w:hAnsi="Times New Roman" w:cs="Times New Roman"/>
          <w:sz w:val="28"/>
          <w:szCs w:val="28"/>
        </w:rPr>
        <w:t xml:space="preserve"> зазначила, що спілкування батька з донькою за допомогою мобільних пристроїв є недоречним, оскільки дитина не має власного мобільного пристрою.</w:t>
      </w:r>
      <w:r w:rsidRPr="00B109E7">
        <w:rPr>
          <w:rFonts w:ascii="Times New Roman" w:eastAsia="Times New Roman" w:hAnsi="Times New Roman" w:cs="Times New Roman"/>
          <w:color w:val="000000" w:themeColor="text1"/>
          <w:sz w:val="28"/>
          <w:szCs w:val="28"/>
          <w:lang w:val="ru-RU" w:eastAsia="ru-RU"/>
        </w:rPr>
        <w:t xml:space="preserve"> </w:t>
      </w:r>
      <w:r w:rsidRPr="00B109E7">
        <w:rPr>
          <w:rFonts w:ascii="Times New Roman" w:eastAsia="Times New Roman" w:hAnsi="Times New Roman" w:cs="Times New Roman"/>
          <w:color w:val="000000" w:themeColor="text1"/>
          <w:sz w:val="28"/>
          <w:szCs w:val="28"/>
          <w:lang w:val="ru-RU" w:eastAsia="ru-RU"/>
        </w:rPr>
        <w:t>Матір</w:t>
      </w:r>
      <w:r w:rsidRPr="00B109E7">
        <w:rPr>
          <w:rFonts w:ascii="Times New Roman" w:eastAsia="Times New Roman" w:hAnsi="Times New Roman" w:cs="Times New Roman"/>
          <w:color w:val="000000" w:themeColor="text1"/>
          <w:sz w:val="28"/>
          <w:szCs w:val="28"/>
          <w:lang w:val="ru-RU" w:eastAsia="ru-RU"/>
        </w:rPr>
        <w:t xml:space="preserve"> </w:t>
      </w:r>
      <w:r w:rsidRPr="00B109E7">
        <w:rPr>
          <w:rFonts w:ascii="Times New Roman" w:eastAsia="Times New Roman" w:hAnsi="Times New Roman" w:cs="Times New Roman"/>
          <w:color w:val="000000" w:themeColor="text1"/>
          <w:sz w:val="28"/>
          <w:szCs w:val="28"/>
          <w:lang w:val="ru-RU" w:eastAsia="ru-RU"/>
        </w:rPr>
        <w:t>дитини</w:t>
      </w:r>
      <w:r w:rsidRPr="00B109E7">
        <w:rPr>
          <w:rFonts w:ascii="Times New Roman" w:hAnsi="Times New Roman" w:cs="Times New Roman"/>
          <w:sz w:val="28"/>
          <w:szCs w:val="28"/>
        </w:rPr>
        <w:t xml:space="preserve"> попросила у рекомендованому </w:t>
      </w:r>
      <w:r w:rsidRPr="00B109E7">
        <w:rPr>
          <w:rFonts w:ascii="Times New Roman" w:hAnsi="Times New Roman" w:cs="Times New Roman"/>
          <w:sz w:val="28"/>
          <w:szCs w:val="28"/>
        </w:rPr>
        <w:t xml:space="preserve">графіку передбачити можливість передачі дитини батьком бабі (з боку матері) після завершення зустрічей. </w:t>
      </w:r>
    </w:p>
    <w:p w:rsidR="00B35419" w:rsidRPr="00B109E7" w:rsidP="00B35419" w14:paraId="325EDA8E"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w:t>
      </w:r>
      <w:r w:rsidRPr="00B109E7">
        <w:rPr>
          <w:rFonts w:ascii="Times New Roman" w:hAnsi="Times New Roman" w:cs="Times New Roman"/>
          <w:sz w:val="28"/>
          <w:szCs w:val="28"/>
        </w:rPr>
        <w:t xml:space="preserve"> зазначив, що заперечує щодо передачі дитини бабі, оскільки вважає, що це питання не стосується її участі, адже дитина має двох законних представників: батька та матір.</w:t>
      </w:r>
    </w:p>
    <w:p w:rsidR="00B35419" w:rsidP="00B35419" w14:paraId="7BF354EC" w14:textId="77777777">
      <w:pPr>
        <w:spacing w:after="0" w:line="240" w:lineRule="auto"/>
        <w:ind w:firstLine="567"/>
        <w:jc w:val="both"/>
        <w:rPr>
          <w:rFonts w:ascii="Times New Roman" w:hAnsi="Times New Roman" w:cs="Times New Roman"/>
          <w:color w:val="000000" w:themeColor="text1"/>
          <w:sz w:val="28"/>
          <w:szCs w:val="28"/>
        </w:rPr>
      </w:pPr>
      <w:r w:rsidRPr="00545025">
        <w:rPr>
          <w:rFonts w:ascii="Times New Roman" w:hAnsi="Times New Roman" w:cs="Times New Roman"/>
          <w:color w:val="000000" w:themeColor="text1"/>
          <w:sz w:val="28"/>
          <w:szCs w:val="28"/>
        </w:rPr>
        <w:t xml:space="preserve">Відповідно до </w:t>
      </w:r>
      <w:r>
        <w:rPr>
          <w:rFonts w:ascii="Times New Roman" w:hAnsi="Times New Roman" w:cs="Times New Roman"/>
          <w:color w:val="000000" w:themeColor="text1"/>
          <w:sz w:val="28"/>
          <w:szCs w:val="28"/>
        </w:rPr>
        <w:t xml:space="preserve">частини четвертої </w:t>
      </w:r>
      <w:r w:rsidRPr="00545025">
        <w:rPr>
          <w:rFonts w:ascii="Times New Roman" w:hAnsi="Times New Roman" w:cs="Times New Roman"/>
          <w:color w:val="000000" w:themeColor="text1"/>
          <w:sz w:val="28"/>
          <w:szCs w:val="28"/>
        </w:rPr>
        <w:t xml:space="preserve">статті 19 Сімейного кодексу України при розгляді </w:t>
      </w:r>
      <w:r>
        <w:rPr>
          <w:rFonts w:ascii="Times New Roman" w:hAnsi="Times New Roman" w:cs="Times New Roman"/>
          <w:color w:val="000000" w:themeColor="text1"/>
          <w:sz w:val="28"/>
          <w:szCs w:val="28"/>
        </w:rPr>
        <w:t>судом спорів щодо участі одного з батьків у вихованні дитини</w:t>
      </w:r>
      <w:r w:rsidRPr="00545025">
        <w:rPr>
          <w:rFonts w:ascii="Times New Roman" w:hAnsi="Times New Roman" w:cs="Times New Roman"/>
          <w:color w:val="000000" w:themeColor="text1"/>
          <w:sz w:val="28"/>
          <w:szCs w:val="28"/>
        </w:rPr>
        <w:t xml:space="preserve"> є обов’язковою участь органу опіки та піклування, представленого належною юридичною стороною. </w:t>
      </w:r>
    </w:p>
    <w:p w:rsidR="00B35419" w:rsidRPr="00C83629" w:rsidP="00B35419" w14:paraId="410DCBAF" w14:textId="77777777">
      <w:pPr>
        <w:pStyle w:val="NormalWeb"/>
        <w:shd w:val="clear" w:color="auto" w:fill="FFFFFF"/>
        <w:spacing w:before="0" w:beforeAutospacing="0" w:after="0" w:afterAutospacing="0"/>
        <w:ind w:firstLine="567"/>
        <w:jc w:val="both"/>
        <w:rPr>
          <w:rStyle w:val="Emphasis"/>
          <w:i w:val="0"/>
          <w:sz w:val="28"/>
          <w:szCs w:val="28"/>
        </w:rPr>
      </w:pPr>
      <w:r>
        <w:rPr>
          <w:bCs/>
          <w:color w:val="000000"/>
          <w:sz w:val="28"/>
          <w:szCs w:val="28"/>
        </w:rPr>
        <w:t xml:space="preserve">Згідно зі статтею 15 Закону України «Про охорону дитинства» </w:t>
      </w:r>
      <w:r>
        <w:rPr>
          <w:rStyle w:val="Emphasis"/>
          <w:i w:val="0"/>
          <w:sz w:val="28"/>
          <w:szCs w:val="28"/>
        </w:rPr>
        <w:t>д</w:t>
      </w:r>
      <w:r w:rsidRPr="00C83629">
        <w:rPr>
          <w:rStyle w:val="Emphasis"/>
          <w:i w:val="0"/>
          <w:sz w:val="28"/>
          <w:szCs w:val="28"/>
        </w:rPr>
        <w:t>итина, яка проживає окремо від батьків або одного з них, має право на підтримання з ними регулярних особистих стосунків і прямих контактів.</w:t>
      </w:r>
      <w:r>
        <w:rPr>
          <w:rStyle w:val="Emphasis"/>
          <w:i w:val="0"/>
          <w:sz w:val="28"/>
          <w:szCs w:val="28"/>
        </w:rPr>
        <w:t xml:space="preserve"> </w:t>
      </w:r>
      <w:r w:rsidRPr="00C83629">
        <w:rPr>
          <w:rStyle w:val="Emphasis"/>
          <w:i w:val="0"/>
          <w:sz w:val="28"/>
          <w:szCs w:val="28"/>
        </w:rPr>
        <w:t>Батьки, які проживають окремо від дитини, зобов’язані брати участь у її вихованні і мають право спілкуватися з нею, якщо судом визнано, що таке спілкування не перешкоджатиме нормальному вихованню дитини.</w:t>
      </w:r>
      <w:r>
        <w:rPr>
          <w:rStyle w:val="Emphasis"/>
          <w:i w:val="0"/>
          <w:sz w:val="28"/>
          <w:szCs w:val="28"/>
        </w:rPr>
        <w:t xml:space="preserve"> </w:t>
      </w:r>
    </w:p>
    <w:p w:rsidR="00B35419" w:rsidP="00B35419" w14:paraId="494BCC6B"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391341">
        <w:rPr>
          <w:rFonts w:ascii="Times New Roman" w:eastAsia="Times New Roman" w:hAnsi="Times New Roman" w:cs="Times New Roman"/>
          <w:color w:val="000000" w:themeColor="text1"/>
          <w:sz w:val="28"/>
          <w:szCs w:val="28"/>
          <w:lang w:eastAsia="ru-RU"/>
        </w:rPr>
        <w:t xml:space="preserve">Статтею 150 Сімейного кодексу України передбачено, що батьки зобов’язані виховувати дитину в дусі любові до своєї сім’ї та родини, зобов’язані піклуватися про здоров’я дитини, її фізичний, духовний та моральний розвиток, зобов’язані поважати дитину. </w:t>
      </w:r>
    </w:p>
    <w:p w:rsidR="00B35419" w:rsidRPr="0056392A" w:rsidP="00B35419" w14:paraId="7BEE0886"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391341">
        <w:rPr>
          <w:rFonts w:ascii="Times New Roman" w:eastAsia="Times New Roman" w:hAnsi="Times New Roman" w:cs="Times New Roman"/>
          <w:color w:val="000000" w:themeColor="text1"/>
          <w:sz w:val="28"/>
          <w:szCs w:val="28"/>
          <w:lang w:eastAsia="ru-RU"/>
        </w:rPr>
        <w:t>В статтях 153 та 157 Сімейного кодексу зазначено, що мати, батько та дитина мають право на безперешкодне спілкування між собою. Питання виховання дитини вирішується батьками спільно. Той із батьків, хто проживає окремо від дитини, зобов’язаний брати участь у її вихованні і має право на особисте спілкування з нею. Той із батьків, з ким проживає дитина, не має права перешкоджати тому з батьків, хто проживає окремо, спілкуватися з дитиною та брати участь у її вихованні.</w:t>
      </w:r>
    </w:p>
    <w:p w:rsidR="00B35419" w:rsidP="00B35419" w14:paraId="75C9ECD8" w14:textId="77777777">
      <w:pPr>
        <w:spacing w:after="0" w:line="240" w:lineRule="auto"/>
        <w:ind w:firstLine="567"/>
        <w:jc w:val="both"/>
        <w:rPr>
          <w:rFonts w:ascii="Times New Roman" w:hAnsi="Times New Roman" w:cs="Times New Roman"/>
          <w:color w:val="000000" w:themeColor="text1"/>
          <w:sz w:val="28"/>
          <w:szCs w:val="28"/>
        </w:rPr>
      </w:pPr>
      <w:r w:rsidRPr="003D32B8">
        <w:rPr>
          <w:rFonts w:ascii="Times New Roman" w:hAnsi="Times New Roman" w:cs="Times New Roman"/>
          <w:sz w:val="28"/>
          <w:szCs w:val="28"/>
        </w:rPr>
        <w:t xml:space="preserve">Враховуючи вищевикладене, </w:t>
      </w:r>
      <w:r w:rsidRPr="003D32B8">
        <w:rPr>
          <w:rFonts w:ascii="Times New Roman" w:hAnsi="Times New Roman" w:cs="Times New Roman"/>
          <w:color w:val="000000" w:themeColor="text1"/>
          <w:sz w:val="28"/>
          <w:szCs w:val="28"/>
        </w:rPr>
        <w:t xml:space="preserve">орган опіки та піклування Броварської міської ради Броварського району Київської області вважає за доцільне </w:t>
      </w:r>
      <w:r w:rsidRPr="00C01BB2">
        <w:rPr>
          <w:rFonts w:ascii="Times New Roman" w:hAnsi="Times New Roman" w:cs="Times New Roman"/>
          <w:sz w:val="28"/>
          <w:szCs w:val="28"/>
        </w:rPr>
        <w:t xml:space="preserve">визначити </w:t>
      </w:r>
      <w:r>
        <w:rPr>
          <w:rFonts w:ascii="Times New Roman" w:hAnsi="Times New Roman" w:cs="Times New Roman"/>
          <w:sz w:val="28"/>
          <w:szCs w:val="28"/>
        </w:rPr>
        <w:t>***</w:t>
      </w:r>
      <w:r>
        <w:rPr>
          <w:rFonts w:ascii="Times New Roman" w:eastAsia="Times New Roman" w:hAnsi="Times New Roman" w:cs="Times New Roman"/>
          <w:color w:val="000000" w:themeColor="text1"/>
          <w:sz w:val="28"/>
          <w:szCs w:val="28"/>
          <w:lang w:eastAsia="ru-RU"/>
        </w:rPr>
        <w:t xml:space="preserve"> наступний порядку участі у вихованні малолітньої доньки, ***, *** </w:t>
      </w:r>
      <w:r>
        <w:rPr>
          <w:rFonts w:ascii="Times New Roman" w:eastAsia="Times New Roman" w:hAnsi="Times New Roman" w:cs="Times New Roman"/>
          <w:color w:val="000000" w:themeColor="text1"/>
          <w:sz w:val="28"/>
          <w:szCs w:val="28"/>
          <w:lang w:eastAsia="ru-RU"/>
        </w:rPr>
        <w:t>р.н</w:t>
      </w:r>
      <w:r>
        <w:rPr>
          <w:rFonts w:ascii="Times New Roman" w:eastAsia="Times New Roman" w:hAnsi="Times New Roman" w:cs="Times New Roman"/>
          <w:color w:val="000000" w:themeColor="text1"/>
          <w:sz w:val="28"/>
          <w:szCs w:val="28"/>
          <w:lang w:eastAsia="ru-RU"/>
        </w:rPr>
        <w:t xml:space="preserve">., </w:t>
      </w:r>
      <w:r>
        <w:rPr>
          <w:rFonts w:ascii="Times New Roman" w:hAnsi="Times New Roman" w:cs="Times New Roman"/>
          <w:color w:val="000000" w:themeColor="text1"/>
          <w:sz w:val="28"/>
          <w:szCs w:val="28"/>
        </w:rPr>
        <w:t xml:space="preserve">а саме: </w:t>
      </w:r>
    </w:p>
    <w:p w:rsidR="00B35419" w:rsidP="00B35419" w14:paraId="5E901786" w14:textId="77777777">
      <w:pPr>
        <w:spacing w:after="0" w:line="240" w:lineRule="auto"/>
        <w:ind w:firstLine="567"/>
        <w:jc w:val="both"/>
        <w:rPr>
          <w:rFonts w:ascii="Times New Roman" w:hAnsi="Times New Roman" w:cs="Times New Roman"/>
          <w:bCs/>
          <w:sz w:val="28"/>
          <w:szCs w:val="28"/>
        </w:rPr>
      </w:pPr>
      <w:r w:rsidRPr="000D2E9F">
        <w:rPr>
          <w:rFonts w:ascii="Times New Roman" w:hAnsi="Times New Roman" w:cs="Times New Roman"/>
          <w:bCs/>
          <w:sz w:val="28"/>
          <w:szCs w:val="28"/>
        </w:rPr>
        <w:t>До досягнення дитиною шестирічного віку:</w:t>
      </w:r>
    </w:p>
    <w:p w:rsidR="00B35419" w:rsidRPr="000D2E9F" w:rsidP="00B35419" w14:paraId="58E34FA9" w14:textId="77777777">
      <w:pPr>
        <w:spacing w:after="0" w:line="240" w:lineRule="auto"/>
        <w:ind w:firstLine="567"/>
        <w:jc w:val="both"/>
        <w:rPr>
          <w:rFonts w:ascii="Times New Roman" w:hAnsi="Times New Roman" w:cs="Times New Roman"/>
          <w:bCs/>
          <w:sz w:val="28"/>
          <w:szCs w:val="28"/>
        </w:rPr>
      </w:pPr>
      <w:r>
        <w:rPr>
          <w:rFonts w:ascii="Times New Roman" w:hAnsi="Times New Roman" w:cs="Times New Roman"/>
          <w:b/>
          <w:sz w:val="28"/>
          <w:szCs w:val="28"/>
        </w:rPr>
        <w:t xml:space="preserve">- </w:t>
      </w:r>
      <w:r w:rsidRPr="000D2E9F">
        <w:rPr>
          <w:rFonts w:ascii="Times New Roman" w:eastAsia="Times New Roman" w:hAnsi="Times New Roman" w:cs="Times New Roman"/>
          <w:color w:val="000000" w:themeColor="text1"/>
          <w:sz w:val="28"/>
          <w:szCs w:val="28"/>
        </w:rPr>
        <w:t xml:space="preserve">щовівторка та щочетверга батько завозить дитину до закладу дошкільної освіти та забирає із закладу дошкільної освіти і повертає її за місцем  проживання о 19.30 год; (якщо дитина в ці дні не йде до закладу дошкільної освіти то з 10.00 год до 18.00 год батько проводить час </w:t>
      </w:r>
      <w:r>
        <w:rPr>
          <w:rFonts w:ascii="Times New Roman" w:eastAsia="Times New Roman" w:hAnsi="Times New Roman" w:cs="Times New Roman"/>
          <w:color w:val="000000" w:themeColor="text1"/>
          <w:sz w:val="28"/>
          <w:szCs w:val="28"/>
        </w:rPr>
        <w:t xml:space="preserve">з дитиною </w:t>
      </w:r>
      <w:r w:rsidRPr="000D2E9F">
        <w:rPr>
          <w:rFonts w:ascii="Times New Roman" w:eastAsia="Times New Roman" w:hAnsi="Times New Roman" w:cs="Times New Roman"/>
          <w:color w:val="000000" w:themeColor="text1"/>
          <w:sz w:val="28"/>
          <w:szCs w:val="28"/>
        </w:rPr>
        <w:t>без присутності матері);</w:t>
      </w:r>
    </w:p>
    <w:p w:rsidR="00B35419" w:rsidRPr="00AC288B" w:rsidP="00B35419" w14:paraId="2373FA63" w14:textId="77777777">
      <w:pPr>
        <w:pStyle w:val="ListParagraph"/>
        <w:numPr>
          <w:ilvl w:val="0"/>
          <w:numId w:val="1"/>
        </w:numPr>
        <w:spacing w:after="0" w:line="240" w:lineRule="auto"/>
        <w:ind w:left="0" w:firstLine="567"/>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color w:val="000000" w:themeColor="text1"/>
          <w:sz w:val="28"/>
          <w:szCs w:val="28"/>
        </w:rPr>
        <w:t xml:space="preserve">І та ІІІ </w:t>
      </w:r>
      <w:r>
        <w:rPr>
          <w:rFonts w:ascii="Times New Roman" w:eastAsia="Times New Roman" w:hAnsi="Times New Roman" w:cs="Times New Roman"/>
          <w:color w:val="000000" w:themeColor="text1"/>
          <w:sz w:val="28"/>
          <w:szCs w:val="28"/>
        </w:rPr>
        <w:t>субота</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місяця</w:t>
      </w:r>
      <w:r>
        <w:rPr>
          <w:rFonts w:ascii="Times New Roman" w:eastAsia="Times New Roman" w:hAnsi="Times New Roman" w:cs="Times New Roman"/>
          <w:color w:val="000000" w:themeColor="text1"/>
          <w:sz w:val="28"/>
          <w:szCs w:val="28"/>
        </w:rPr>
        <w:t xml:space="preserve"> з 10.00 год до 17.00 год </w:t>
      </w:r>
      <w:r>
        <w:rPr>
          <w:rFonts w:ascii="Times New Roman" w:eastAsia="Times New Roman" w:hAnsi="Times New Roman" w:cs="Times New Roman"/>
          <w:color w:val="000000" w:themeColor="text1"/>
          <w:sz w:val="28"/>
          <w:szCs w:val="28"/>
        </w:rPr>
        <w:t>неділі</w:t>
      </w:r>
      <w:r>
        <w:rPr>
          <w:rFonts w:ascii="Times New Roman" w:eastAsia="Times New Roman" w:hAnsi="Times New Roman" w:cs="Times New Roman"/>
          <w:color w:val="000000" w:themeColor="text1"/>
          <w:sz w:val="28"/>
          <w:szCs w:val="28"/>
        </w:rPr>
        <w:t xml:space="preserve"> за </w:t>
      </w:r>
      <w:r>
        <w:rPr>
          <w:rFonts w:ascii="Times New Roman" w:eastAsia="Times New Roman" w:hAnsi="Times New Roman" w:cs="Times New Roman"/>
          <w:color w:val="000000" w:themeColor="text1"/>
          <w:sz w:val="28"/>
          <w:szCs w:val="28"/>
        </w:rPr>
        <w:t>фактичним</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місцем</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проживання</w:t>
      </w:r>
      <w:r>
        <w:rPr>
          <w:rFonts w:ascii="Times New Roman" w:eastAsia="Times New Roman" w:hAnsi="Times New Roman" w:cs="Times New Roman"/>
          <w:color w:val="000000" w:themeColor="text1"/>
          <w:sz w:val="28"/>
          <w:szCs w:val="28"/>
        </w:rPr>
        <w:t xml:space="preserve"> батька;</w:t>
      </w:r>
    </w:p>
    <w:p w:rsidR="00B35419" w:rsidP="00B35419" w14:paraId="33596256" w14:textId="77777777">
      <w:pPr>
        <w:pStyle w:val="ListParagraph"/>
        <w:numPr>
          <w:ilvl w:val="0"/>
          <w:numId w:val="1"/>
        </w:numPr>
        <w:spacing w:after="0" w:line="240" w:lineRule="auto"/>
        <w:ind w:left="0" w:firstLine="567"/>
        <w:jc w:val="both"/>
        <w:rPr>
          <w:rFonts w:ascii="Times New Roman" w:eastAsia="Times New Roman" w:hAnsi="Times New Roman" w:cs="Times New Roman"/>
          <w:iCs/>
          <w:color w:val="000000" w:themeColor="text1"/>
          <w:sz w:val="28"/>
          <w:szCs w:val="28"/>
        </w:rPr>
      </w:pPr>
      <w:r w:rsidRPr="009F3CD8">
        <w:rPr>
          <w:rFonts w:ascii="Times New Roman" w:eastAsia="Times New Roman" w:hAnsi="Times New Roman" w:cs="Times New Roman"/>
          <w:iCs/>
          <w:color w:val="000000" w:themeColor="text1"/>
          <w:sz w:val="28"/>
          <w:szCs w:val="28"/>
        </w:rPr>
        <w:t xml:space="preserve">день </w:t>
      </w:r>
      <w:r w:rsidRPr="009F3CD8">
        <w:rPr>
          <w:rFonts w:ascii="Times New Roman" w:eastAsia="Times New Roman" w:hAnsi="Times New Roman" w:cs="Times New Roman"/>
          <w:iCs/>
          <w:color w:val="000000" w:themeColor="text1"/>
          <w:sz w:val="28"/>
          <w:szCs w:val="28"/>
        </w:rPr>
        <w:t>народження</w:t>
      </w:r>
      <w:r w:rsidRPr="009F3CD8">
        <w:rPr>
          <w:rFonts w:ascii="Times New Roman" w:eastAsia="Times New Roman" w:hAnsi="Times New Roman" w:cs="Times New Roman"/>
          <w:iCs/>
          <w:color w:val="000000" w:themeColor="text1"/>
          <w:sz w:val="28"/>
          <w:szCs w:val="28"/>
        </w:rPr>
        <w:t xml:space="preserve"> батька - за </w:t>
      </w:r>
      <w:r w:rsidRPr="009F3CD8">
        <w:rPr>
          <w:rFonts w:ascii="Times New Roman" w:eastAsia="Times New Roman" w:hAnsi="Times New Roman" w:cs="Times New Roman"/>
          <w:iCs/>
          <w:color w:val="000000" w:themeColor="text1"/>
          <w:sz w:val="28"/>
          <w:szCs w:val="28"/>
        </w:rPr>
        <w:t>попередньою</w:t>
      </w:r>
      <w:r w:rsidRPr="009F3CD8">
        <w:rPr>
          <w:rFonts w:ascii="Times New Roman" w:eastAsia="Times New Roman" w:hAnsi="Times New Roman" w:cs="Times New Roman"/>
          <w:iCs/>
          <w:color w:val="000000" w:themeColor="text1"/>
          <w:sz w:val="28"/>
          <w:szCs w:val="28"/>
        </w:rPr>
        <w:t xml:space="preserve"> </w:t>
      </w:r>
      <w:r w:rsidRPr="009F3CD8">
        <w:rPr>
          <w:rFonts w:ascii="Times New Roman" w:eastAsia="Times New Roman" w:hAnsi="Times New Roman" w:cs="Times New Roman"/>
          <w:iCs/>
          <w:color w:val="000000" w:themeColor="text1"/>
          <w:sz w:val="28"/>
          <w:szCs w:val="28"/>
        </w:rPr>
        <w:t>домовленістю</w:t>
      </w:r>
      <w:r w:rsidRPr="009F3CD8">
        <w:rPr>
          <w:rFonts w:ascii="Times New Roman" w:eastAsia="Times New Roman" w:hAnsi="Times New Roman" w:cs="Times New Roman"/>
          <w:iCs/>
          <w:color w:val="000000" w:themeColor="text1"/>
          <w:sz w:val="28"/>
          <w:szCs w:val="28"/>
        </w:rPr>
        <w:t xml:space="preserve"> з </w:t>
      </w:r>
      <w:r w:rsidRPr="009F3CD8">
        <w:rPr>
          <w:rFonts w:ascii="Times New Roman" w:eastAsia="Times New Roman" w:hAnsi="Times New Roman" w:cs="Times New Roman"/>
          <w:iCs/>
          <w:color w:val="000000" w:themeColor="text1"/>
          <w:sz w:val="28"/>
          <w:szCs w:val="28"/>
        </w:rPr>
        <w:t>матір’ю</w:t>
      </w:r>
      <w:r>
        <w:rPr>
          <w:rFonts w:ascii="Times New Roman" w:eastAsia="Times New Roman" w:hAnsi="Times New Roman" w:cs="Times New Roman"/>
          <w:iCs/>
          <w:color w:val="000000" w:themeColor="text1"/>
          <w:sz w:val="28"/>
          <w:szCs w:val="28"/>
        </w:rPr>
        <w:t>;</w:t>
      </w:r>
    </w:p>
    <w:p w:rsidR="00B35419" w:rsidRPr="00325941" w:rsidP="00B35419" w14:paraId="071E43D4" w14:textId="77777777">
      <w:pPr>
        <w:pStyle w:val="ListParagraph"/>
        <w:numPr>
          <w:ilvl w:val="0"/>
          <w:numId w:val="1"/>
        </w:numPr>
        <w:spacing w:after="0" w:line="240" w:lineRule="auto"/>
        <w:ind w:left="0" w:firstLine="567"/>
        <w:jc w:val="both"/>
        <w:rPr>
          <w:rFonts w:ascii="Times New Roman" w:eastAsia="Times New Roman" w:hAnsi="Times New Roman" w:cs="Times New Roman"/>
          <w:iCs/>
          <w:color w:val="000000" w:themeColor="text1"/>
          <w:sz w:val="28"/>
          <w:szCs w:val="28"/>
        </w:rPr>
      </w:pPr>
      <w:r>
        <w:t>-</w:t>
      </w:r>
      <w:r w:rsidRPr="00325941">
        <w:rPr>
          <w:rFonts w:ascii="Times New Roman" w:hAnsi="Times New Roman" w:cs="Times New Roman"/>
          <w:sz w:val="28"/>
          <w:szCs w:val="28"/>
        </w:rPr>
        <w:t xml:space="preserve">у </w:t>
      </w:r>
      <w:r w:rsidRPr="00325941">
        <w:rPr>
          <w:rFonts w:ascii="Times New Roman" w:hAnsi="Times New Roman" w:cs="Times New Roman"/>
          <w:sz w:val="28"/>
          <w:szCs w:val="28"/>
        </w:rPr>
        <w:t>дні</w:t>
      </w:r>
      <w:r w:rsidRPr="00325941">
        <w:rPr>
          <w:rFonts w:ascii="Times New Roman" w:hAnsi="Times New Roman" w:cs="Times New Roman"/>
          <w:sz w:val="28"/>
          <w:szCs w:val="28"/>
        </w:rPr>
        <w:t xml:space="preserve">, </w:t>
      </w:r>
      <w:r>
        <w:rPr>
          <w:rFonts w:ascii="Times New Roman" w:hAnsi="Times New Roman" w:cs="Times New Roman"/>
          <w:sz w:val="28"/>
          <w:szCs w:val="28"/>
        </w:rPr>
        <w:t>які</w:t>
      </w:r>
      <w:r>
        <w:rPr>
          <w:rFonts w:ascii="Times New Roman" w:hAnsi="Times New Roman" w:cs="Times New Roman"/>
          <w:sz w:val="28"/>
          <w:szCs w:val="28"/>
        </w:rPr>
        <w:t xml:space="preserve"> не </w:t>
      </w:r>
      <w:r>
        <w:rPr>
          <w:rFonts w:ascii="Times New Roman" w:hAnsi="Times New Roman" w:cs="Times New Roman"/>
          <w:sz w:val="28"/>
          <w:szCs w:val="28"/>
        </w:rPr>
        <w:t>визначені</w:t>
      </w:r>
      <w:r>
        <w:rPr>
          <w:rFonts w:ascii="Times New Roman" w:hAnsi="Times New Roman" w:cs="Times New Roman"/>
          <w:sz w:val="28"/>
          <w:szCs w:val="28"/>
        </w:rPr>
        <w:t xml:space="preserve"> батьку </w:t>
      </w:r>
      <w:r>
        <w:rPr>
          <w:rFonts w:ascii="Times New Roman" w:hAnsi="Times New Roman" w:cs="Times New Roman"/>
          <w:sz w:val="28"/>
          <w:szCs w:val="28"/>
        </w:rPr>
        <w:t>цим</w:t>
      </w:r>
      <w:r>
        <w:rPr>
          <w:rFonts w:ascii="Times New Roman" w:hAnsi="Times New Roman" w:cs="Times New Roman"/>
          <w:sz w:val="28"/>
          <w:szCs w:val="28"/>
        </w:rPr>
        <w:t xml:space="preserve"> </w:t>
      </w:r>
      <w:r>
        <w:rPr>
          <w:rFonts w:ascii="Times New Roman" w:hAnsi="Times New Roman" w:cs="Times New Roman"/>
          <w:sz w:val="28"/>
          <w:szCs w:val="28"/>
        </w:rPr>
        <w:t>графіком</w:t>
      </w:r>
      <w:r w:rsidRPr="00325941">
        <w:rPr>
          <w:rFonts w:ascii="Times New Roman" w:hAnsi="Times New Roman" w:cs="Times New Roman"/>
          <w:sz w:val="28"/>
          <w:szCs w:val="28"/>
        </w:rPr>
        <w:t xml:space="preserve">, </w:t>
      </w:r>
      <w:r w:rsidRPr="00325941">
        <w:rPr>
          <w:rFonts w:ascii="Times New Roman" w:hAnsi="Times New Roman" w:cs="Times New Roman"/>
          <w:sz w:val="28"/>
          <w:szCs w:val="28"/>
        </w:rPr>
        <w:t>спілкування</w:t>
      </w:r>
      <w:r w:rsidRPr="00325941">
        <w:rPr>
          <w:rFonts w:ascii="Times New Roman" w:hAnsi="Times New Roman" w:cs="Times New Roman"/>
          <w:sz w:val="28"/>
          <w:szCs w:val="28"/>
        </w:rPr>
        <w:t xml:space="preserve"> за </w:t>
      </w:r>
      <w:r w:rsidRPr="00325941">
        <w:rPr>
          <w:rFonts w:ascii="Times New Roman" w:hAnsi="Times New Roman" w:cs="Times New Roman"/>
          <w:sz w:val="28"/>
          <w:szCs w:val="28"/>
        </w:rPr>
        <w:t>допомогою</w:t>
      </w:r>
      <w:r w:rsidRPr="00325941">
        <w:rPr>
          <w:rFonts w:ascii="Times New Roman" w:hAnsi="Times New Roman" w:cs="Times New Roman"/>
          <w:sz w:val="28"/>
          <w:szCs w:val="28"/>
        </w:rPr>
        <w:t xml:space="preserve">        </w:t>
      </w:r>
      <w:r w:rsidRPr="00325941">
        <w:rPr>
          <w:rFonts w:ascii="Times New Roman" w:hAnsi="Times New Roman" w:cs="Times New Roman"/>
          <w:sz w:val="28"/>
          <w:szCs w:val="28"/>
        </w:rPr>
        <w:t>аудіо</w:t>
      </w:r>
      <w:r w:rsidRPr="00325941">
        <w:rPr>
          <w:rFonts w:ascii="Times New Roman" w:hAnsi="Times New Roman" w:cs="Times New Roman"/>
          <w:sz w:val="28"/>
          <w:szCs w:val="28"/>
        </w:rPr>
        <w:t xml:space="preserve">-, </w:t>
      </w:r>
      <w:r w:rsidRPr="00325941">
        <w:rPr>
          <w:rFonts w:ascii="Times New Roman" w:hAnsi="Times New Roman" w:cs="Times New Roman"/>
          <w:sz w:val="28"/>
          <w:szCs w:val="28"/>
        </w:rPr>
        <w:t>відеозвʼязку</w:t>
      </w:r>
      <w:r w:rsidRPr="00325941">
        <w:rPr>
          <w:rFonts w:ascii="Times New Roman" w:hAnsi="Times New Roman" w:cs="Times New Roman"/>
          <w:sz w:val="28"/>
          <w:szCs w:val="28"/>
        </w:rPr>
        <w:t xml:space="preserve"> у </w:t>
      </w:r>
      <w:r w:rsidRPr="00325941">
        <w:rPr>
          <w:rFonts w:ascii="Times New Roman" w:hAnsi="Times New Roman" w:cs="Times New Roman"/>
          <w:sz w:val="28"/>
          <w:szCs w:val="28"/>
        </w:rPr>
        <w:t>проміжок</w:t>
      </w:r>
      <w:r w:rsidRPr="00325941">
        <w:rPr>
          <w:rFonts w:ascii="Times New Roman" w:hAnsi="Times New Roman" w:cs="Times New Roman"/>
          <w:sz w:val="28"/>
          <w:szCs w:val="28"/>
        </w:rPr>
        <w:t xml:space="preserve"> часу з 19.00 год до 20.00 год</w:t>
      </w:r>
      <w:r>
        <w:rPr>
          <w:rFonts w:ascii="Times New Roman" w:hAnsi="Times New Roman" w:cs="Times New Roman"/>
          <w:sz w:val="28"/>
          <w:szCs w:val="28"/>
        </w:rPr>
        <w:t>;</w:t>
      </w:r>
    </w:p>
    <w:p w:rsidR="00B35419" w:rsidRPr="00B152BA" w:rsidP="00B35419" w14:paraId="2F1CD38A" w14:textId="77777777">
      <w:pPr>
        <w:pStyle w:val="NormalWeb"/>
        <w:spacing w:before="0" w:beforeAutospacing="0" w:after="0" w:afterAutospacing="0"/>
        <w:jc w:val="both"/>
        <w:textAlignment w:val="baseline"/>
        <w:rPr>
          <w:color w:val="1F1F1F"/>
          <w:sz w:val="28"/>
          <w:szCs w:val="28"/>
        </w:rPr>
      </w:pPr>
      <w:r>
        <w:rPr>
          <w:rFonts w:ascii="Roboto" w:hAnsi="Roboto"/>
          <w:color w:val="1F1F1F"/>
          <w:sz w:val="21"/>
          <w:szCs w:val="21"/>
        </w:rPr>
        <w:t xml:space="preserve">         - </w:t>
      </w:r>
      <w:r w:rsidRPr="00B152BA">
        <w:rPr>
          <w:color w:val="1F1F1F"/>
          <w:sz w:val="28"/>
          <w:szCs w:val="28"/>
        </w:rPr>
        <w:t>-</w:t>
      </w:r>
      <w:r w:rsidRPr="001B4DE1">
        <w:rPr>
          <w:color w:val="1F1F1F"/>
          <w:sz w:val="28"/>
          <w:szCs w:val="28"/>
          <w:lang w:val="ru-RU"/>
        </w:rPr>
        <w:t xml:space="preserve"> </w:t>
      </w:r>
      <w:r>
        <w:rPr>
          <w:color w:val="1F1F1F"/>
          <w:sz w:val="28"/>
          <w:szCs w:val="28"/>
          <w:lang w:val="en-US"/>
        </w:rPr>
        <w:t>c</w:t>
      </w:r>
      <w:r w:rsidRPr="00B152BA">
        <w:rPr>
          <w:color w:val="1F1F1F"/>
          <w:sz w:val="28"/>
          <w:szCs w:val="28"/>
        </w:rPr>
        <w:t>вяткові</w:t>
      </w:r>
      <w:r w:rsidRPr="00B152BA">
        <w:rPr>
          <w:color w:val="1F1F1F"/>
          <w:sz w:val="28"/>
          <w:szCs w:val="28"/>
        </w:rPr>
        <w:t xml:space="preserve"> дні, а саме</w:t>
      </w:r>
      <w:r>
        <w:rPr>
          <w:color w:val="1F1F1F"/>
          <w:sz w:val="28"/>
          <w:szCs w:val="28"/>
        </w:rPr>
        <w:t>:</w:t>
      </w:r>
      <w:r w:rsidRPr="00B152BA">
        <w:rPr>
          <w:color w:val="1F1F1F"/>
          <w:sz w:val="28"/>
          <w:szCs w:val="28"/>
        </w:rPr>
        <w:t xml:space="preserve"> </w:t>
      </w:r>
      <w:r>
        <w:rPr>
          <w:color w:val="1F1F1F"/>
          <w:sz w:val="28"/>
          <w:szCs w:val="28"/>
        </w:rPr>
        <w:t xml:space="preserve">день народження дитини, </w:t>
      </w:r>
      <w:r w:rsidRPr="00B152BA">
        <w:rPr>
          <w:color w:val="1F1F1F"/>
          <w:sz w:val="28"/>
          <w:szCs w:val="28"/>
        </w:rPr>
        <w:t>Різдво Христове, Новий рік, Великдень</w:t>
      </w:r>
      <w:r>
        <w:rPr>
          <w:color w:val="1F1F1F"/>
          <w:sz w:val="28"/>
          <w:szCs w:val="28"/>
        </w:rPr>
        <w:t xml:space="preserve"> - у непарні роки (батько забирає дитину перед днем свята                   о 16.00 год та повертає наступного дня  о 18.00 год).</w:t>
      </w:r>
      <w:r w:rsidRPr="00B152BA">
        <w:rPr>
          <w:color w:val="1F1F1F"/>
          <w:sz w:val="28"/>
          <w:szCs w:val="28"/>
        </w:rPr>
        <w:t xml:space="preserve"> </w:t>
      </w:r>
    </w:p>
    <w:p w:rsidR="00B35419" w:rsidRPr="000D2E9F" w:rsidP="00B35419" w14:paraId="7FEC1F75" w14:textId="77777777">
      <w:pPr>
        <w:pStyle w:val="ListParagraph"/>
        <w:spacing w:after="0" w:line="240" w:lineRule="auto"/>
        <w:ind w:left="0" w:firstLine="567"/>
        <w:jc w:val="both"/>
        <w:rPr>
          <w:rFonts w:ascii="Times New Roman" w:eastAsia="Times New Roman" w:hAnsi="Times New Roman" w:cs="Times New Roman"/>
          <w:iCs/>
          <w:color w:val="000000" w:themeColor="text1"/>
          <w:sz w:val="28"/>
          <w:szCs w:val="28"/>
        </w:rPr>
      </w:pPr>
      <w:r w:rsidRPr="000D2E9F">
        <w:rPr>
          <w:rFonts w:ascii="Times New Roman" w:hAnsi="Times New Roman" w:cs="Times New Roman"/>
          <w:sz w:val="28"/>
          <w:szCs w:val="28"/>
        </w:rPr>
        <w:t xml:space="preserve">У </w:t>
      </w:r>
      <w:r w:rsidRPr="000D2E9F">
        <w:rPr>
          <w:rFonts w:ascii="Times New Roman" w:hAnsi="Times New Roman" w:cs="Times New Roman"/>
          <w:sz w:val="28"/>
          <w:szCs w:val="28"/>
        </w:rPr>
        <w:t>разі</w:t>
      </w:r>
      <w:r w:rsidRPr="000D2E9F">
        <w:rPr>
          <w:rFonts w:ascii="Times New Roman" w:hAnsi="Times New Roman" w:cs="Times New Roman"/>
          <w:sz w:val="28"/>
          <w:szCs w:val="28"/>
        </w:rPr>
        <w:t xml:space="preserve"> </w:t>
      </w:r>
      <w:r w:rsidRPr="000D2E9F">
        <w:rPr>
          <w:rFonts w:ascii="Times New Roman" w:hAnsi="Times New Roman" w:cs="Times New Roman"/>
          <w:sz w:val="28"/>
          <w:szCs w:val="28"/>
        </w:rPr>
        <w:t>відсутності</w:t>
      </w:r>
      <w:r w:rsidRPr="000D2E9F">
        <w:rPr>
          <w:rFonts w:ascii="Times New Roman" w:hAnsi="Times New Roman" w:cs="Times New Roman"/>
          <w:sz w:val="28"/>
          <w:szCs w:val="28"/>
        </w:rPr>
        <w:t xml:space="preserve"> </w:t>
      </w:r>
      <w:r w:rsidRPr="000D2E9F">
        <w:rPr>
          <w:rFonts w:ascii="Times New Roman" w:hAnsi="Times New Roman" w:cs="Times New Roman"/>
          <w:sz w:val="28"/>
          <w:szCs w:val="28"/>
        </w:rPr>
        <w:t>матері</w:t>
      </w:r>
      <w:r w:rsidRPr="000D2E9F">
        <w:rPr>
          <w:rFonts w:ascii="Times New Roman" w:hAnsi="Times New Roman" w:cs="Times New Roman"/>
          <w:sz w:val="28"/>
          <w:szCs w:val="28"/>
        </w:rPr>
        <w:t xml:space="preserve"> </w:t>
      </w:r>
      <w:r w:rsidRPr="000D2E9F">
        <w:rPr>
          <w:rFonts w:ascii="Times New Roman" w:hAnsi="Times New Roman" w:cs="Times New Roman"/>
          <w:sz w:val="28"/>
          <w:szCs w:val="28"/>
        </w:rPr>
        <w:t>під</w:t>
      </w:r>
      <w:r w:rsidRPr="000D2E9F">
        <w:rPr>
          <w:rFonts w:ascii="Times New Roman" w:hAnsi="Times New Roman" w:cs="Times New Roman"/>
          <w:sz w:val="28"/>
          <w:szCs w:val="28"/>
        </w:rPr>
        <w:t xml:space="preserve"> час </w:t>
      </w:r>
      <w:r w:rsidRPr="000D2E9F">
        <w:rPr>
          <w:rFonts w:ascii="Times New Roman" w:hAnsi="Times New Roman" w:cs="Times New Roman"/>
          <w:sz w:val="28"/>
          <w:szCs w:val="28"/>
        </w:rPr>
        <w:t>повернення</w:t>
      </w:r>
      <w:r w:rsidRPr="000D2E9F">
        <w:rPr>
          <w:rFonts w:ascii="Times New Roman" w:hAnsi="Times New Roman" w:cs="Times New Roman"/>
          <w:sz w:val="28"/>
          <w:szCs w:val="28"/>
        </w:rPr>
        <w:t xml:space="preserve"> </w:t>
      </w:r>
      <w:r w:rsidRPr="000D2E9F">
        <w:rPr>
          <w:rFonts w:ascii="Times New Roman" w:hAnsi="Times New Roman" w:cs="Times New Roman"/>
          <w:sz w:val="28"/>
          <w:szCs w:val="28"/>
        </w:rPr>
        <w:t>батьком</w:t>
      </w:r>
      <w:r w:rsidRPr="000D2E9F">
        <w:rPr>
          <w:rFonts w:ascii="Times New Roman" w:hAnsi="Times New Roman" w:cs="Times New Roman"/>
          <w:sz w:val="28"/>
          <w:szCs w:val="28"/>
        </w:rPr>
        <w:t xml:space="preserve"> </w:t>
      </w:r>
      <w:r w:rsidRPr="000D2E9F">
        <w:rPr>
          <w:rFonts w:ascii="Times New Roman" w:hAnsi="Times New Roman" w:cs="Times New Roman"/>
          <w:sz w:val="28"/>
          <w:szCs w:val="28"/>
        </w:rPr>
        <w:t>дитини</w:t>
      </w:r>
      <w:r w:rsidRPr="000D2E9F">
        <w:rPr>
          <w:rFonts w:ascii="Times New Roman" w:hAnsi="Times New Roman" w:cs="Times New Roman"/>
          <w:sz w:val="28"/>
          <w:szCs w:val="28"/>
        </w:rPr>
        <w:t xml:space="preserve">, </w:t>
      </w:r>
      <w:r w:rsidRPr="000D2E9F">
        <w:rPr>
          <w:rFonts w:ascii="Times New Roman" w:hAnsi="Times New Roman" w:cs="Times New Roman"/>
          <w:sz w:val="28"/>
          <w:szCs w:val="28"/>
        </w:rPr>
        <w:t>малолітню</w:t>
      </w:r>
      <w:r w:rsidRPr="000D2E9F">
        <w:rPr>
          <w:rFonts w:ascii="Times New Roman" w:hAnsi="Times New Roman" w:cs="Times New Roman"/>
          <w:sz w:val="28"/>
          <w:szCs w:val="28"/>
        </w:rPr>
        <w:t xml:space="preserve"> </w:t>
      </w:r>
      <w:r w:rsidRPr="000D2E9F">
        <w:rPr>
          <w:rFonts w:ascii="Times New Roman" w:hAnsi="Times New Roman" w:cs="Times New Roman"/>
          <w:sz w:val="28"/>
          <w:szCs w:val="28"/>
        </w:rPr>
        <w:t>дитину</w:t>
      </w:r>
      <w:r w:rsidRPr="000D2E9F">
        <w:rPr>
          <w:rFonts w:ascii="Times New Roman" w:hAnsi="Times New Roman" w:cs="Times New Roman"/>
          <w:sz w:val="28"/>
          <w:szCs w:val="28"/>
        </w:rPr>
        <w:t xml:space="preserve"> </w:t>
      </w:r>
      <w:r w:rsidRPr="000D2E9F">
        <w:rPr>
          <w:rFonts w:ascii="Times New Roman" w:hAnsi="Times New Roman" w:cs="Times New Roman"/>
          <w:sz w:val="28"/>
          <w:szCs w:val="28"/>
        </w:rPr>
        <w:t>передавати</w:t>
      </w:r>
      <w:r w:rsidRPr="000D2E9F">
        <w:rPr>
          <w:rFonts w:ascii="Times New Roman" w:hAnsi="Times New Roman" w:cs="Times New Roman"/>
          <w:sz w:val="28"/>
          <w:szCs w:val="28"/>
        </w:rPr>
        <w:t xml:space="preserve"> </w:t>
      </w:r>
      <w:r w:rsidRPr="000D2E9F">
        <w:rPr>
          <w:rFonts w:ascii="Times New Roman" w:hAnsi="Times New Roman" w:cs="Times New Roman"/>
          <w:sz w:val="28"/>
          <w:szCs w:val="28"/>
        </w:rPr>
        <w:t>бабі</w:t>
      </w:r>
      <w:r w:rsidRPr="000D2E9F">
        <w:rPr>
          <w:rFonts w:ascii="Times New Roman" w:hAnsi="Times New Roman" w:cs="Times New Roman"/>
          <w:sz w:val="28"/>
          <w:szCs w:val="28"/>
        </w:rPr>
        <w:t xml:space="preserve">, </w:t>
      </w:r>
      <w:r>
        <w:rPr>
          <w:rFonts w:ascii="Times New Roman" w:hAnsi="Times New Roman" w:cs="Times New Roman"/>
          <w:sz w:val="28"/>
          <w:szCs w:val="28"/>
          <w:lang w:val="uk-UA"/>
        </w:rPr>
        <w:t>***</w:t>
      </w:r>
      <w:r w:rsidRPr="000D2E9F">
        <w:rPr>
          <w:rFonts w:ascii="Times New Roman" w:hAnsi="Times New Roman" w:cs="Times New Roman"/>
          <w:sz w:val="28"/>
          <w:szCs w:val="28"/>
        </w:rPr>
        <w:t>.</w:t>
      </w:r>
    </w:p>
    <w:p w:rsidR="00B35419" w:rsidRPr="000D2E9F" w:rsidP="00B35419" w14:paraId="207FD2E7" w14:textId="77777777">
      <w:pPr>
        <w:pStyle w:val="ListParagraph"/>
        <w:spacing w:after="0" w:line="240" w:lineRule="auto"/>
        <w:ind w:left="0" w:firstLine="567"/>
        <w:jc w:val="both"/>
        <w:rPr>
          <w:rFonts w:ascii="Times New Roman" w:eastAsia="Times New Roman" w:hAnsi="Times New Roman" w:cs="Times New Roman"/>
          <w:iCs/>
          <w:color w:val="000000" w:themeColor="text1"/>
          <w:sz w:val="28"/>
          <w:szCs w:val="28"/>
        </w:rPr>
      </w:pPr>
      <w:r w:rsidRPr="000D2E9F">
        <w:rPr>
          <w:rFonts w:ascii="Times New Roman" w:eastAsia="Times New Roman" w:hAnsi="Times New Roman" w:cs="Times New Roman"/>
          <w:iCs/>
          <w:color w:val="000000" w:themeColor="text1"/>
          <w:sz w:val="28"/>
          <w:szCs w:val="28"/>
        </w:rPr>
        <w:t>Після</w:t>
      </w:r>
      <w:r w:rsidRPr="000D2E9F">
        <w:rPr>
          <w:rFonts w:ascii="Times New Roman" w:eastAsia="Times New Roman" w:hAnsi="Times New Roman" w:cs="Times New Roman"/>
          <w:iCs/>
          <w:color w:val="000000" w:themeColor="text1"/>
          <w:sz w:val="28"/>
          <w:szCs w:val="28"/>
        </w:rPr>
        <w:t xml:space="preserve"> </w:t>
      </w:r>
      <w:r w:rsidRPr="000D2E9F">
        <w:rPr>
          <w:rFonts w:ascii="Times New Roman" w:eastAsia="Times New Roman" w:hAnsi="Times New Roman" w:cs="Times New Roman"/>
          <w:iCs/>
          <w:color w:val="000000" w:themeColor="text1"/>
          <w:sz w:val="28"/>
          <w:szCs w:val="28"/>
        </w:rPr>
        <w:t>досягнення</w:t>
      </w:r>
      <w:r w:rsidRPr="000D2E9F">
        <w:rPr>
          <w:rFonts w:ascii="Times New Roman" w:eastAsia="Times New Roman" w:hAnsi="Times New Roman" w:cs="Times New Roman"/>
          <w:iCs/>
          <w:color w:val="000000" w:themeColor="text1"/>
          <w:sz w:val="28"/>
          <w:szCs w:val="28"/>
        </w:rPr>
        <w:t xml:space="preserve"> </w:t>
      </w:r>
      <w:r w:rsidRPr="000D2E9F">
        <w:rPr>
          <w:rFonts w:ascii="Times New Roman" w:eastAsia="Times New Roman" w:hAnsi="Times New Roman" w:cs="Times New Roman"/>
          <w:iCs/>
          <w:color w:val="000000" w:themeColor="text1"/>
          <w:sz w:val="28"/>
          <w:szCs w:val="28"/>
        </w:rPr>
        <w:t>дитиною</w:t>
      </w:r>
      <w:r w:rsidRPr="000D2E9F">
        <w:rPr>
          <w:rFonts w:ascii="Times New Roman" w:eastAsia="Times New Roman" w:hAnsi="Times New Roman" w:cs="Times New Roman"/>
          <w:iCs/>
          <w:color w:val="000000" w:themeColor="text1"/>
          <w:sz w:val="28"/>
          <w:szCs w:val="28"/>
        </w:rPr>
        <w:t xml:space="preserve"> </w:t>
      </w:r>
      <w:r w:rsidRPr="000D2E9F">
        <w:rPr>
          <w:rFonts w:ascii="Times New Roman" w:eastAsia="Times New Roman" w:hAnsi="Times New Roman" w:cs="Times New Roman"/>
          <w:iCs/>
          <w:color w:val="000000" w:themeColor="text1"/>
          <w:sz w:val="28"/>
          <w:szCs w:val="28"/>
        </w:rPr>
        <w:t>шестирічного</w:t>
      </w:r>
      <w:r w:rsidRPr="000D2E9F">
        <w:rPr>
          <w:rFonts w:ascii="Times New Roman" w:eastAsia="Times New Roman" w:hAnsi="Times New Roman" w:cs="Times New Roman"/>
          <w:iCs/>
          <w:color w:val="000000" w:themeColor="text1"/>
          <w:sz w:val="28"/>
          <w:szCs w:val="28"/>
        </w:rPr>
        <w:t xml:space="preserve"> </w:t>
      </w:r>
      <w:r w:rsidRPr="000D2E9F">
        <w:rPr>
          <w:rFonts w:ascii="Times New Roman" w:eastAsia="Times New Roman" w:hAnsi="Times New Roman" w:cs="Times New Roman"/>
          <w:iCs/>
          <w:color w:val="000000" w:themeColor="text1"/>
          <w:sz w:val="28"/>
          <w:szCs w:val="28"/>
        </w:rPr>
        <w:t>віку</w:t>
      </w:r>
      <w:r w:rsidRPr="000D2E9F">
        <w:rPr>
          <w:rFonts w:ascii="Times New Roman" w:eastAsia="Times New Roman" w:hAnsi="Times New Roman" w:cs="Times New Roman"/>
          <w:iCs/>
          <w:color w:val="000000" w:themeColor="text1"/>
          <w:sz w:val="28"/>
          <w:szCs w:val="28"/>
        </w:rPr>
        <w:t>:</w:t>
      </w:r>
    </w:p>
    <w:p w:rsidR="00B35419" w:rsidRPr="00AC288B" w:rsidP="00B35419" w14:paraId="62CAA415" w14:textId="77777777">
      <w:pPr>
        <w:pStyle w:val="ListParagraph"/>
        <w:numPr>
          <w:ilvl w:val="0"/>
          <w:numId w:val="1"/>
        </w:numPr>
        <w:spacing w:after="0" w:line="240" w:lineRule="auto"/>
        <w:ind w:left="0" w:firstLine="567"/>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color w:val="000000" w:themeColor="text1"/>
          <w:sz w:val="28"/>
          <w:szCs w:val="28"/>
        </w:rPr>
        <w:t>щовівторка</w:t>
      </w:r>
      <w:r>
        <w:rPr>
          <w:rFonts w:ascii="Times New Roman" w:eastAsia="Times New Roman" w:hAnsi="Times New Roman" w:cs="Times New Roman"/>
          <w:color w:val="000000" w:themeColor="text1"/>
          <w:sz w:val="28"/>
          <w:szCs w:val="28"/>
        </w:rPr>
        <w:t xml:space="preserve"> та</w:t>
      </w:r>
      <w:r w:rsidRPr="006105D7">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що</w:t>
      </w:r>
      <w:r w:rsidRPr="006105D7">
        <w:rPr>
          <w:rFonts w:ascii="Times New Roman" w:eastAsia="Times New Roman" w:hAnsi="Times New Roman" w:cs="Times New Roman"/>
          <w:color w:val="000000" w:themeColor="text1"/>
          <w:sz w:val="28"/>
          <w:szCs w:val="28"/>
        </w:rPr>
        <w:t>четверга</w:t>
      </w:r>
      <w:r w:rsidRPr="006105D7">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батько</w:t>
      </w:r>
      <w:r>
        <w:rPr>
          <w:rFonts w:ascii="Times New Roman" w:eastAsia="Times New Roman" w:hAnsi="Times New Roman" w:cs="Times New Roman"/>
          <w:color w:val="000000" w:themeColor="text1"/>
          <w:sz w:val="28"/>
          <w:szCs w:val="28"/>
        </w:rPr>
        <w:t xml:space="preserve"> завозить </w:t>
      </w:r>
      <w:r>
        <w:rPr>
          <w:rFonts w:ascii="Times New Roman" w:eastAsia="Times New Roman" w:hAnsi="Times New Roman" w:cs="Times New Roman"/>
          <w:color w:val="000000" w:themeColor="text1"/>
          <w:sz w:val="28"/>
          <w:szCs w:val="28"/>
        </w:rPr>
        <w:t>дитину</w:t>
      </w:r>
      <w:r>
        <w:rPr>
          <w:rFonts w:ascii="Times New Roman" w:eastAsia="Times New Roman" w:hAnsi="Times New Roman" w:cs="Times New Roman"/>
          <w:color w:val="000000" w:themeColor="text1"/>
          <w:sz w:val="28"/>
          <w:szCs w:val="28"/>
        </w:rPr>
        <w:t xml:space="preserve"> до </w:t>
      </w:r>
      <w:r>
        <w:rPr>
          <w:rFonts w:ascii="Times New Roman" w:eastAsia="Times New Roman" w:hAnsi="Times New Roman" w:cs="Times New Roman"/>
          <w:color w:val="000000" w:themeColor="text1"/>
          <w:sz w:val="28"/>
          <w:szCs w:val="28"/>
        </w:rPr>
        <w:t>навчального</w:t>
      </w:r>
      <w:r>
        <w:rPr>
          <w:rFonts w:ascii="Times New Roman" w:eastAsia="Times New Roman" w:hAnsi="Times New Roman" w:cs="Times New Roman"/>
          <w:color w:val="000000" w:themeColor="text1"/>
          <w:sz w:val="28"/>
          <w:szCs w:val="28"/>
        </w:rPr>
        <w:t xml:space="preserve"> закладу та </w:t>
      </w:r>
      <w:r>
        <w:rPr>
          <w:rFonts w:ascii="Times New Roman" w:eastAsia="Times New Roman" w:hAnsi="Times New Roman" w:cs="Times New Roman"/>
          <w:color w:val="000000" w:themeColor="text1"/>
          <w:sz w:val="28"/>
          <w:szCs w:val="28"/>
        </w:rPr>
        <w:t>забирає</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із</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навчального</w:t>
      </w:r>
      <w:r>
        <w:rPr>
          <w:rFonts w:ascii="Times New Roman" w:eastAsia="Times New Roman" w:hAnsi="Times New Roman" w:cs="Times New Roman"/>
          <w:color w:val="000000" w:themeColor="text1"/>
          <w:sz w:val="28"/>
          <w:szCs w:val="28"/>
        </w:rPr>
        <w:t xml:space="preserve"> закладу і </w:t>
      </w:r>
      <w:r>
        <w:rPr>
          <w:rFonts w:ascii="Times New Roman" w:eastAsia="Times New Roman" w:hAnsi="Times New Roman" w:cs="Times New Roman"/>
          <w:color w:val="000000" w:themeColor="text1"/>
          <w:sz w:val="28"/>
          <w:szCs w:val="28"/>
        </w:rPr>
        <w:t>повертає</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її</w:t>
      </w:r>
      <w:r>
        <w:rPr>
          <w:rFonts w:ascii="Times New Roman" w:eastAsia="Times New Roman" w:hAnsi="Times New Roman" w:cs="Times New Roman"/>
          <w:color w:val="000000" w:themeColor="text1"/>
          <w:sz w:val="28"/>
          <w:szCs w:val="28"/>
        </w:rPr>
        <w:t xml:space="preserve"> за </w:t>
      </w:r>
      <w:r>
        <w:rPr>
          <w:rFonts w:ascii="Times New Roman" w:eastAsia="Times New Roman" w:hAnsi="Times New Roman" w:cs="Times New Roman"/>
          <w:color w:val="000000" w:themeColor="text1"/>
          <w:sz w:val="28"/>
          <w:szCs w:val="28"/>
        </w:rPr>
        <w:t>місцем</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проживання</w:t>
      </w:r>
      <w:r>
        <w:rPr>
          <w:rFonts w:ascii="Times New Roman" w:eastAsia="Times New Roman" w:hAnsi="Times New Roman" w:cs="Times New Roman"/>
          <w:color w:val="000000" w:themeColor="text1"/>
          <w:sz w:val="28"/>
          <w:szCs w:val="28"/>
        </w:rPr>
        <w:t xml:space="preserve">                           о 19.30 год</w:t>
      </w:r>
      <w:r w:rsidRPr="006105D7">
        <w:rPr>
          <w:rFonts w:ascii="Times New Roman" w:eastAsia="Times New Roman" w:hAnsi="Times New Roman" w:cs="Times New Roman"/>
          <w:color w:val="000000" w:themeColor="text1"/>
          <w:sz w:val="28"/>
          <w:szCs w:val="28"/>
        </w:rPr>
        <w:t>;</w:t>
      </w:r>
    </w:p>
    <w:p w:rsidR="00B35419" w:rsidRPr="00AC288B" w:rsidP="00B35419" w14:paraId="1305B45D" w14:textId="77777777">
      <w:pPr>
        <w:pStyle w:val="ListParagraph"/>
        <w:numPr>
          <w:ilvl w:val="0"/>
          <w:numId w:val="1"/>
        </w:numPr>
        <w:spacing w:after="0" w:line="240" w:lineRule="auto"/>
        <w:ind w:left="0" w:firstLine="567"/>
        <w:jc w:val="both"/>
        <w:rPr>
          <w:rFonts w:ascii="Times New Roman" w:eastAsia="Times New Roman" w:hAnsi="Times New Roman" w:cs="Times New Roman"/>
          <w:i/>
          <w:iCs/>
          <w:color w:val="000000" w:themeColor="text1"/>
          <w:sz w:val="28"/>
          <w:szCs w:val="28"/>
        </w:rPr>
      </w:pPr>
      <w:r>
        <w:rPr>
          <w:rFonts w:ascii="Times New Roman" w:eastAsia="Times New Roman" w:hAnsi="Times New Roman" w:cs="Times New Roman"/>
          <w:color w:val="000000" w:themeColor="text1"/>
          <w:sz w:val="28"/>
          <w:szCs w:val="28"/>
        </w:rPr>
        <w:t xml:space="preserve">І та ІІІ </w:t>
      </w:r>
      <w:r>
        <w:rPr>
          <w:rFonts w:ascii="Times New Roman" w:eastAsia="Times New Roman" w:hAnsi="Times New Roman" w:cs="Times New Roman"/>
          <w:color w:val="000000" w:themeColor="text1"/>
          <w:sz w:val="28"/>
          <w:szCs w:val="28"/>
        </w:rPr>
        <w:t>субота</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місяця</w:t>
      </w:r>
      <w:r>
        <w:rPr>
          <w:rFonts w:ascii="Times New Roman" w:eastAsia="Times New Roman" w:hAnsi="Times New Roman" w:cs="Times New Roman"/>
          <w:color w:val="000000" w:themeColor="text1"/>
          <w:sz w:val="28"/>
          <w:szCs w:val="28"/>
        </w:rPr>
        <w:t xml:space="preserve"> з 10.00 год до 17.00 год </w:t>
      </w:r>
      <w:r>
        <w:rPr>
          <w:rFonts w:ascii="Times New Roman" w:eastAsia="Times New Roman" w:hAnsi="Times New Roman" w:cs="Times New Roman"/>
          <w:color w:val="000000" w:themeColor="text1"/>
          <w:sz w:val="28"/>
          <w:szCs w:val="28"/>
        </w:rPr>
        <w:t>неділі</w:t>
      </w:r>
      <w:r>
        <w:rPr>
          <w:rFonts w:ascii="Times New Roman" w:eastAsia="Times New Roman" w:hAnsi="Times New Roman" w:cs="Times New Roman"/>
          <w:color w:val="000000" w:themeColor="text1"/>
          <w:sz w:val="28"/>
          <w:szCs w:val="28"/>
        </w:rPr>
        <w:t xml:space="preserve"> за </w:t>
      </w:r>
      <w:r>
        <w:rPr>
          <w:rFonts w:ascii="Times New Roman" w:eastAsia="Times New Roman" w:hAnsi="Times New Roman" w:cs="Times New Roman"/>
          <w:color w:val="000000" w:themeColor="text1"/>
          <w:sz w:val="28"/>
          <w:szCs w:val="28"/>
        </w:rPr>
        <w:t>фактичним</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місцем</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проживання</w:t>
      </w:r>
      <w:r>
        <w:rPr>
          <w:rFonts w:ascii="Times New Roman" w:eastAsia="Times New Roman" w:hAnsi="Times New Roman" w:cs="Times New Roman"/>
          <w:color w:val="000000" w:themeColor="text1"/>
          <w:sz w:val="28"/>
          <w:szCs w:val="28"/>
        </w:rPr>
        <w:t xml:space="preserve"> батька;</w:t>
      </w:r>
    </w:p>
    <w:p w:rsidR="00B35419" w:rsidP="00B35419" w14:paraId="5CE51B7D" w14:textId="77777777">
      <w:pPr>
        <w:pStyle w:val="ListParagraph"/>
        <w:numPr>
          <w:ilvl w:val="0"/>
          <w:numId w:val="1"/>
        </w:numPr>
        <w:spacing w:after="0" w:line="240" w:lineRule="auto"/>
        <w:ind w:left="0" w:firstLine="567"/>
        <w:jc w:val="both"/>
        <w:rPr>
          <w:rFonts w:ascii="Times New Roman" w:eastAsia="Times New Roman" w:hAnsi="Times New Roman" w:cs="Times New Roman"/>
          <w:iCs/>
          <w:color w:val="000000" w:themeColor="text1"/>
          <w:sz w:val="28"/>
          <w:szCs w:val="28"/>
        </w:rPr>
      </w:pPr>
      <w:r w:rsidRPr="009F3CD8">
        <w:rPr>
          <w:rFonts w:ascii="Times New Roman" w:eastAsia="Times New Roman" w:hAnsi="Times New Roman" w:cs="Times New Roman"/>
          <w:iCs/>
          <w:color w:val="000000" w:themeColor="text1"/>
          <w:sz w:val="28"/>
          <w:szCs w:val="28"/>
        </w:rPr>
        <w:t xml:space="preserve">день </w:t>
      </w:r>
      <w:r w:rsidRPr="009F3CD8">
        <w:rPr>
          <w:rFonts w:ascii="Times New Roman" w:eastAsia="Times New Roman" w:hAnsi="Times New Roman" w:cs="Times New Roman"/>
          <w:iCs/>
          <w:color w:val="000000" w:themeColor="text1"/>
          <w:sz w:val="28"/>
          <w:szCs w:val="28"/>
        </w:rPr>
        <w:t>народження</w:t>
      </w:r>
      <w:r w:rsidRPr="009F3CD8">
        <w:rPr>
          <w:rFonts w:ascii="Times New Roman" w:eastAsia="Times New Roman" w:hAnsi="Times New Roman" w:cs="Times New Roman"/>
          <w:iCs/>
          <w:color w:val="000000" w:themeColor="text1"/>
          <w:sz w:val="28"/>
          <w:szCs w:val="28"/>
        </w:rPr>
        <w:t xml:space="preserve"> батька - за </w:t>
      </w:r>
      <w:r w:rsidRPr="009F3CD8">
        <w:rPr>
          <w:rFonts w:ascii="Times New Roman" w:eastAsia="Times New Roman" w:hAnsi="Times New Roman" w:cs="Times New Roman"/>
          <w:iCs/>
          <w:color w:val="000000" w:themeColor="text1"/>
          <w:sz w:val="28"/>
          <w:szCs w:val="28"/>
        </w:rPr>
        <w:t>попередньою</w:t>
      </w:r>
      <w:r w:rsidRPr="009F3CD8">
        <w:rPr>
          <w:rFonts w:ascii="Times New Roman" w:eastAsia="Times New Roman" w:hAnsi="Times New Roman" w:cs="Times New Roman"/>
          <w:iCs/>
          <w:color w:val="000000" w:themeColor="text1"/>
          <w:sz w:val="28"/>
          <w:szCs w:val="28"/>
        </w:rPr>
        <w:t xml:space="preserve"> </w:t>
      </w:r>
      <w:r w:rsidRPr="009F3CD8">
        <w:rPr>
          <w:rFonts w:ascii="Times New Roman" w:eastAsia="Times New Roman" w:hAnsi="Times New Roman" w:cs="Times New Roman"/>
          <w:iCs/>
          <w:color w:val="000000" w:themeColor="text1"/>
          <w:sz w:val="28"/>
          <w:szCs w:val="28"/>
        </w:rPr>
        <w:t>домовленістю</w:t>
      </w:r>
      <w:r w:rsidRPr="009F3CD8">
        <w:rPr>
          <w:rFonts w:ascii="Times New Roman" w:eastAsia="Times New Roman" w:hAnsi="Times New Roman" w:cs="Times New Roman"/>
          <w:iCs/>
          <w:color w:val="000000" w:themeColor="text1"/>
          <w:sz w:val="28"/>
          <w:szCs w:val="28"/>
        </w:rPr>
        <w:t xml:space="preserve"> з </w:t>
      </w:r>
      <w:r w:rsidRPr="009F3CD8">
        <w:rPr>
          <w:rFonts w:ascii="Times New Roman" w:eastAsia="Times New Roman" w:hAnsi="Times New Roman" w:cs="Times New Roman"/>
          <w:iCs/>
          <w:color w:val="000000" w:themeColor="text1"/>
          <w:sz w:val="28"/>
          <w:szCs w:val="28"/>
        </w:rPr>
        <w:t>матір’ю</w:t>
      </w:r>
      <w:r>
        <w:rPr>
          <w:rFonts w:ascii="Times New Roman" w:eastAsia="Times New Roman" w:hAnsi="Times New Roman" w:cs="Times New Roman"/>
          <w:iCs/>
          <w:color w:val="000000" w:themeColor="text1"/>
          <w:sz w:val="28"/>
          <w:szCs w:val="28"/>
        </w:rPr>
        <w:t>;</w:t>
      </w:r>
    </w:p>
    <w:p w:rsidR="00B35419" w:rsidRPr="00325941" w:rsidP="00B35419" w14:paraId="5C5C8418" w14:textId="77777777">
      <w:pPr>
        <w:pStyle w:val="ListParagraph"/>
        <w:numPr>
          <w:ilvl w:val="0"/>
          <w:numId w:val="1"/>
        </w:numPr>
        <w:spacing w:after="0" w:line="240" w:lineRule="auto"/>
        <w:ind w:left="0" w:firstLine="567"/>
        <w:jc w:val="both"/>
        <w:rPr>
          <w:rFonts w:ascii="Times New Roman" w:eastAsia="Times New Roman" w:hAnsi="Times New Roman" w:cs="Times New Roman"/>
          <w:iCs/>
          <w:color w:val="000000" w:themeColor="text1"/>
          <w:sz w:val="28"/>
          <w:szCs w:val="28"/>
        </w:rPr>
      </w:pPr>
      <w:r>
        <w:t>-</w:t>
      </w:r>
      <w:r w:rsidRPr="00325941">
        <w:rPr>
          <w:rFonts w:ascii="Times New Roman" w:hAnsi="Times New Roman" w:cs="Times New Roman"/>
          <w:sz w:val="28"/>
          <w:szCs w:val="28"/>
        </w:rPr>
        <w:t xml:space="preserve">у </w:t>
      </w:r>
      <w:r w:rsidRPr="00325941">
        <w:rPr>
          <w:rFonts w:ascii="Times New Roman" w:hAnsi="Times New Roman" w:cs="Times New Roman"/>
          <w:sz w:val="28"/>
          <w:szCs w:val="28"/>
        </w:rPr>
        <w:t>дні</w:t>
      </w:r>
      <w:r w:rsidRPr="00325941">
        <w:rPr>
          <w:rFonts w:ascii="Times New Roman" w:hAnsi="Times New Roman" w:cs="Times New Roman"/>
          <w:sz w:val="28"/>
          <w:szCs w:val="28"/>
        </w:rPr>
        <w:t xml:space="preserve">, </w:t>
      </w:r>
      <w:r>
        <w:rPr>
          <w:rFonts w:ascii="Times New Roman" w:hAnsi="Times New Roman" w:cs="Times New Roman"/>
          <w:sz w:val="28"/>
          <w:szCs w:val="28"/>
        </w:rPr>
        <w:t>які</w:t>
      </w:r>
      <w:r>
        <w:rPr>
          <w:rFonts w:ascii="Times New Roman" w:hAnsi="Times New Roman" w:cs="Times New Roman"/>
          <w:sz w:val="28"/>
          <w:szCs w:val="28"/>
        </w:rPr>
        <w:t xml:space="preserve"> не </w:t>
      </w:r>
      <w:r>
        <w:rPr>
          <w:rFonts w:ascii="Times New Roman" w:hAnsi="Times New Roman" w:cs="Times New Roman"/>
          <w:sz w:val="28"/>
          <w:szCs w:val="28"/>
        </w:rPr>
        <w:t>визначені</w:t>
      </w:r>
      <w:r>
        <w:rPr>
          <w:rFonts w:ascii="Times New Roman" w:hAnsi="Times New Roman" w:cs="Times New Roman"/>
          <w:sz w:val="28"/>
          <w:szCs w:val="28"/>
        </w:rPr>
        <w:t xml:space="preserve"> батьку </w:t>
      </w:r>
      <w:r>
        <w:rPr>
          <w:rFonts w:ascii="Times New Roman" w:hAnsi="Times New Roman" w:cs="Times New Roman"/>
          <w:sz w:val="28"/>
          <w:szCs w:val="28"/>
        </w:rPr>
        <w:t>цим</w:t>
      </w:r>
      <w:r>
        <w:rPr>
          <w:rFonts w:ascii="Times New Roman" w:hAnsi="Times New Roman" w:cs="Times New Roman"/>
          <w:sz w:val="28"/>
          <w:szCs w:val="28"/>
        </w:rPr>
        <w:t xml:space="preserve"> </w:t>
      </w:r>
      <w:r>
        <w:rPr>
          <w:rFonts w:ascii="Times New Roman" w:hAnsi="Times New Roman" w:cs="Times New Roman"/>
          <w:sz w:val="28"/>
          <w:szCs w:val="28"/>
        </w:rPr>
        <w:t>графіком</w:t>
      </w:r>
      <w:r w:rsidRPr="00325941">
        <w:rPr>
          <w:rFonts w:ascii="Times New Roman" w:hAnsi="Times New Roman" w:cs="Times New Roman"/>
          <w:sz w:val="28"/>
          <w:szCs w:val="28"/>
        </w:rPr>
        <w:t xml:space="preserve">, </w:t>
      </w:r>
      <w:r w:rsidRPr="00325941">
        <w:rPr>
          <w:rFonts w:ascii="Times New Roman" w:hAnsi="Times New Roman" w:cs="Times New Roman"/>
          <w:sz w:val="28"/>
          <w:szCs w:val="28"/>
        </w:rPr>
        <w:t>спілкування</w:t>
      </w:r>
      <w:r w:rsidRPr="00325941">
        <w:rPr>
          <w:rFonts w:ascii="Times New Roman" w:hAnsi="Times New Roman" w:cs="Times New Roman"/>
          <w:sz w:val="28"/>
          <w:szCs w:val="28"/>
        </w:rPr>
        <w:t xml:space="preserve"> за </w:t>
      </w:r>
      <w:r w:rsidRPr="00325941">
        <w:rPr>
          <w:rFonts w:ascii="Times New Roman" w:hAnsi="Times New Roman" w:cs="Times New Roman"/>
          <w:sz w:val="28"/>
          <w:szCs w:val="28"/>
        </w:rPr>
        <w:t>допомогою</w:t>
      </w:r>
      <w:r w:rsidRPr="00325941">
        <w:rPr>
          <w:rFonts w:ascii="Times New Roman" w:hAnsi="Times New Roman" w:cs="Times New Roman"/>
          <w:sz w:val="28"/>
          <w:szCs w:val="28"/>
        </w:rPr>
        <w:t xml:space="preserve">        </w:t>
      </w:r>
      <w:r w:rsidRPr="00325941">
        <w:rPr>
          <w:rFonts w:ascii="Times New Roman" w:hAnsi="Times New Roman" w:cs="Times New Roman"/>
          <w:sz w:val="28"/>
          <w:szCs w:val="28"/>
        </w:rPr>
        <w:t>аудіо</w:t>
      </w:r>
      <w:r w:rsidRPr="00325941">
        <w:rPr>
          <w:rFonts w:ascii="Times New Roman" w:hAnsi="Times New Roman" w:cs="Times New Roman"/>
          <w:sz w:val="28"/>
          <w:szCs w:val="28"/>
        </w:rPr>
        <w:t xml:space="preserve">-, </w:t>
      </w:r>
      <w:r w:rsidRPr="00325941">
        <w:rPr>
          <w:rFonts w:ascii="Times New Roman" w:hAnsi="Times New Roman" w:cs="Times New Roman"/>
          <w:sz w:val="28"/>
          <w:szCs w:val="28"/>
        </w:rPr>
        <w:t>відеозвʼязку</w:t>
      </w:r>
      <w:r w:rsidRPr="00325941">
        <w:rPr>
          <w:rFonts w:ascii="Times New Roman" w:hAnsi="Times New Roman" w:cs="Times New Roman"/>
          <w:sz w:val="28"/>
          <w:szCs w:val="28"/>
        </w:rPr>
        <w:t xml:space="preserve"> у </w:t>
      </w:r>
      <w:r w:rsidRPr="00325941">
        <w:rPr>
          <w:rFonts w:ascii="Times New Roman" w:hAnsi="Times New Roman" w:cs="Times New Roman"/>
          <w:sz w:val="28"/>
          <w:szCs w:val="28"/>
        </w:rPr>
        <w:t>проміжок</w:t>
      </w:r>
      <w:r w:rsidRPr="00325941">
        <w:rPr>
          <w:rFonts w:ascii="Times New Roman" w:hAnsi="Times New Roman" w:cs="Times New Roman"/>
          <w:sz w:val="28"/>
          <w:szCs w:val="28"/>
        </w:rPr>
        <w:t xml:space="preserve"> часу з 19.00 год до 20.00 год</w:t>
      </w:r>
      <w:r>
        <w:rPr>
          <w:rFonts w:ascii="Times New Roman" w:hAnsi="Times New Roman" w:cs="Times New Roman"/>
          <w:sz w:val="28"/>
          <w:szCs w:val="28"/>
        </w:rPr>
        <w:t>;</w:t>
      </w:r>
    </w:p>
    <w:p w:rsidR="00B35419" w:rsidRPr="00B152BA" w:rsidP="00B35419" w14:paraId="644465F5" w14:textId="77777777">
      <w:pPr>
        <w:pStyle w:val="NormalWeb"/>
        <w:spacing w:before="0" w:beforeAutospacing="0" w:after="0" w:afterAutospacing="0" w:line="270" w:lineRule="atLeast"/>
        <w:jc w:val="both"/>
        <w:textAlignment w:val="baseline"/>
        <w:rPr>
          <w:color w:val="1F1F1F"/>
          <w:sz w:val="28"/>
          <w:szCs w:val="28"/>
        </w:rPr>
      </w:pPr>
      <w:r>
        <w:rPr>
          <w:rFonts w:ascii="Roboto" w:hAnsi="Roboto"/>
          <w:color w:val="1F1F1F"/>
          <w:sz w:val="21"/>
          <w:szCs w:val="21"/>
        </w:rPr>
        <w:t xml:space="preserve">         - </w:t>
      </w:r>
      <w:r w:rsidRPr="00B152BA">
        <w:rPr>
          <w:color w:val="1F1F1F"/>
          <w:sz w:val="28"/>
          <w:szCs w:val="28"/>
        </w:rPr>
        <w:t>-</w:t>
      </w:r>
      <w:r w:rsidRPr="001B4DE1">
        <w:rPr>
          <w:color w:val="1F1F1F"/>
          <w:sz w:val="28"/>
          <w:szCs w:val="28"/>
          <w:lang w:val="ru-RU"/>
        </w:rPr>
        <w:t xml:space="preserve"> </w:t>
      </w:r>
      <w:r>
        <w:rPr>
          <w:color w:val="1F1F1F"/>
          <w:sz w:val="28"/>
          <w:szCs w:val="28"/>
          <w:lang w:val="en-US"/>
        </w:rPr>
        <w:t>c</w:t>
      </w:r>
      <w:r w:rsidRPr="00B152BA">
        <w:rPr>
          <w:color w:val="1F1F1F"/>
          <w:sz w:val="28"/>
          <w:szCs w:val="28"/>
        </w:rPr>
        <w:t>вяткові</w:t>
      </w:r>
      <w:r w:rsidRPr="00B152BA">
        <w:rPr>
          <w:color w:val="1F1F1F"/>
          <w:sz w:val="28"/>
          <w:szCs w:val="28"/>
        </w:rPr>
        <w:t xml:space="preserve"> дні, а саме</w:t>
      </w:r>
      <w:r>
        <w:rPr>
          <w:color w:val="1F1F1F"/>
          <w:sz w:val="28"/>
          <w:szCs w:val="28"/>
        </w:rPr>
        <w:t>:</w:t>
      </w:r>
      <w:r w:rsidRPr="00B152BA">
        <w:rPr>
          <w:color w:val="1F1F1F"/>
          <w:sz w:val="28"/>
          <w:szCs w:val="28"/>
        </w:rPr>
        <w:t xml:space="preserve"> </w:t>
      </w:r>
      <w:r>
        <w:rPr>
          <w:color w:val="1F1F1F"/>
          <w:sz w:val="28"/>
          <w:szCs w:val="28"/>
        </w:rPr>
        <w:t xml:space="preserve">день народження дитини, </w:t>
      </w:r>
      <w:r w:rsidRPr="00B152BA">
        <w:rPr>
          <w:color w:val="1F1F1F"/>
          <w:sz w:val="28"/>
          <w:szCs w:val="28"/>
        </w:rPr>
        <w:t>Різдво Христове, Новий рік, Великдень</w:t>
      </w:r>
      <w:r>
        <w:rPr>
          <w:color w:val="1F1F1F"/>
          <w:sz w:val="28"/>
          <w:szCs w:val="28"/>
        </w:rPr>
        <w:t xml:space="preserve"> –- у непарні роки (батько забирає дитину перед днем свята о 16.00 год та повертає наступного дня  о 18.00 год)</w:t>
      </w:r>
      <w:r w:rsidRPr="00B152BA">
        <w:rPr>
          <w:color w:val="1F1F1F"/>
          <w:sz w:val="28"/>
          <w:szCs w:val="28"/>
        </w:rPr>
        <w:t xml:space="preserve"> </w:t>
      </w:r>
      <w:r>
        <w:rPr>
          <w:color w:val="1F1F1F"/>
          <w:sz w:val="28"/>
          <w:szCs w:val="28"/>
        </w:rPr>
        <w:t>;</w:t>
      </w:r>
    </w:p>
    <w:p w:rsidR="00B35419" w:rsidRPr="009B0767" w:rsidP="00B35419" w14:paraId="2F084EA8" w14:textId="77777777">
      <w:pPr>
        <w:spacing w:after="0" w:line="240" w:lineRule="auto"/>
        <w:ind w:firstLine="567"/>
        <w:jc w:val="both"/>
        <w:rPr>
          <w:rFonts w:ascii="Times New Roman" w:eastAsia="Times New Roman" w:hAnsi="Times New Roman" w:cs="Times New Roman"/>
          <w:iCs/>
          <w:color w:val="000000" w:themeColor="text1"/>
          <w:sz w:val="28"/>
          <w:szCs w:val="28"/>
          <w:lang w:eastAsia="ru-RU"/>
        </w:rPr>
      </w:pPr>
      <w:r>
        <w:rPr>
          <w:rFonts w:ascii="Times New Roman" w:eastAsia="Times New Roman" w:hAnsi="Times New Roman" w:cs="Times New Roman"/>
          <w:iCs/>
          <w:color w:val="000000" w:themeColor="text1"/>
          <w:sz w:val="28"/>
          <w:szCs w:val="28"/>
          <w:lang w:eastAsia="ru-RU"/>
        </w:rPr>
        <w:t xml:space="preserve">- </w:t>
      </w:r>
      <w:r w:rsidRPr="009B0767">
        <w:rPr>
          <w:rFonts w:ascii="Times New Roman" w:eastAsia="Times New Roman" w:hAnsi="Times New Roman" w:cs="Times New Roman"/>
          <w:iCs/>
          <w:color w:val="000000" w:themeColor="text1"/>
          <w:sz w:val="28"/>
          <w:szCs w:val="28"/>
          <w:lang w:eastAsia="ru-RU"/>
        </w:rPr>
        <w:t>у період канікул: осінні, зимові, весняні - навпіл, за попередньою домовленістю з матір’ю дитини; літні - 10 днів за попередньою домовленістю з матір’ю дитини</w:t>
      </w:r>
      <w:r>
        <w:rPr>
          <w:rFonts w:ascii="Times New Roman" w:eastAsia="Times New Roman" w:hAnsi="Times New Roman" w:cs="Times New Roman"/>
          <w:iCs/>
          <w:color w:val="000000" w:themeColor="text1"/>
          <w:sz w:val="28"/>
          <w:szCs w:val="28"/>
          <w:lang w:eastAsia="ru-RU"/>
        </w:rPr>
        <w:t>.</w:t>
      </w:r>
    </w:p>
    <w:p w:rsidR="00B35419" w:rsidRPr="000D2E9F" w:rsidP="00B35419" w14:paraId="6CBE5706" w14:textId="77777777">
      <w:pPr>
        <w:ind w:firstLine="567"/>
        <w:jc w:val="both"/>
        <w:rPr>
          <w:rFonts w:ascii="Times New Roman" w:hAnsi="Times New Roman" w:cs="Times New Roman"/>
          <w:b/>
          <w:sz w:val="28"/>
          <w:szCs w:val="28"/>
        </w:rPr>
      </w:pPr>
      <w:r w:rsidRPr="000D2E9F">
        <w:rPr>
          <w:rFonts w:ascii="Times New Roman" w:hAnsi="Times New Roman" w:cs="Times New Roman"/>
          <w:sz w:val="28"/>
          <w:szCs w:val="28"/>
        </w:rPr>
        <w:t xml:space="preserve">У разі відсутності матері під час повернення батьком дитини, малолітню дитину передавати бабі, </w:t>
      </w:r>
      <w:r>
        <w:rPr>
          <w:rFonts w:ascii="Times New Roman" w:hAnsi="Times New Roman" w:cs="Times New Roman"/>
          <w:sz w:val="28"/>
          <w:szCs w:val="28"/>
        </w:rPr>
        <w:t>***</w:t>
      </w:r>
      <w:r w:rsidRPr="000D2E9F">
        <w:rPr>
          <w:rFonts w:ascii="Times New Roman" w:hAnsi="Times New Roman" w:cs="Times New Roman"/>
          <w:sz w:val="28"/>
          <w:szCs w:val="28"/>
        </w:rPr>
        <w:t>.</w:t>
      </w:r>
    </w:p>
    <w:p w:rsidR="00B35419" w:rsidRPr="00FC483F" w:rsidP="00B35419" w14:paraId="5D1D72C5" w14:textId="77777777">
      <w:pPr>
        <w:spacing w:after="0" w:line="240" w:lineRule="auto"/>
        <w:ind w:firstLine="567"/>
        <w:jc w:val="both"/>
        <w:rPr>
          <w:rFonts w:ascii="Times New Roman" w:eastAsia="Times New Roman" w:hAnsi="Times New Roman" w:cs="Times New Roman"/>
          <w:color w:val="000000" w:themeColor="text1"/>
          <w:sz w:val="28"/>
          <w:szCs w:val="28"/>
          <w:lang w:eastAsia="ru-RU"/>
        </w:rPr>
      </w:pPr>
    </w:p>
    <w:p w:rsidR="00B35419" w:rsidRPr="003B2A39" w:rsidP="00B35419" w14:paraId="4DC8D77E" w14:textId="77777777">
      <w:pPr>
        <w:tabs>
          <w:tab w:val="left" w:pos="7088"/>
        </w:tabs>
        <w:spacing w:after="0"/>
        <w:jc w:val="both"/>
        <w:rPr>
          <w:rFonts w:ascii="Times New Roman" w:hAnsi="Times New Roman" w:cs="Times New Roman"/>
          <w:iCs/>
          <w:sz w:val="28"/>
          <w:szCs w:val="28"/>
        </w:rPr>
      </w:pPr>
      <w:r w:rsidRPr="00E95375">
        <w:rPr>
          <w:rFonts w:ascii="Times New Roman" w:hAnsi="Times New Roman" w:cs="Times New Roman"/>
          <w:sz w:val="28"/>
          <w:szCs w:val="28"/>
          <w:lang w:val="ru-RU"/>
        </w:rPr>
        <w:t>Міський</w:t>
      </w:r>
      <w:r w:rsidRPr="00E95375">
        <w:rPr>
          <w:rFonts w:ascii="Times New Roman" w:hAnsi="Times New Roman" w:cs="Times New Roman"/>
          <w:sz w:val="28"/>
          <w:szCs w:val="28"/>
          <w:lang w:val="ru-RU"/>
        </w:rPr>
        <w:t xml:space="preserve"> голова</w:t>
      </w:r>
      <w:r w:rsidRPr="00E95375">
        <w:rPr>
          <w:rFonts w:ascii="Times New Roman" w:hAnsi="Times New Roman" w:cs="Times New Roman"/>
          <w:sz w:val="28"/>
          <w:szCs w:val="28"/>
          <w:lang w:val="ru-RU"/>
        </w:rPr>
        <w:tab/>
      </w:r>
      <w:r w:rsidRPr="00E95375">
        <w:rPr>
          <w:rFonts w:ascii="Times New Roman" w:hAnsi="Times New Roman" w:cs="Times New Roman"/>
          <w:sz w:val="28"/>
          <w:szCs w:val="28"/>
          <w:lang w:val="ru-RU"/>
        </w:rPr>
        <w:t>Ігор</w:t>
      </w:r>
      <w:r w:rsidRPr="00E95375">
        <w:rPr>
          <w:rFonts w:ascii="Times New Roman" w:hAnsi="Times New Roman" w:cs="Times New Roman"/>
          <w:sz w:val="28"/>
          <w:szCs w:val="28"/>
          <w:lang w:val="ru-RU"/>
        </w:rPr>
        <w:t xml:space="preserve"> САПОЖКО</w:t>
      </w:r>
    </w:p>
    <w:permEnd w:id="1"/>
    <w:p w:rsidR="004F7CAD" w:rsidRPr="00EE06C3" w:rsidP="004F7CAD" w14:paraId="5FF0D8BD" w14:textId="366D47C3">
      <w:pPr>
        <w:spacing w:after="0"/>
        <w:ind w:left="142"/>
        <w:jc w:val="both"/>
        <w:rPr>
          <w:rFonts w:ascii="Times New Roman" w:hAnsi="Times New Roman" w:cs="Times New Roman"/>
          <w:sz w:val="28"/>
          <w:szCs w:val="28"/>
        </w:rPr>
      </w:pPr>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NeueCyr-Roman">
    <w:altName w:val="Arial"/>
    <w:panose1 w:val="00000000000000000000"/>
    <w:charset w:val="00"/>
    <w:family w:val="roman"/>
    <w:notTrueType/>
    <w:pitch w:val="default"/>
  </w:font>
  <w:font w:name="Roboto">
    <w:charset w:val="00"/>
    <w:family w:val="auto"/>
    <w:pitch w:val="variable"/>
    <w:sig w:usb0="E00002FF" w:usb1="5000205B" w:usb2="0000002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31E05E95">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4F7CAD">
          <w:rPr>
            <w:rFonts w:ascii="Times New Roman" w:hAnsi="Times New Roman" w:cs="Times New Roman"/>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25026C18"/>
    <w:multiLevelType w:val="hybridMultilevel"/>
    <w:tmpl w:val="1902BB70"/>
    <w:lvl w:ilvl="0">
      <w:start w:val="17"/>
      <w:numFmt w:val="bullet"/>
      <w:lvlText w:val="-"/>
      <w:lvlJc w:val="left"/>
      <w:pPr>
        <w:ind w:left="360" w:hanging="360"/>
      </w:pPr>
      <w:rPr>
        <w:rFonts w:ascii="Times New Roman" w:eastAsia="Times New Roman" w:hAnsi="Times New Roman"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CaN0fUrvUa2PJvWUKhms36LWjMK/7khslyHURTqFzxKhB2AEYh1CvAoBN12vL1hlEGXw25eZBpbL&#10;knQi8NWBvg==&#10;" w:salt="DJZReecNzMiTenWofFXU0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4208DA"/>
    <w:rsid w:val="0004464E"/>
    <w:rsid w:val="000D2E9F"/>
    <w:rsid w:val="000E0637"/>
    <w:rsid w:val="000E7ADA"/>
    <w:rsid w:val="0015273F"/>
    <w:rsid w:val="0019083E"/>
    <w:rsid w:val="001B4DE1"/>
    <w:rsid w:val="001C3953"/>
    <w:rsid w:val="00223E6A"/>
    <w:rsid w:val="002D71B2"/>
    <w:rsid w:val="003173D8"/>
    <w:rsid w:val="00325941"/>
    <w:rsid w:val="003537AE"/>
    <w:rsid w:val="003735BC"/>
    <w:rsid w:val="00391341"/>
    <w:rsid w:val="003A4315"/>
    <w:rsid w:val="003B2A39"/>
    <w:rsid w:val="003D20FC"/>
    <w:rsid w:val="003D32B8"/>
    <w:rsid w:val="003F6F50"/>
    <w:rsid w:val="00417EBA"/>
    <w:rsid w:val="004208DA"/>
    <w:rsid w:val="00424AD7"/>
    <w:rsid w:val="004610D6"/>
    <w:rsid w:val="004C6C25"/>
    <w:rsid w:val="004F7CAD"/>
    <w:rsid w:val="00520285"/>
    <w:rsid w:val="00524AF7"/>
    <w:rsid w:val="00545025"/>
    <w:rsid w:val="00545B76"/>
    <w:rsid w:val="00546D07"/>
    <w:rsid w:val="0056392A"/>
    <w:rsid w:val="006105D7"/>
    <w:rsid w:val="00645399"/>
    <w:rsid w:val="0064573C"/>
    <w:rsid w:val="00744E65"/>
    <w:rsid w:val="00784598"/>
    <w:rsid w:val="007C582E"/>
    <w:rsid w:val="0081066D"/>
    <w:rsid w:val="00853C00"/>
    <w:rsid w:val="00893E2E"/>
    <w:rsid w:val="008B6EF2"/>
    <w:rsid w:val="00901380"/>
    <w:rsid w:val="00982DA3"/>
    <w:rsid w:val="009B0767"/>
    <w:rsid w:val="009F3CD8"/>
    <w:rsid w:val="00A456DE"/>
    <w:rsid w:val="00A84A56"/>
    <w:rsid w:val="00AC288B"/>
    <w:rsid w:val="00B109E7"/>
    <w:rsid w:val="00B152BA"/>
    <w:rsid w:val="00B20C04"/>
    <w:rsid w:val="00B35419"/>
    <w:rsid w:val="00B3670E"/>
    <w:rsid w:val="00B75EA4"/>
    <w:rsid w:val="00BE377F"/>
    <w:rsid w:val="00C01BB2"/>
    <w:rsid w:val="00C51BC8"/>
    <w:rsid w:val="00C83629"/>
    <w:rsid w:val="00CA677C"/>
    <w:rsid w:val="00CB633A"/>
    <w:rsid w:val="00D4490A"/>
    <w:rsid w:val="00D60CB8"/>
    <w:rsid w:val="00E67E02"/>
    <w:rsid w:val="00E95375"/>
    <w:rsid w:val="00EE06C3"/>
    <w:rsid w:val="00F1156F"/>
    <w:rsid w:val="00F13CCA"/>
    <w:rsid w:val="00F33B16"/>
    <w:rsid w:val="00FA7F3E"/>
    <w:rsid w:val="00FC483F"/>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4F7CAD"/>
  </w:style>
  <w:style w:type="character" w:styleId="Emphasis">
    <w:name w:val="Emphasis"/>
    <w:basedOn w:val="DefaultParagraphFont"/>
    <w:uiPriority w:val="20"/>
    <w:qFormat/>
    <w:rsid w:val="00B35419"/>
    <w:rPr>
      <w:i/>
      <w:iCs/>
    </w:rPr>
  </w:style>
  <w:style w:type="paragraph" w:styleId="ListParagraph">
    <w:name w:val="List Paragraph"/>
    <w:basedOn w:val="Normal"/>
    <w:uiPriority w:val="34"/>
    <w:qFormat/>
    <w:rsid w:val="00B35419"/>
    <w:pPr>
      <w:ind w:left="720"/>
      <w:contextualSpacing/>
    </w:pPr>
    <w:rPr>
      <w:lang w:val="ru-RU" w:eastAsia="ru-RU"/>
    </w:rPr>
  </w:style>
  <w:style w:type="paragraph" w:styleId="NormalWeb">
    <w:name w:val="Normal (Web)"/>
    <w:basedOn w:val="Normal"/>
    <w:uiPriority w:val="99"/>
    <w:unhideWhenUsed/>
    <w:rsid w:val="00B3541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NeueCyr-Roman">
    <w:altName w:val="Arial"/>
    <w:panose1 w:val="00000000000000000000"/>
    <w:charset w:val="00"/>
    <w:family w:val="roman"/>
    <w:notTrueType/>
    <w:pitch w:val="default"/>
  </w:font>
  <w:font w:name="Roboto">
    <w:charset w:val="00"/>
    <w:family w:val="auto"/>
    <w:pitch w:val="variable"/>
    <w:sig w:usb0="E00002FF" w:usb1="5000205B" w:usb2="0000002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83E"/>
    <w:rsid w:val="000E7ADA"/>
    <w:rsid w:val="001043C3"/>
    <w:rsid w:val="0019083E"/>
    <w:rsid w:val="00355D51"/>
    <w:rsid w:val="004D1168"/>
    <w:rsid w:val="00934C4A"/>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9</Pages>
  <Words>14324</Words>
  <Characters>8165</Characters>
  <Application>Microsoft Office Word</Application>
  <DocSecurity>8</DocSecurity>
  <Lines>68</Lines>
  <Paragraphs>44</Paragraphs>
  <ScaleCrop>false</ScaleCrop>
  <Company/>
  <LinksUpToDate>false</LinksUpToDate>
  <CharactersWithSpaces>22445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Admin</cp:lastModifiedBy>
  <cp:revision>28</cp:revision>
  <dcterms:created xsi:type="dcterms:W3CDTF">2021-08-31T06:42:00Z</dcterms:created>
  <dcterms:modified xsi:type="dcterms:W3CDTF">2026-08-17T14:47:00Z</dcterms:modified>
</cp:coreProperties>
</file>