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FCCB6" w14:textId="77777777" w:rsidR="006E7966" w:rsidRPr="003676F5" w:rsidRDefault="006E7966" w:rsidP="006E796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226635098"/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561D2E78" w14:textId="77777777" w:rsidR="006E7966" w:rsidRPr="003676F5" w:rsidRDefault="006E7966" w:rsidP="006E7966">
      <w:pPr>
        <w:pStyle w:val="a5"/>
        <w:jc w:val="center"/>
        <w:rPr>
          <w:rFonts w:cs="Times New Roman"/>
          <w:szCs w:val="28"/>
        </w:rPr>
      </w:pPr>
      <w:bookmarkStart w:id="1" w:name="_Hlk137202959"/>
      <w:r w:rsidRPr="003676F5">
        <w:rPr>
          <w:rFonts w:cs="Times New Roman"/>
          <w:szCs w:val="28"/>
        </w:rPr>
        <w:t xml:space="preserve">до </w:t>
      </w:r>
      <w:proofErr w:type="spellStart"/>
      <w:r w:rsidRPr="003676F5">
        <w:rPr>
          <w:rFonts w:cs="Times New Roman"/>
          <w:szCs w:val="28"/>
        </w:rPr>
        <w:t>про</w:t>
      </w:r>
      <w:r>
        <w:rPr>
          <w:rFonts w:cs="Times New Roman"/>
          <w:szCs w:val="28"/>
        </w:rPr>
        <w:t>є</w:t>
      </w:r>
      <w:r w:rsidRPr="003676F5">
        <w:rPr>
          <w:rFonts w:cs="Times New Roman"/>
          <w:szCs w:val="28"/>
        </w:rPr>
        <w:t>кту</w:t>
      </w:r>
      <w:proofErr w:type="spellEnd"/>
      <w:r w:rsidRPr="003676F5">
        <w:rPr>
          <w:rFonts w:cs="Times New Roman"/>
          <w:szCs w:val="28"/>
        </w:rPr>
        <w:t xml:space="preserve"> рішення «</w:t>
      </w:r>
      <w:bookmarkStart w:id="2" w:name="_Hlk64458660"/>
      <w:bookmarkStart w:id="3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2"/>
      <w:r w:rsidRPr="003676F5">
        <w:rPr>
          <w:rFonts w:cs="Times New Roman"/>
          <w:b/>
          <w:szCs w:val="28"/>
        </w:rPr>
        <w:t xml:space="preserve">Програми </w:t>
      </w:r>
    </w:p>
    <w:p w14:paraId="388C8EF5" w14:textId="77777777" w:rsidR="006E7966" w:rsidRPr="003676F5" w:rsidRDefault="006E7966" w:rsidP="006E7966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3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14:paraId="03550CEC" w14:textId="77777777" w:rsidR="006E7966" w:rsidRPr="009129B2" w:rsidRDefault="006E7966" w:rsidP="006E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9B2">
        <w:rPr>
          <w:rFonts w:ascii="Times New Roman" w:hAnsi="Times New Roman" w:cs="Times New Roman"/>
          <w:sz w:val="24"/>
          <w:szCs w:val="24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9129B2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129B2">
        <w:rPr>
          <w:rFonts w:ascii="Times New Roman" w:hAnsi="Times New Roman" w:cs="Times New Roman"/>
          <w:sz w:val="24"/>
          <w:szCs w:val="24"/>
          <w:lang w:val="uk-UA"/>
        </w:rPr>
        <w:t xml:space="preserve"> скликання</w:t>
      </w:r>
    </w:p>
    <w:p w14:paraId="70DD6AE2" w14:textId="77777777" w:rsidR="006E7966" w:rsidRPr="009D401B" w:rsidRDefault="006E7966" w:rsidP="006E7966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795A664C" w14:textId="77777777" w:rsidR="006E7966" w:rsidRDefault="006E7966" w:rsidP="006E796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lk144885207"/>
      <w:bookmarkStart w:id="5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1C136EAB" w14:textId="77777777" w:rsidR="006E7966" w:rsidRPr="008017BA" w:rsidRDefault="006E7966" w:rsidP="006E7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запитами комунальних підприємств фінансова підтримка надається для КП ЖЕК-2 ремонт ліфта вул.Олімпійська,10А(4); КП ЖЕК-3 </w:t>
      </w:r>
      <w:r w:rsidRPr="00BD0EE7">
        <w:rPr>
          <w:rFonts w:ascii="Times New Roman" w:hAnsi="Times New Roman" w:cs="Times New Roman"/>
          <w:sz w:val="28"/>
          <w:szCs w:val="28"/>
          <w:lang w:val="uk-UA"/>
        </w:rPr>
        <w:t>ремонт ліфта Чорних Запорожців 68Б (3)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КП ЖЕК-4 </w:t>
      </w:r>
      <w:r w:rsidRPr="00BD0EE7">
        <w:rPr>
          <w:rFonts w:ascii="Times New Roman" w:hAnsi="Times New Roman" w:cs="Times New Roman"/>
          <w:sz w:val="28"/>
          <w:szCs w:val="28"/>
          <w:lang w:val="uk-UA"/>
        </w:rPr>
        <w:t>підготовка до зими, встановлення дверей за такими адресами: Київська,151 (1.2); Героїв Небесної Сотні,5А (1,3);Голуба Аркадія,5(1.2.3);Грушевського,3(4,5); Грушевського,17(5); Київська,288 (1)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0894FBE" w14:textId="77777777" w:rsidR="006E7966" w:rsidRPr="00413E5D" w:rsidRDefault="006E7966" w:rsidP="006E796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2. </w:t>
      </w:r>
      <w:r w:rsidRPr="00413E5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1EC4F9A7" w14:textId="77777777" w:rsidR="006E7966" w:rsidRDefault="006E7966" w:rsidP="006E796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Підтримка роботи комунального підприємства та надання якісних послуг. </w:t>
      </w:r>
    </w:p>
    <w:p w14:paraId="05AA360A" w14:textId="77777777" w:rsidR="006E7966" w:rsidRPr="00413E5D" w:rsidRDefault="006E7966" w:rsidP="006E796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413E5D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6DE7E436" w14:textId="77777777" w:rsidR="006E7966" w:rsidRDefault="006E7966" w:rsidP="006E7966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76F5">
        <w:rPr>
          <w:rFonts w:ascii="Times New Roman" w:hAnsi="Times New Roman" w:cs="Times New Roman"/>
          <w:sz w:val="28"/>
          <w:szCs w:val="28"/>
        </w:rPr>
        <w:t>.</w:t>
      </w:r>
    </w:p>
    <w:p w14:paraId="742AEFDD" w14:textId="77777777" w:rsidR="006E7966" w:rsidRPr="00413E5D" w:rsidRDefault="006E7966" w:rsidP="006E796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137216514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413E5D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2E40E20E" w14:textId="77777777" w:rsidR="006E7966" w:rsidRDefault="006E7966" w:rsidP="006E796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18018,00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A2CF4CD" w14:textId="77777777" w:rsidR="006E7966" w:rsidRPr="00413E5D" w:rsidRDefault="006E7966" w:rsidP="006E796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413E5D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79B81B69" w14:textId="77777777" w:rsidR="006E7966" w:rsidRPr="00413E5D" w:rsidRDefault="006E7966" w:rsidP="006E7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підтримка роботи комунальних підприємств та надання якісних послуг. </w:t>
      </w:r>
    </w:p>
    <w:p w14:paraId="27007B2A" w14:textId="77777777" w:rsidR="006E7966" w:rsidRPr="00413E5D" w:rsidRDefault="006E7966" w:rsidP="006E796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7" w:name="_Hlk68013597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Pr="00413E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413E5D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413E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5881C303" w14:textId="77777777" w:rsidR="006E7966" w:rsidRDefault="006E7966" w:rsidP="006E796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Hlk139880192"/>
      <w:bookmarkStart w:id="9" w:name="_Hlk68013621"/>
      <w:bookmarkEnd w:id="7"/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Оксана СЕМЕНИК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23323E" w14:textId="77777777" w:rsidR="006E7966" w:rsidRDefault="006E7966" w:rsidP="006E7966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B261C">
        <w:rPr>
          <w:rFonts w:ascii="Times New Roman" w:hAnsi="Times New Roman"/>
          <w:sz w:val="28"/>
          <w:szCs w:val="28"/>
          <w:lang w:val="uk-UA"/>
        </w:rPr>
        <w:t>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3B261C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3B261C">
        <w:rPr>
          <w:rFonts w:ascii="Times New Roman" w:hAnsi="Times New Roman"/>
          <w:sz w:val="28"/>
          <w:szCs w:val="28"/>
          <w:lang w:val="uk-UA"/>
        </w:rPr>
        <w:t xml:space="preserve">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Олена ДРАНА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8"/>
    </w:p>
    <w:p w14:paraId="324B3A6F" w14:textId="77777777" w:rsidR="006E7966" w:rsidRPr="003676F5" w:rsidRDefault="006E7966" w:rsidP="006E7966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1229"/>
        <w:gridCol w:w="4368"/>
        <w:gridCol w:w="1315"/>
        <w:gridCol w:w="1276"/>
        <w:gridCol w:w="1276"/>
      </w:tblGrid>
      <w:tr w:rsidR="006E7966" w:rsidRPr="003676F5" w14:paraId="4A53BEB1" w14:textId="77777777" w:rsidTr="0003256C">
        <w:tc>
          <w:tcPr>
            <w:tcW w:w="1229" w:type="dxa"/>
            <w:vMerge w:val="restart"/>
          </w:tcPr>
          <w:p w14:paraId="0B0D79DC" w14:textId="77777777" w:rsidR="006E7966" w:rsidRPr="003676F5" w:rsidRDefault="006E7966" w:rsidP="0003256C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10" w:name="_Hlk139880218"/>
            <w:bookmarkEnd w:id="9"/>
            <w:r w:rsidRPr="003676F5">
              <w:rPr>
                <w:b/>
                <w:sz w:val="28"/>
                <w:szCs w:val="28"/>
              </w:rPr>
              <w:t>№</w:t>
            </w:r>
          </w:p>
          <w:p w14:paraId="1F08B5FB" w14:textId="77777777" w:rsidR="006E7966" w:rsidRPr="003676F5" w:rsidRDefault="006E7966" w:rsidP="0003256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68" w:type="dxa"/>
            <w:vMerge w:val="restart"/>
          </w:tcPr>
          <w:p w14:paraId="2C3A157B" w14:textId="77777777" w:rsidR="006E7966" w:rsidRPr="003676F5" w:rsidRDefault="006E7966" w:rsidP="0003256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14:paraId="4B56EB78" w14:textId="77777777" w:rsidR="006E7966" w:rsidRPr="003676F5" w:rsidRDefault="006E7966" w:rsidP="0003256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3867" w:type="dxa"/>
            <w:gridSpan w:val="3"/>
          </w:tcPr>
          <w:p w14:paraId="609447FD" w14:textId="77777777" w:rsidR="006E7966" w:rsidRPr="00B648AC" w:rsidRDefault="006E7966" w:rsidP="0003256C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14:paraId="339A963E" w14:textId="77777777" w:rsidR="006E7966" w:rsidRPr="00B648AC" w:rsidRDefault="006E7966" w:rsidP="0003256C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Програми на 202</w:t>
            </w:r>
            <w:r>
              <w:rPr>
                <w:b/>
                <w:sz w:val="20"/>
                <w:szCs w:val="20"/>
              </w:rPr>
              <w:t>6</w:t>
            </w:r>
            <w:r w:rsidRPr="00B648AC">
              <w:rPr>
                <w:b/>
                <w:sz w:val="20"/>
                <w:szCs w:val="20"/>
              </w:rPr>
              <w:t xml:space="preserve"> р. </w:t>
            </w:r>
          </w:p>
          <w:p w14:paraId="4C82A07D" w14:textId="77777777" w:rsidR="006E7966" w:rsidRPr="003676F5" w:rsidRDefault="006E7966" w:rsidP="0003256C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грн)</w:t>
            </w:r>
          </w:p>
        </w:tc>
      </w:tr>
      <w:tr w:rsidR="006E7966" w:rsidRPr="003676F5" w14:paraId="2FBA4EF5" w14:textId="77777777" w:rsidTr="0003256C">
        <w:tc>
          <w:tcPr>
            <w:tcW w:w="1229" w:type="dxa"/>
            <w:vMerge/>
          </w:tcPr>
          <w:p w14:paraId="09C759A1" w14:textId="77777777" w:rsidR="006E7966" w:rsidRPr="003676F5" w:rsidRDefault="006E7966" w:rsidP="0003256C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</w:tcPr>
          <w:p w14:paraId="3FC63A59" w14:textId="77777777" w:rsidR="006E7966" w:rsidRPr="003676F5" w:rsidRDefault="006E7966" w:rsidP="0003256C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5" w:type="dxa"/>
          </w:tcPr>
          <w:p w14:paraId="32B93F66" w14:textId="77777777" w:rsidR="006E7966" w:rsidRPr="00DB7979" w:rsidRDefault="006E7966" w:rsidP="0003256C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було</w:t>
            </w:r>
          </w:p>
        </w:tc>
        <w:tc>
          <w:tcPr>
            <w:tcW w:w="1276" w:type="dxa"/>
          </w:tcPr>
          <w:p w14:paraId="07C20872" w14:textId="77777777" w:rsidR="006E7966" w:rsidRPr="00DB7979" w:rsidRDefault="006E7966" w:rsidP="0003256C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зміни</w:t>
            </w:r>
          </w:p>
        </w:tc>
        <w:tc>
          <w:tcPr>
            <w:tcW w:w="1276" w:type="dxa"/>
          </w:tcPr>
          <w:p w14:paraId="39CAAF78" w14:textId="77777777" w:rsidR="006E7966" w:rsidRPr="00DB7979" w:rsidRDefault="006E7966" w:rsidP="0003256C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стало</w:t>
            </w:r>
          </w:p>
        </w:tc>
      </w:tr>
      <w:tr w:rsidR="006E7966" w:rsidRPr="003676F5" w14:paraId="07FD36B9" w14:textId="77777777" w:rsidTr="0003256C">
        <w:tc>
          <w:tcPr>
            <w:tcW w:w="1229" w:type="dxa"/>
          </w:tcPr>
          <w:p w14:paraId="1973E7F8" w14:textId="77777777" w:rsidR="006E7966" w:rsidRPr="003836E2" w:rsidRDefault="006E7966" w:rsidP="0003256C">
            <w:pPr>
              <w:pStyle w:val="2"/>
              <w:jc w:val="left"/>
              <w:rPr>
                <w:b/>
              </w:rPr>
            </w:pPr>
            <w:r w:rsidRPr="003836E2">
              <w:t>1.</w:t>
            </w:r>
          </w:p>
        </w:tc>
        <w:tc>
          <w:tcPr>
            <w:tcW w:w="4368" w:type="dxa"/>
          </w:tcPr>
          <w:p w14:paraId="0E96DC34" w14:textId="77777777" w:rsidR="006E7966" w:rsidRPr="003836E2" w:rsidRDefault="006E7966" w:rsidP="0003256C">
            <w:pPr>
              <w:pStyle w:val="2"/>
              <w:jc w:val="left"/>
            </w:pPr>
            <w:r w:rsidRPr="003836E2">
              <w:t>КП ЖЕК-1</w:t>
            </w:r>
          </w:p>
        </w:tc>
        <w:tc>
          <w:tcPr>
            <w:tcW w:w="1315" w:type="dxa"/>
          </w:tcPr>
          <w:p w14:paraId="4C8A78D4" w14:textId="77777777" w:rsidR="006E7966" w:rsidRPr="003836E2" w:rsidRDefault="006E7966" w:rsidP="0003256C">
            <w:pPr>
              <w:pStyle w:val="2"/>
            </w:pPr>
            <w:r>
              <w:t>1 975,00</w:t>
            </w:r>
          </w:p>
        </w:tc>
        <w:tc>
          <w:tcPr>
            <w:tcW w:w="1276" w:type="dxa"/>
          </w:tcPr>
          <w:p w14:paraId="774A30DB" w14:textId="77777777" w:rsidR="006E7966" w:rsidRPr="003836E2" w:rsidRDefault="006E7966" w:rsidP="0003256C">
            <w:pPr>
              <w:pStyle w:val="2"/>
            </w:pPr>
          </w:p>
        </w:tc>
        <w:tc>
          <w:tcPr>
            <w:tcW w:w="1276" w:type="dxa"/>
          </w:tcPr>
          <w:p w14:paraId="74414B93" w14:textId="77777777" w:rsidR="006E7966" w:rsidRPr="003836E2" w:rsidRDefault="006E7966" w:rsidP="0003256C">
            <w:pPr>
              <w:pStyle w:val="2"/>
            </w:pPr>
            <w:r>
              <w:t>1 975,00</w:t>
            </w:r>
          </w:p>
        </w:tc>
      </w:tr>
      <w:tr w:rsidR="006E7966" w:rsidRPr="003676F5" w14:paraId="38F1696F" w14:textId="77777777" w:rsidTr="0003256C">
        <w:tc>
          <w:tcPr>
            <w:tcW w:w="1229" w:type="dxa"/>
          </w:tcPr>
          <w:p w14:paraId="1829157A" w14:textId="77777777" w:rsidR="006E7966" w:rsidRPr="003836E2" w:rsidRDefault="006E7966" w:rsidP="0003256C">
            <w:pPr>
              <w:pStyle w:val="2"/>
              <w:jc w:val="left"/>
            </w:pPr>
            <w:r w:rsidRPr="003836E2">
              <w:t>2.</w:t>
            </w:r>
          </w:p>
        </w:tc>
        <w:tc>
          <w:tcPr>
            <w:tcW w:w="4368" w:type="dxa"/>
          </w:tcPr>
          <w:p w14:paraId="7B299A9F" w14:textId="77777777" w:rsidR="006E7966" w:rsidRPr="003836E2" w:rsidRDefault="006E7966" w:rsidP="0003256C">
            <w:pPr>
              <w:pStyle w:val="2"/>
              <w:jc w:val="left"/>
            </w:pPr>
            <w:r w:rsidRPr="003836E2">
              <w:t>КП ЖЕК-2</w:t>
            </w:r>
          </w:p>
        </w:tc>
        <w:tc>
          <w:tcPr>
            <w:tcW w:w="1315" w:type="dxa"/>
          </w:tcPr>
          <w:p w14:paraId="061DB389" w14:textId="77777777" w:rsidR="006E7966" w:rsidRPr="003836E2" w:rsidRDefault="006E7966" w:rsidP="0003256C">
            <w:pPr>
              <w:pStyle w:val="2"/>
            </w:pPr>
            <w:r>
              <w:t>1 345,00</w:t>
            </w:r>
          </w:p>
        </w:tc>
        <w:tc>
          <w:tcPr>
            <w:tcW w:w="1276" w:type="dxa"/>
          </w:tcPr>
          <w:p w14:paraId="3C7D464B" w14:textId="77777777" w:rsidR="006E7966" w:rsidRPr="003836E2" w:rsidRDefault="006E7966" w:rsidP="0003256C">
            <w:pPr>
              <w:pStyle w:val="2"/>
            </w:pPr>
            <w:r>
              <w:t>140,00</w:t>
            </w:r>
          </w:p>
        </w:tc>
        <w:tc>
          <w:tcPr>
            <w:tcW w:w="1276" w:type="dxa"/>
          </w:tcPr>
          <w:p w14:paraId="2CFE7594" w14:textId="77777777" w:rsidR="006E7966" w:rsidRPr="003836E2" w:rsidRDefault="006E7966" w:rsidP="0003256C">
            <w:pPr>
              <w:pStyle w:val="2"/>
            </w:pPr>
            <w:r>
              <w:t>1 485,00</w:t>
            </w:r>
          </w:p>
        </w:tc>
      </w:tr>
      <w:tr w:rsidR="006E7966" w:rsidRPr="003676F5" w14:paraId="75360F46" w14:textId="77777777" w:rsidTr="0003256C">
        <w:tc>
          <w:tcPr>
            <w:tcW w:w="1229" w:type="dxa"/>
          </w:tcPr>
          <w:p w14:paraId="2066A9C8" w14:textId="77777777" w:rsidR="006E7966" w:rsidRPr="003836E2" w:rsidRDefault="006E7966" w:rsidP="0003256C">
            <w:pPr>
              <w:pStyle w:val="2"/>
              <w:jc w:val="both"/>
            </w:pPr>
            <w:r w:rsidRPr="003836E2">
              <w:t>3.</w:t>
            </w:r>
          </w:p>
        </w:tc>
        <w:tc>
          <w:tcPr>
            <w:tcW w:w="4368" w:type="dxa"/>
          </w:tcPr>
          <w:p w14:paraId="1D8C2B0F" w14:textId="77777777" w:rsidR="006E7966" w:rsidRPr="003836E2" w:rsidRDefault="006E7966" w:rsidP="0003256C">
            <w:pPr>
              <w:pStyle w:val="2"/>
              <w:jc w:val="both"/>
            </w:pPr>
            <w:r w:rsidRPr="003836E2">
              <w:t>КП ЖЕК-3</w:t>
            </w:r>
          </w:p>
        </w:tc>
        <w:tc>
          <w:tcPr>
            <w:tcW w:w="1315" w:type="dxa"/>
          </w:tcPr>
          <w:p w14:paraId="255CAA47" w14:textId="77777777" w:rsidR="006E7966" w:rsidRPr="003836E2" w:rsidRDefault="006E7966" w:rsidP="0003256C">
            <w:pPr>
              <w:pStyle w:val="2"/>
            </w:pPr>
            <w:r>
              <w:t>1 400,00</w:t>
            </w:r>
          </w:p>
        </w:tc>
        <w:tc>
          <w:tcPr>
            <w:tcW w:w="1276" w:type="dxa"/>
          </w:tcPr>
          <w:p w14:paraId="6EFD38BC" w14:textId="77777777" w:rsidR="006E7966" w:rsidRPr="003836E2" w:rsidRDefault="006E7966" w:rsidP="0003256C">
            <w:pPr>
              <w:pStyle w:val="2"/>
            </w:pPr>
            <w:r>
              <w:t>200,00</w:t>
            </w:r>
          </w:p>
        </w:tc>
        <w:tc>
          <w:tcPr>
            <w:tcW w:w="1276" w:type="dxa"/>
          </w:tcPr>
          <w:p w14:paraId="0376876D" w14:textId="77777777" w:rsidR="006E7966" w:rsidRPr="003836E2" w:rsidRDefault="006E7966" w:rsidP="0003256C">
            <w:pPr>
              <w:pStyle w:val="2"/>
            </w:pPr>
            <w:r>
              <w:t>1 600,00</w:t>
            </w:r>
          </w:p>
        </w:tc>
      </w:tr>
      <w:tr w:rsidR="006E7966" w:rsidRPr="003676F5" w14:paraId="685DF2D3" w14:textId="77777777" w:rsidTr="0003256C">
        <w:tc>
          <w:tcPr>
            <w:tcW w:w="1229" w:type="dxa"/>
          </w:tcPr>
          <w:p w14:paraId="35F4F6DA" w14:textId="77777777" w:rsidR="006E7966" w:rsidRPr="003836E2" w:rsidRDefault="006E7966" w:rsidP="0003256C">
            <w:pPr>
              <w:pStyle w:val="2"/>
              <w:jc w:val="both"/>
            </w:pPr>
            <w:r w:rsidRPr="003836E2">
              <w:t>4.</w:t>
            </w:r>
          </w:p>
        </w:tc>
        <w:tc>
          <w:tcPr>
            <w:tcW w:w="4368" w:type="dxa"/>
          </w:tcPr>
          <w:p w14:paraId="11AEDDF1" w14:textId="77777777" w:rsidR="006E7966" w:rsidRPr="003836E2" w:rsidRDefault="006E7966" w:rsidP="0003256C">
            <w:pPr>
              <w:pStyle w:val="2"/>
              <w:jc w:val="both"/>
            </w:pPr>
            <w:r w:rsidRPr="003836E2">
              <w:t>КП ЖЕК-4</w:t>
            </w:r>
          </w:p>
        </w:tc>
        <w:tc>
          <w:tcPr>
            <w:tcW w:w="1315" w:type="dxa"/>
          </w:tcPr>
          <w:p w14:paraId="7C852ABB" w14:textId="77777777" w:rsidR="006E7966" w:rsidRPr="003836E2" w:rsidRDefault="006E7966" w:rsidP="0003256C">
            <w:pPr>
              <w:pStyle w:val="2"/>
            </w:pPr>
            <w:r>
              <w:t>962,00</w:t>
            </w:r>
          </w:p>
        </w:tc>
        <w:tc>
          <w:tcPr>
            <w:tcW w:w="1276" w:type="dxa"/>
          </w:tcPr>
          <w:p w14:paraId="1BC55361" w14:textId="77777777" w:rsidR="006E7966" w:rsidRPr="003836E2" w:rsidRDefault="006E7966" w:rsidP="0003256C">
            <w:pPr>
              <w:pStyle w:val="2"/>
            </w:pPr>
            <w:r>
              <w:t>313,00</w:t>
            </w:r>
          </w:p>
        </w:tc>
        <w:tc>
          <w:tcPr>
            <w:tcW w:w="1276" w:type="dxa"/>
          </w:tcPr>
          <w:p w14:paraId="7C1C650F" w14:textId="77777777" w:rsidR="006E7966" w:rsidRPr="003836E2" w:rsidRDefault="006E7966" w:rsidP="0003256C">
            <w:pPr>
              <w:pStyle w:val="2"/>
            </w:pPr>
            <w:r>
              <w:t>1 275,00</w:t>
            </w:r>
          </w:p>
        </w:tc>
      </w:tr>
      <w:tr w:rsidR="006E7966" w:rsidRPr="003676F5" w14:paraId="3183077B" w14:textId="77777777" w:rsidTr="0003256C">
        <w:tc>
          <w:tcPr>
            <w:tcW w:w="1229" w:type="dxa"/>
          </w:tcPr>
          <w:p w14:paraId="77396496" w14:textId="77777777" w:rsidR="006E7966" w:rsidRPr="003836E2" w:rsidRDefault="006E7966" w:rsidP="0003256C">
            <w:pPr>
              <w:pStyle w:val="2"/>
              <w:jc w:val="both"/>
            </w:pPr>
            <w:r w:rsidRPr="003836E2">
              <w:t>5.</w:t>
            </w:r>
          </w:p>
        </w:tc>
        <w:tc>
          <w:tcPr>
            <w:tcW w:w="4368" w:type="dxa"/>
          </w:tcPr>
          <w:p w14:paraId="6FD4C9D2" w14:textId="77777777" w:rsidR="006E7966" w:rsidRPr="003836E2" w:rsidRDefault="006E7966" w:rsidP="0003256C">
            <w:pPr>
              <w:pStyle w:val="2"/>
              <w:jc w:val="both"/>
            </w:pPr>
            <w:r w:rsidRPr="003836E2">
              <w:t>КП ЖЕК-5</w:t>
            </w:r>
          </w:p>
        </w:tc>
        <w:tc>
          <w:tcPr>
            <w:tcW w:w="1315" w:type="dxa"/>
          </w:tcPr>
          <w:p w14:paraId="514F7CE4" w14:textId="77777777" w:rsidR="006E7966" w:rsidRPr="003836E2" w:rsidRDefault="006E7966" w:rsidP="0003256C">
            <w:pPr>
              <w:pStyle w:val="2"/>
            </w:pPr>
            <w:r>
              <w:t>563,00</w:t>
            </w:r>
          </w:p>
        </w:tc>
        <w:tc>
          <w:tcPr>
            <w:tcW w:w="1276" w:type="dxa"/>
          </w:tcPr>
          <w:p w14:paraId="71771D8D" w14:textId="77777777" w:rsidR="006E7966" w:rsidRPr="003836E2" w:rsidRDefault="006E7966" w:rsidP="0003256C">
            <w:pPr>
              <w:pStyle w:val="2"/>
            </w:pPr>
          </w:p>
        </w:tc>
        <w:tc>
          <w:tcPr>
            <w:tcW w:w="1276" w:type="dxa"/>
          </w:tcPr>
          <w:p w14:paraId="01B5AB8E" w14:textId="77777777" w:rsidR="006E7966" w:rsidRPr="003836E2" w:rsidRDefault="006E7966" w:rsidP="0003256C">
            <w:pPr>
              <w:pStyle w:val="2"/>
            </w:pPr>
            <w:r>
              <w:t>563,00</w:t>
            </w:r>
          </w:p>
        </w:tc>
      </w:tr>
      <w:tr w:rsidR="006E7966" w:rsidRPr="003676F5" w14:paraId="762C1DAC" w14:textId="77777777" w:rsidTr="0003256C">
        <w:tc>
          <w:tcPr>
            <w:tcW w:w="1229" w:type="dxa"/>
            <w:vMerge w:val="restart"/>
          </w:tcPr>
          <w:p w14:paraId="0AC2C990" w14:textId="77777777" w:rsidR="006E7966" w:rsidRPr="003836E2" w:rsidRDefault="006E7966" w:rsidP="0003256C">
            <w:pPr>
              <w:pStyle w:val="2"/>
              <w:jc w:val="both"/>
            </w:pPr>
            <w:r w:rsidRPr="003836E2">
              <w:t>6.</w:t>
            </w:r>
          </w:p>
        </w:tc>
        <w:tc>
          <w:tcPr>
            <w:tcW w:w="4368" w:type="dxa"/>
          </w:tcPr>
          <w:p w14:paraId="6DBB558D" w14:textId="77777777" w:rsidR="006E7966" w:rsidRPr="003836E2" w:rsidRDefault="006E7966" w:rsidP="0003256C">
            <w:pPr>
              <w:pStyle w:val="2"/>
              <w:jc w:val="both"/>
            </w:pPr>
            <w:r w:rsidRPr="003836E2">
              <w:t>КП Бровари – Благоустрій</w:t>
            </w:r>
          </w:p>
        </w:tc>
        <w:tc>
          <w:tcPr>
            <w:tcW w:w="1315" w:type="dxa"/>
          </w:tcPr>
          <w:p w14:paraId="46CE03EC" w14:textId="77777777" w:rsidR="006E7966" w:rsidRPr="003836E2" w:rsidRDefault="006E7966" w:rsidP="0003256C">
            <w:pPr>
              <w:pStyle w:val="2"/>
            </w:pPr>
            <w:r>
              <w:t>0,00</w:t>
            </w:r>
          </w:p>
        </w:tc>
        <w:tc>
          <w:tcPr>
            <w:tcW w:w="1276" w:type="dxa"/>
          </w:tcPr>
          <w:p w14:paraId="68795EC1" w14:textId="77777777" w:rsidR="006E7966" w:rsidRPr="003836E2" w:rsidRDefault="006E7966" w:rsidP="0003256C">
            <w:pPr>
              <w:pStyle w:val="2"/>
            </w:pPr>
          </w:p>
        </w:tc>
        <w:tc>
          <w:tcPr>
            <w:tcW w:w="1276" w:type="dxa"/>
          </w:tcPr>
          <w:p w14:paraId="13351325" w14:textId="77777777" w:rsidR="006E7966" w:rsidRPr="003836E2" w:rsidRDefault="006E7966" w:rsidP="0003256C">
            <w:pPr>
              <w:pStyle w:val="2"/>
            </w:pPr>
            <w:r>
              <w:t>0,00</w:t>
            </w:r>
          </w:p>
        </w:tc>
      </w:tr>
      <w:tr w:rsidR="006E7966" w:rsidRPr="003676F5" w14:paraId="2920FB14" w14:textId="77777777" w:rsidTr="0003256C">
        <w:tc>
          <w:tcPr>
            <w:tcW w:w="1229" w:type="dxa"/>
            <w:vMerge/>
          </w:tcPr>
          <w:p w14:paraId="157B4846" w14:textId="77777777" w:rsidR="006E7966" w:rsidRPr="003836E2" w:rsidRDefault="006E7966" w:rsidP="0003256C">
            <w:pPr>
              <w:pStyle w:val="2"/>
              <w:jc w:val="both"/>
            </w:pPr>
          </w:p>
        </w:tc>
        <w:tc>
          <w:tcPr>
            <w:tcW w:w="4368" w:type="dxa"/>
          </w:tcPr>
          <w:p w14:paraId="3590516A" w14:textId="77777777" w:rsidR="006E7966" w:rsidRPr="003836E2" w:rsidRDefault="006E7966" w:rsidP="0003256C">
            <w:pPr>
              <w:pStyle w:val="2"/>
              <w:jc w:val="both"/>
            </w:pPr>
            <w:r w:rsidRPr="003836E2">
              <w:t>КП Бровари – Благоустрій</w:t>
            </w:r>
          </w:p>
        </w:tc>
        <w:tc>
          <w:tcPr>
            <w:tcW w:w="1315" w:type="dxa"/>
          </w:tcPr>
          <w:p w14:paraId="7C901AE2" w14:textId="77777777" w:rsidR="006E7966" w:rsidRDefault="006E7966" w:rsidP="0003256C">
            <w:pPr>
              <w:pStyle w:val="2"/>
            </w:pPr>
            <w:r>
              <w:t>11 120,00</w:t>
            </w:r>
          </w:p>
        </w:tc>
        <w:tc>
          <w:tcPr>
            <w:tcW w:w="1276" w:type="dxa"/>
          </w:tcPr>
          <w:p w14:paraId="3F6445F7" w14:textId="77777777" w:rsidR="006E7966" w:rsidRPr="003836E2" w:rsidRDefault="006E7966" w:rsidP="0003256C">
            <w:pPr>
              <w:pStyle w:val="2"/>
            </w:pPr>
          </w:p>
        </w:tc>
        <w:tc>
          <w:tcPr>
            <w:tcW w:w="1276" w:type="dxa"/>
          </w:tcPr>
          <w:p w14:paraId="04DCE3EF" w14:textId="77777777" w:rsidR="006E7966" w:rsidRDefault="006E7966" w:rsidP="0003256C">
            <w:pPr>
              <w:pStyle w:val="2"/>
            </w:pPr>
            <w:r>
              <w:t>11 120,00</w:t>
            </w:r>
          </w:p>
        </w:tc>
      </w:tr>
      <w:tr w:rsidR="006E7966" w:rsidRPr="003676F5" w14:paraId="7C9582B4" w14:textId="77777777" w:rsidTr="0003256C">
        <w:tc>
          <w:tcPr>
            <w:tcW w:w="1229" w:type="dxa"/>
          </w:tcPr>
          <w:p w14:paraId="714CEB08" w14:textId="77777777" w:rsidR="006E7966" w:rsidRPr="003676F5" w:rsidRDefault="006E7966" w:rsidP="0003256C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368" w:type="dxa"/>
          </w:tcPr>
          <w:p w14:paraId="2EE177A9" w14:textId="77777777" w:rsidR="006E7966" w:rsidRPr="003676F5" w:rsidRDefault="006E7966" w:rsidP="0003256C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5" w:type="dxa"/>
          </w:tcPr>
          <w:p w14:paraId="1AB85BA6" w14:textId="77777777" w:rsidR="006E7966" w:rsidRPr="00DB7979" w:rsidRDefault="006E7966" w:rsidP="0003256C">
            <w:pPr>
              <w:pStyle w:val="2"/>
              <w:rPr>
                <w:b/>
              </w:rPr>
            </w:pPr>
            <w:r>
              <w:rPr>
                <w:b/>
              </w:rPr>
              <w:t>17 365,00</w:t>
            </w:r>
          </w:p>
        </w:tc>
        <w:tc>
          <w:tcPr>
            <w:tcW w:w="1276" w:type="dxa"/>
          </w:tcPr>
          <w:p w14:paraId="2DA0AD32" w14:textId="77777777" w:rsidR="006E7966" w:rsidRPr="00DB7979" w:rsidRDefault="006E7966" w:rsidP="0003256C">
            <w:pPr>
              <w:pStyle w:val="2"/>
              <w:rPr>
                <w:b/>
              </w:rPr>
            </w:pPr>
            <w:r>
              <w:rPr>
                <w:b/>
              </w:rPr>
              <w:t>653,00</w:t>
            </w:r>
          </w:p>
        </w:tc>
        <w:tc>
          <w:tcPr>
            <w:tcW w:w="1276" w:type="dxa"/>
          </w:tcPr>
          <w:p w14:paraId="0821325B" w14:textId="77777777" w:rsidR="006E7966" w:rsidRPr="00DB7979" w:rsidRDefault="006E7966" w:rsidP="0003256C">
            <w:pPr>
              <w:pStyle w:val="2"/>
              <w:rPr>
                <w:b/>
              </w:rPr>
            </w:pPr>
            <w:r>
              <w:rPr>
                <w:b/>
              </w:rPr>
              <w:t>18 018,00</w:t>
            </w:r>
          </w:p>
        </w:tc>
      </w:tr>
      <w:bookmarkEnd w:id="1"/>
      <w:bookmarkEnd w:id="4"/>
      <w:bookmarkEnd w:id="5"/>
      <w:bookmarkEnd w:id="6"/>
      <w:bookmarkEnd w:id="10"/>
    </w:tbl>
    <w:p w14:paraId="0EC435B2" w14:textId="77777777" w:rsidR="006E7966" w:rsidRDefault="006E7966" w:rsidP="006E7966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14:paraId="19D3CCEC" w14:textId="184C9C59" w:rsidR="009B7D79" w:rsidRPr="006E7966" w:rsidRDefault="006E7966" w:rsidP="006E7966">
      <w:r>
        <w:rPr>
          <w:rFonts w:ascii="Times New Roman" w:hAnsi="Times New Roman" w:cs="Times New Roman"/>
          <w:sz w:val="27"/>
          <w:szCs w:val="27"/>
          <w:lang w:val="uk-UA"/>
        </w:rPr>
        <w:t>Начальника управління                                                            Світлана РЕШЕТОВА</w:t>
      </w:r>
      <w:bookmarkStart w:id="11" w:name="_GoBack"/>
      <w:bookmarkEnd w:id="0"/>
      <w:bookmarkEnd w:id="11"/>
    </w:p>
    <w:sectPr w:rsidR="009B7D79" w:rsidRPr="006E7966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6E7966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6E7966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6E7966"/>
    <w:pPr>
      <w:ind w:left="720"/>
      <w:contextualSpacing/>
    </w:pPr>
  </w:style>
  <w:style w:type="table" w:styleId="a7">
    <w:name w:val="Table Grid"/>
    <w:basedOn w:val="a1"/>
    <w:uiPriority w:val="59"/>
    <w:rsid w:val="006E7966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6E7966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6E7966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6E79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6E7966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1510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2026-08-12T07:15:00Z</dcterms:modified>
</cp:coreProperties>
</file>