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ПС-392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576D6" w:rsidRPr="002576D6" w:rsidP="002576D6" w14:paraId="221BDAD2" w14:textId="77777777">
      <w:pPr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2576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:rsidR="002576D6" w:rsidRPr="005939B9" w:rsidP="002576D6" w14:paraId="21A67CDD" w14:textId="1DFD6A42">
      <w:pPr>
        <w:tabs>
          <w:tab w:val="left" w:pos="14459"/>
        </w:tabs>
        <w:spacing w:after="0" w:line="240" w:lineRule="auto"/>
        <w:ind w:left="9356" w:right="14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939B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Програми фінансової  підтримки Комунального некомерційного товариства  Броварської міської ради Броварського району Київської області «Центр фізичного здоров’я» на 2026-2030 роки</w:t>
      </w:r>
      <w:r w:rsidRPr="005939B9" w:rsidR="009B1A8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2576D6" w:rsidRPr="005939B9" w:rsidP="002576D6" w14:paraId="0B10E435" w14:textId="090F3C36">
      <w:pPr>
        <w:tabs>
          <w:tab w:val="left" w:pos="14459"/>
        </w:tabs>
        <w:spacing w:after="0" w:line="240" w:lineRule="auto"/>
        <w:ind w:left="9356" w:right="14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939B9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затвердженої рішенням Броварської міської ради Броварського району Київської області від 28.05.2026 № 2727-117-08</w:t>
      </w:r>
      <w:r w:rsidRPr="005939B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2576D6" w:rsidRPr="005939B9" w:rsidP="002576D6" w14:paraId="220F8864" w14:textId="77777777">
      <w:pPr>
        <w:tabs>
          <w:tab w:val="left" w:pos="14459"/>
        </w:tabs>
        <w:spacing w:after="0" w:line="240" w:lineRule="auto"/>
        <w:ind w:left="9356" w:right="14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939B9">
        <w:rPr>
          <w:rFonts w:ascii="Times New Roman" w:eastAsia="Times New Roman" w:hAnsi="Times New Roman" w:cs="Times New Roman"/>
          <w:sz w:val="27"/>
          <w:szCs w:val="27"/>
        </w:rPr>
        <w:t xml:space="preserve">(в редакції </w:t>
      </w:r>
      <w:r w:rsidRPr="005939B9">
        <w:rPr>
          <w:rFonts w:ascii="Times New Roman" w:eastAsia="Times New Roman" w:hAnsi="Times New Roman" w:cs="Times New Roman"/>
          <w:sz w:val="27"/>
          <w:szCs w:val="27"/>
          <w:lang w:eastAsia="ru-RU"/>
        </w:rPr>
        <w:t>рішення Броварської міської ради Броварського району Київської області</w:t>
      </w:r>
    </w:p>
    <w:p w:rsidR="002576D6" w:rsidRPr="005939B9" w:rsidP="002576D6" w14:paraId="23120927" w14:textId="05F5F16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7"/>
          <w:szCs w:val="27"/>
        </w:rPr>
      </w:pPr>
      <w:r w:rsidRPr="005939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від   ________ № ________)</w:t>
      </w:r>
    </w:p>
    <w:p w:rsidR="002576D6" w:rsidRPr="002576D6" w:rsidP="002576D6" w14:paraId="611D7CA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6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2576D6" w:rsidRPr="002576D6" w:rsidP="005939B9" w14:paraId="3CC1BBC1" w14:textId="5F020B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6D6">
        <w:rPr>
          <w:rFonts w:ascii="Times New Roman" w:eastAsia="Times New Roman" w:hAnsi="Times New Roman" w:cs="Times New Roman"/>
          <w:b/>
          <w:sz w:val="28"/>
          <w:szCs w:val="28"/>
        </w:rPr>
        <w:t>на 2026-2030 роки</w:t>
      </w:r>
    </w:p>
    <w:tbl>
      <w:tblPr>
        <w:tblW w:w="153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6"/>
        <w:gridCol w:w="3364"/>
        <w:gridCol w:w="1231"/>
        <w:gridCol w:w="980"/>
        <w:gridCol w:w="1399"/>
        <w:gridCol w:w="840"/>
        <w:gridCol w:w="1399"/>
        <w:gridCol w:w="981"/>
        <w:gridCol w:w="1399"/>
        <w:gridCol w:w="980"/>
        <w:gridCol w:w="1280"/>
        <w:gridCol w:w="849"/>
      </w:tblGrid>
      <w:tr w14:paraId="4C4AA06C" w14:textId="77777777" w:rsidTr="00CE104E">
        <w:tblPrEx>
          <w:tblW w:w="15398" w:type="dxa"/>
          <w:tblInd w:w="-289" w:type="dxa"/>
          <w:tblLayout w:type="fixed"/>
          <w:tblLook w:val="01E0"/>
        </w:tblPrEx>
        <w:trPr>
          <w:trHeight w:val="324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76D6" w:rsidRPr="002576D6" w:rsidP="002576D6" w14:paraId="6F4CBF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76D6" w:rsidRPr="002576D6" w:rsidP="002576D6" w14:paraId="6E5374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33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6D6" w:rsidRPr="002576D6" w:rsidP="002576D6" w14:paraId="12A7D9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2D251233" w14:textId="77777777" w:rsidTr="00CE104E">
        <w:tblPrEx>
          <w:tblW w:w="15398" w:type="dxa"/>
          <w:tblInd w:w="-289" w:type="dxa"/>
          <w:tblLayout w:type="fixed"/>
          <w:tblLook w:val="01E0"/>
        </w:tblPrEx>
        <w:trPr>
          <w:trHeight w:val="323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65F92E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238125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76D6" w:rsidRPr="002576D6" w:rsidP="002576D6" w14:paraId="2C96D9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6D6" w:rsidRPr="002576D6" w:rsidP="002576D6" w14:paraId="322660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23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76D6" w:rsidRPr="002576D6" w:rsidP="002576D6" w14:paraId="054494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2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76D6" w:rsidRPr="002576D6" w:rsidP="002576D6" w14:paraId="331089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76D6" w:rsidRPr="002576D6" w:rsidP="002576D6" w14:paraId="1C7AC6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</w:t>
            </w:r>
          </w:p>
        </w:tc>
      </w:tr>
      <w:tr w14:paraId="778D1D13" w14:textId="77777777" w:rsidTr="00CE104E">
        <w:tblPrEx>
          <w:tblW w:w="15398" w:type="dxa"/>
          <w:tblInd w:w="-289" w:type="dxa"/>
          <w:tblLayout w:type="fixed"/>
          <w:tblLook w:val="01E0"/>
        </w:tblPrEx>
        <w:trPr>
          <w:cantSplit/>
          <w:trHeight w:val="17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6" w:rsidRPr="002576D6" w:rsidP="002576D6" w14:paraId="0237F4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6" w:rsidRPr="002576D6" w:rsidP="002576D6" w14:paraId="37A0929C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76D6" w:rsidRPr="002576D6" w:rsidP="002576D6" w14:paraId="262540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76D6" w:rsidRPr="002576D6" w:rsidP="002576D6" w14:paraId="7E18A5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76D6" w:rsidRPr="002576D6" w:rsidP="002576D6" w14:paraId="12A11F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76D6" w:rsidRPr="002576D6" w:rsidP="002576D6" w14:paraId="4A416A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76D6" w:rsidRPr="002576D6" w:rsidP="002576D6" w14:paraId="4AA75D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76D6" w:rsidRPr="002576D6" w:rsidP="002576D6" w14:paraId="11CDDA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76D6" w:rsidRPr="002576D6" w:rsidP="002576D6" w14:paraId="21566C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76D6" w:rsidRPr="002576D6" w:rsidP="002576D6" w14:paraId="0B89A5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76D6" w:rsidRPr="002576D6" w:rsidP="002576D6" w14:paraId="3A9E0F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76D6" w:rsidRPr="002576D6" w:rsidP="002576D6" w14:paraId="5CB3C4A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252B0704" w14:textId="77777777" w:rsidTr="00CE104E">
        <w:tblPrEx>
          <w:tblW w:w="15398" w:type="dxa"/>
          <w:tblInd w:w="-289" w:type="dxa"/>
          <w:tblLayout w:type="fixed"/>
          <w:tblLook w:val="01E0"/>
        </w:tblPrEx>
        <w:trPr>
          <w:trHeight w:val="70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7BA168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6" w:rsidRPr="002576D6" w:rsidP="002576D6" w14:paraId="7A292CF3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6" w:rsidRPr="002576D6" w:rsidP="002576D6" w14:paraId="18AE4E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71F538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6788D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081E9B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94B84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0114CC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5FF8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077D15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64B716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5ED825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6570F1EC" w14:textId="77777777" w:rsidTr="00CE104E">
        <w:tblPrEx>
          <w:tblW w:w="15398" w:type="dxa"/>
          <w:tblInd w:w="-289" w:type="dxa"/>
          <w:tblLayout w:type="fixed"/>
          <w:tblLook w:val="01E0"/>
        </w:tblPrEx>
        <w:trPr>
          <w:trHeight w:val="82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7EB8E6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6" w:rsidRPr="002576D6" w:rsidP="002576D6" w14:paraId="1679BD87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нарахування на заробітну плату,</w:t>
            </w:r>
            <w:r w:rsidRPr="002576D6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6" w:rsidRPr="002576D6" w:rsidP="002576D6" w14:paraId="5768B3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66AB6B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5943ED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DEA63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44041D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6CDC14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52131D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424F3A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74747C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33DAA1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67D450E" w14:textId="77777777" w:rsidTr="00CE104E">
        <w:tblPrEx>
          <w:tblW w:w="15398" w:type="dxa"/>
          <w:tblInd w:w="-289" w:type="dxa"/>
          <w:tblLayout w:type="fixed"/>
          <w:tblLook w:val="01E0"/>
        </w:tblPrEx>
        <w:trPr>
          <w:trHeight w:val="82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38FDE4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7F3675D9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Відрядження, тис. 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67540A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E27B1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73C02A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2E227E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7C4E2C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5E12F8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8D42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D39F7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53DEC1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186,60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23A39A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762C482" w14:textId="77777777" w:rsidTr="00CE104E">
        <w:tblPrEx>
          <w:tblW w:w="15398" w:type="dxa"/>
          <w:tblInd w:w="-289" w:type="dxa"/>
          <w:tblLayout w:type="fixed"/>
          <w:tblLook w:val="01E0"/>
        </w:tblPrEx>
        <w:trPr>
          <w:trHeight w:val="95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ECF1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6" w:rsidRPr="002576D6" w:rsidP="002576D6" w14:paraId="0A48E512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6" w:rsidRPr="002576D6" w:rsidP="002576D6" w14:paraId="298897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7824A5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30ED24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49CD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613E69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326E02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4158C8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060D2D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42919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777,60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66F170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E755ACA" w14:textId="77777777" w:rsidTr="00CE104E">
        <w:tblPrEx>
          <w:tblW w:w="15398" w:type="dxa"/>
          <w:tblInd w:w="-289" w:type="dxa"/>
          <w:tblLayout w:type="fixed"/>
          <w:tblLook w:val="01E0"/>
        </w:tblPrEx>
        <w:trPr>
          <w:trHeight w:val="93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031989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6" w:rsidRPr="002576D6" w:rsidP="002576D6" w14:paraId="05BD6213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4D6833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318F2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5C2A63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6127F3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54A2F1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0A0CA2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21B462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20381B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238B3C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2F9912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6CA1F9D1" w14:textId="77777777" w:rsidTr="00CE104E">
        <w:tblPrEx>
          <w:tblW w:w="15398" w:type="dxa"/>
          <w:tblInd w:w="-289" w:type="dxa"/>
          <w:tblLayout w:type="fixed"/>
          <w:tblLook w:val="01E0"/>
        </w:tblPrEx>
        <w:trPr>
          <w:trHeight w:val="97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728BB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6" w:rsidRPr="002576D6" w:rsidP="002576D6" w14:paraId="10A22F67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39014B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01C4BE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73BDB6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5018AC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5D9630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65C8E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688A1B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5445F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7B1B6D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663DD1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67702A3F" w14:textId="77777777" w:rsidTr="00CE104E">
        <w:tblPrEx>
          <w:tblW w:w="15398" w:type="dxa"/>
          <w:tblInd w:w="-289" w:type="dxa"/>
          <w:tblLayout w:type="fixed"/>
          <w:tblLook w:val="01E0"/>
        </w:tblPrEx>
        <w:trPr>
          <w:trHeight w:val="128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6" w:rsidRPr="002576D6" w:rsidP="002576D6" w14:paraId="1CF9BF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6" w:rsidRPr="002576D6" w:rsidP="002576D6" w14:paraId="3436BBB9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обладнання і предметів  довгострокового користування,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6" w:rsidRPr="002576D6" w:rsidP="002576D6" w14:paraId="32CC7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69B742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36892F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47EB25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22F77A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0B317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03F72E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3CC37B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32702C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622,00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471A9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13BA0F8" w14:textId="77777777" w:rsidTr="00CE104E">
        <w:tblPrEx>
          <w:tblW w:w="15398" w:type="dxa"/>
          <w:tblInd w:w="-289" w:type="dxa"/>
          <w:tblLayout w:type="fixed"/>
          <w:tblLook w:val="01E0"/>
        </w:tblPrEx>
        <w:trPr>
          <w:trHeight w:val="6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5511A5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2110A20D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нагородної атрибутики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62584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3854EE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2D6005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57CB1F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26959A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5441BA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78AF05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6D8142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2D8B1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E11F0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71CB4D3" w14:textId="77777777" w:rsidTr="00CE104E">
        <w:tblPrEx>
          <w:tblW w:w="15398" w:type="dxa"/>
          <w:tblInd w:w="-289" w:type="dxa"/>
          <w:tblLayout w:type="fixed"/>
          <w:tblLook w:val="01E0"/>
        </w:tblPrEx>
        <w:trPr>
          <w:trHeight w:val="64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579B27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7642938B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спортивної форми та екіпірування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73233D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29FB10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FBB60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727B0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75A3FB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2EFF1B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0BC04A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6AFCD3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003A0A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4DAAA8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012F43B7" w14:textId="77777777" w:rsidTr="00CE104E">
        <w:tblPrEx>
          <w:tblW w:w="15398" w:type="dxa"/>
          <w:tblInd w:w="-289" w:type="dxa"/>
          <w:tblLayout w:type="fixed"/>
          <w:tblLook w:val="01E0"/>
        </w:tblPrEx>
        <w:trPr>
          <w:trHeight w:val="6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351CD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444B790D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спортивно-масових заходів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E6FCB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41DCF1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543970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3A9DDE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556151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19266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388503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61EBA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289B7D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7022C6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0C5BAB89" w14:textId="77777777" w:rsidTr="00CE104E">
        <w:tblPrEx>
          <w:tblW w:w="15398" w:type="dxa"/>
          <w:tblInd w:w="-289" w:type="dxa"/>
          <w:tblLayout w:type="fixed"/>
          <w:tblLook w:val="01E0"/>
        </w:tblPrEx>
        <w:trPr>
          <w:trHeight w:val="32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0D456B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6" w:rsidRPr="002576D6" w:rsidP="002576D6" w14:paraId="3B2B3B1C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Разом, тис. 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6" w:rsidRPr="002576D6" w:rsidP="002576D6" w14:paraId="048785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1975,00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5E06B2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41FC01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10474,60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7BD502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35D469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10609,6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30CD5A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5117B1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11116,7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500A8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555AA5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11596,4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119E98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3E62A2F" w14:textId="77777777" w:rsidTr="005939B9">
        <w:tblPrEx>
          <w:tblW w:w="15398" w:type="dxa"/>
          <w:tblInd w:w="-289" w:type="dxa"/>
          <w:tblLayout w:type="fixed"/>
          <w:tblLook w:val="01E0"/>
        </w:tblPrEx>
        <w:trPr>
          <w:trHeight w:val="324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D6" w:rsidRPr="002576D6" w:rsidP="002576D6" w14:paraId="33D0584C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 по Програмі, тис. грн</w:t>
            </w:r>
          </w:p>
        </w:tc>
        <w:tc>
          <w:tcPr>
            <w:tcW w:w="11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D6" w:rsidRPr="002576D6" w:rsidP="002576D6" w14:paraId="5AD837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45772,30</w:t>
            </w:r>
          </w:p>
        </w:tc>
      </w:tr>
    </w:tbl>
    <w:p w:rsidR="00F1699F" w:rsidRPr="00EA126F" w:rsidP="005939B9" w14:paraId="18507996" w14:textId="5273BD3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2576D6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5"/>
      <w:footerReference w:type="default" r:id="rId6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576D6" w:rsidR="002576D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576D6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939B9"/>
    <w:rsid w:val="005C6C54"/>
    <w:rsid w:val="00617517"/>
    <w:rsid w:val="00643CA3"/>
    <w:rsid w:val="00662744"/>
    <w:rsid w:val="00663184"/>
    <w:rsid w:val="006F409C"/>
    <w:rsid w:val="006F7263"/>
    <w:rsid w:val="0073604C"/>
    <w:rsid w:val="00765454"/>
    <w:rsid w:val="00853C00"/>
    <w:rsid w:val="008744DA"/>
    <w:rsid w:val="00886460"/>
    <w:rsid w:val="008A5D36"/>
    <w:rsid w:val="009511FC"/>
    <w:rsid w:val="009B1A8A"/>
    <w:rsid w:val="009D68EE"/>
    <w:rsid w:val="009E4B16"/>
    <w:rsid w:val="00A84A56"/>
    <w:rsid w:val="00AF203F"/>
    <w:rsid w:val="00B20C04"/>
    <w:rsid w:val="00B933FF"/>
    <w:rsid w:val="00C075A1"/>
    <w:rsid w:val="00C2733D"/>
    <w:rsid w:val="00C33ABB"/>
    <w:rsid w:val="00C37D7A"/>
    <w:rsid w:val="00C500E3"/>
    <w:rsid w:val="00CB633A"/>
    <w:rsid w:val="00CF556F"/>
    <w:rsid w:val="00DD767E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B00C9DF7-6783-41B1-995B-B91745D8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257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57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F1BF1"/>
    <w:rsid w:val="00430FA0"/>
    <w:rsid w:val="004A6BAA"/>
    <w:rsid w:val="005112E8"/>
    <w:rsid w:val="00564DF9"/>
    <w:rsid w:val="00651CF5"/>
    <w:rsid w:val="008A5D36"/>
    <w:rsid w:val="00A272E3"/>
    <w:rsid w:val="00BC4D87"/>
    <w:rsid w:val="00D94BC9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69358-F384-4343-8AB1-AEEFEAAC0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316</Words>
  <Characters>1804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17</cp:revision>
  <dcterms:created xsi:type="dcterms:W3CDTF">2023-03-27T06:23:00Z</dcterms:created>
  <dcterms:modified xsi:type="dcterms:W3CDTF">2026-08-06T05:27:00Z</dcterms:modified>
</cp:coreProperties>
</file>