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D0F04" w14:textId="77777777" w:rsidR="007F231C" w:rsidRDefault="00CC76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0E76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2635D669" w14:textId="77777777" w:rsidR="0094285B" w:rsidRPr="0094285B" w:rsidRDefault="009428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57691CE" w14:textId="008A991F" w:rsidR="006874BE" w:rsidRDefault="0094285B" w:rsidP="009428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A13AD">
        <w:rPr>
          <w:rFonts w:ascii="Times New Roman" w:hAnsi="Times New Roman"/>
          <w:bCs/>
          <w:sz w:val="28"/>
          <w:szCs w:val="28"/>
          <w:lang w:val="uk-UA"/>
        </w:rPr>
        <w:t xml:space="preserve"> до про</w:t>
      </w:r>
      <w:r w:rsidR="00C00C35" w:rsidRPr="006A13AD">
        <w:rPr>
          <w:rFonts w:ascii="Times New Roman" w:hAnsi="Times New Roman"/>
          <w:bCs/>
          <w:sz w:val="28"/>
          <w:szCs w:val="28"/>
          <w:lang w:val="uk-UA"/>
        </w:rPr>
        <w:t>є</w:t>
      </w:r>
      <w:r w:rsidRPr="006A13AD">
        <w:rPr>
          <w:rFonts w:ascii="Times New Roman" w:hAnsi="Times New Roman"/>
          <w:bCs/>
          <w:sz w:val="28"/>
          <w:szCs w:val="28"/>
          <w:lang w:val="uk-UA"/>
        </w:rPr>
        <w:t>кту рішення</w:t>
      </w:r>
      <w:r w:rsidRPr="0094285B">
        <w:rPr>
          <w:rFonts w:ascii="Times New Roman" w:hAnsi="Times New Roman"/>
          <w:b/>
          <w:sz w:val="28"/>
          <w:szCs w:val="28"/>
          <w:lang w:val="uk-UA"/>
        </w:rPr>
        <w:t xml:space="preserve">  «Про внесення змін </w:t>
      </w:r>
      <w:r w:rsidRPr="0094285B"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до  </w:t>
      </w:r>
      <w:r w:rsidRPr="0094285B">
        <w:rPr>
          <w:rFonts w:ascii="Times New Roman" w:hAnsi="Times New Roman"/>
          <w:b/>
          <w:sz w:val="28"/>
          <w:szCs w:val="28"/>
          <w:lang w:val="uk-UA"/>
        </w:rPr>
        <w:t xml:space="preserve">рішення Броварської міської ради </w:t>
      </w:r>
      <w:r w:rsidRPr="0094285B"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>Броварського району Київської області</w:t>
      </w:r>
      <w:r w:rsidRPr="0094285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7A6F3855" w14:textId="7CE9EEAE" w:rsidR="0094285B" w:rsidRPr="0094285B" w:rsidRDefault="0094285B" w:rsidP="0094285B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  <w:r w:rsidRPr="0094285B">
        <w:rPr>
          <w:rFonts w:ascii="Times New Roman" w:hAnsi="Times New Roman"/>
          <w:b/>
          <w:sz w:val="28"/>
          <w:szCs w:val="28"/>
          <w:lang w:val="uk-UA"/>
        </w:rPr>
        <w:t xml:space="preserve">від 23.12.2022 року  № 963-39-08»  </w:t>
      </w:r>
    </w:p>
    <w:p w14:paraId="17D10BF1" w14:textId="77777777" w:rsidR="007F231C" w:rsidRDefault="007F231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BAE0492" w14:textId="77777777" w:rsidR="007F231C" w:rsidRDefault="00CC769A" w:rsidP="00C00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скликання.</w:t>
      </w:r>
    </w:p>
    <w:p w14:paraId="5DF23E29" w14:textId="77777777" w:rsidR="007F231C" w:rsidRDefault="007F231C" w:rsidP="006874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147A51B" w14:textId="0390DCC6" w:rsidR="007F231C" w:rsidRDefault="00CC769A" w:rsidP="00C00C3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1.Обґрунтування  необхідності прийняття рішення</w:t>
      </w:r>
    </w:p>
    <w:p w14:paraId="1F114141" w14:textId="5878CFE4" w:rsidR="00711F64" w:rsidRPr="00420E72" w:rsidRDefault="002F2FC2" w:rsidP="00C00C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420E72">
        <w:rPr>
          <w:rFonts w:ascii="Times New Roman" w:hAnsi="Times New Roman"/>
          <w:sz w:val="28"/>
          <w:szCs w:val="28"/>
        </w:rPr>
        <w:t>Про</w:t>
      </w:r>
      <w:r w:rsidR="00C00C35">
        <w:rPr>
          <w:rFonts w:ascii="Times New Roman" w:hAnsi="Times New Roman"/>
          <w:sz w:val="28"/>
          <w:szCs w:val="28"/>
          <w:lang w:val="uk-UA"/>
        </w:rPr>
        <w:t>є</w:t>
      </w:r>
      <w:r w:rsidRPr="00420E72">
        <w:rPr>
          <w:rFonts w:ascii="Times New Roman" w:hAnsi="Times New Roman"/>
          <w:sz w:val="28"/>
          <w:szCs w:val="28"/>
        </w:rPr>
        <w:t xml:space="preserve">кт рішення підготовлений </w:t>
      </w:r>
      <w:r w:rsidR="00AA128F" w:rsidRPr="00420E72">
        <w:rPr>
          <w:rFonts w:ascii="Times New Roman" w:hAnsi="Times New Roman"/>
          <w:sz w:val="28"/>
          <w:szCs w:val="28"/>
          <w:lang w:eastAsia="en-US"/>
        </w:rPr>
        <w:t xml:space="preserve"> у зв'язку зі збільшенням навантаження на працівників </w:t>
      </w:r>
      <w:r w:rsidR="006874BE">
        <w:rPr>
          <w:rFonts w:ascii="Times New Roman" w:hAnsi="Times New Roman"/>
          <w:sz w:val="28"/>
          <w:szCs w:val="28"/>
          <w:lang w:val="uk-UA" w:eastAsia="en-US"/>
        </w:rPr>
        <w:t>Ц</w:t>
      </w:r>
      <w:r w:rsidR="00041B0F" w:rsidRPr="00420E72">
        <w:rPr>
          <w:rFonts w:ascii="Times New Roman" w:hAnsi="Times New Roman"/>
          <w:sz w:val="28"/>
          <w:szCs w:val="28"/>
          <w:lang w:val="uk-UA" w:eastAsia="en-US"/>
        </w:rPr>
        <w:t>ентру соціальних служб Броварської міської ради Броварсь</w:t>
      </w:r>
      <w:r w:rsidR="009433D1">
        <w:rPr>
          <w:rFonts w:ascii="Times New Roman" w:hAnsi="Times New Roman"/>
          <w:sz w:val="28"/>
          <w:szCs w:val="28"/>
          <w:lang w:val="uk-UA" w:eastAsia="en-US"/>
        </w:rPr>
        <w:t>к</w:t>
      </w:r>
      <w:r w:rsidR="00041B0F" w:rsidRPr="00420E72">
        <w:rPr>
          <w:rFonts w:ascii="Times New Roman" w:hAnsi="Times New Roman"/>
          <w:sz w:val="28"/>
          <w:szCs w:val="28"/>
          <w:lang w:val="uk-UA" w:eastAsia="en-US"/>
        </w:rPr>
        <w:t xml:space="preserve">ого району Київської області </w:t>
      </w:r>
      <w:r w:rsidR="00AA128F" w:rsidRPr="00420E72">
        <w:rPr>
          <w:rFonts w:ascii="Times New Roman" w:hAnsi="Times New Roman"/>
          <w:sz w:val="28"/>
          <w:szCs w:val="28"/>
          <w:lang w:eastAsia="en-US"/>
        </w:rPr>
        <w:t>(далі – Центр)</w:t>
      </w:r>
      <w:r w:rsidR="00091DAD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45D634B7" w14:textId="3754772A" w:rsidR="00325E6C" w:rsidRDefault="00091DAD" w:rsidP="00C00C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Так, наказом Міністерства сім’ї, молоді та спорту </w:t>
      </w:r>
      <w:r w:rsidR="004822DC">
        <w:rPr>
          <w:rFonts w:ascii="Times New Roman" w:hAnsi="Times New Roman"/>
          <w:sz w:val="28"/>
          <w:szCs w:val="28"/>
          <w:lang w:val="uk-UA" w:eastAsia="en-US"/>
        </w:rPr>
        <w:t xml:space="preserve"> від 23.09.2009</w:t>
      </w:r>
      <w:r w:rsidR="00BC183F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4822DC">
        <w:rPr>
          <w:rFonts w:ascii="Times New Roman" w:hAnsi="Times New Roman"/>
          <w:sz w:val="28"/>
          <w:szCs w:val="28"/>
          <w:lang w:val="uk-UA" w:eastAsia="en-US"/>
        </w:rPr>
        <w:t>№3357 «Про затвердження  Порядку</w:t>
      </w:r>
      <w:r w:rsidR="00A34F6C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4822DC">
        <w:rPr>
          <w:rFonts w:ascii="Times New Roman" w:hAnsi="Times New Roman"/>
          <w:sz w:val="28"/>
          <w:szCs w:val="28"/>
          <w:lang w:val="uk-UA" w:eastAsia="en-US"/>
        </w:rPr>
        <w:t>здійснення соціального</w:t>
      </w:r>
      <w:r w:rsidR="00A34F6C">
        <w:rPr>
          <w:rFonts w:ascii="Times New Roman" w:hAnsi="Times New Roman"/>
          <w:sz w:val="28"/>
          <w:szCs w:val="28"/>
          <w:lang w:val="uk-UA" w:eastAsia="en-US"/>
        </w:rPr>
        <w:t xml:space="preserve"> супроводження прийомних сімей та дитячих </w:t>
      </w:r>
      <w:r w:rsidR="00EE432B">
        <w:rPr>
          <w:rFonts w:ascii="Times New Roman" w:hAnsi="Times New Roman"/>
          <w:sz w:val="28"/>
          <w:szCs w:val="28"/>
          <w:lang w:val="uk-UA" w:eastAsia="en-US"/>
        </w:rPr>
        <w:t>будинків сімейного типу» передбачено навантаження</w:t>
      </w:r>
      <w:r w:rsidR="003F606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11F64" w:rsidRPr="00420E72">
        <w:rPr>
          <w:rFonts w:ascii="Times New Roman" w:hAnsi="Times New Roman"/>
          <w:sz w:val="28"/>
          <w:szCs w:val="28"/>
          <w:lang w:val="uk-UA" w:eastAsia="en-US"/>
        </w:rPr>
        <w:t>-</w:t>
      </w:r>
      <w:r w:rsidR="00AA128F" w:rsidRPr="00420E7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BC183F">
        <w:rPr>
          <w:rFonts w:ascii="Times New Roman" w:hAnsi="Times New Roman"/>
          <w:sz w:val="28"/>
          <w:szCs w:val="28"/>
          <w:lang w:val="uk-UA" w:eastAsia="en-US"/>
        </w:rPr>
        <w:t>на одного фахівця із соціальної роботи</w:t>
      </w:r>
      <w:r w:rsidR="001758BB">
        <w:rPr>
          <w:rFonts w:ascii="Times New Roman" w:hAnsi="Times New Roman"/>
          <w:sz w:val="28"/>
          <w:szCs w:val="28"/>
          <w:lang w:val="uk-UA" w:eastAsia="en-US"/>
        </w:rPr>
        <w:t xml:space="preserve"> максимум 7 (сім) сімей (сумарно ПС та ДБСТ</w:t>
      </w:r>
      <w:r w:rsidR="0064045D">
        <w:rPr>
          <w:rFonts w:ascii="Times New Roman" w:hAnsi="Times New Roman"/>
          <w:sz w:val="28"/>
          <w:szCs w:val="28"/>
          <w:lang w:val="uk-UA" w:eastAsia="en-US"/>
        </w:rPr>
        <w:t>), за кількістю дітей в них максимум 35 (тридцять п’ять</w:t>
      </w:r>
      <w:r w:rsidR="00325E6C">
        <w:rPr>
          <w:rFonts w:ascii="Times New Roman" w:hAnsi="Times New Roman"/>
          <w:sz w:val="28"/>
          <w:szCs w:val="28"/>
          <w:lang w:val="uk-UA" w:eastAsia="en-US"/>
        </w:rPr>
        <w:t>).</w:t>
      </w:r>
    </w:p>
    <w:p w14:paraId="64908C55" w14:textId="77777777" w:rsidR="00B4113E" w:rsidRDefault="00325E6C" w:rsidP="00C00C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Станом на 01.07.2026, під супроводженням Центру перебуває</w:t>
      </w:r>
      <w:r w:rsidR="00B4113E">
        <w:rPr>
          <w:rFonts w:ascii="Times New Roman" w:hAnsi="Times New Roman"/>
          <w:sz w:val="28"/>
          <w:szCs w:val="28"/>
          <w:lang w:val="uk-UA" w:eastAsia="en-US"/>
        </w:rPr>
        <w:t>:</w:t>
      </w:r>
    </w:p>
    <w:p w14:paraId="6D375554" w14:textId="09DA53C7" w:rsidR="00E2169B" w:rsidRDefault="00B4113E" w:rsidP="00C00C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- 5 прийомних сімей, в них виховуються 8 дітей</w:t>
      </w:r>
      <w:r w:rsidR="0090117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73F50">
        <w:rPr>
          <w:rFonts w:ascii="Times New Roman" w:hAnsi="Times New Roman"/>
          <w:sz w:val="28"/>
          <w:szCs w:val="28"/>
          <w:lang w:val="uk-UA" w:eastAsia="en-US"/>
        </w:rPr>
        <w:t xml:space="preserve">сиріт та </w:t>
      </w:r>
      <w:r w:rsidR="0090117B">
        <w:rPr>
          <w:rFonts w:ascii="Times New Roman" w:hAnsi="Times New Roman"/>
          <w:sz w:val="28"/>
          <w:szCs w:val="28"/>
          <w:lang w:val="uk-UA" w:eastAsia="en-US"/>
        </w:rPr>
        <w:t xml:space="preserve">позбавлених батьківського піклування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та </w:t>
      </w:r>
      <w:r w:rsidR="00E2169B">
        <w:rPr>
          <w:rFonts w:ascii="Times New Roman" w:hAnsi="Times New Roman"/>
          <w:sz w:val="28"/>
          <w:szCs w:val="28"/>
          <w:lang w:val="uk-UA" w:eastAsia="en-US"/>
        </w:rPr>
        <w:t xml:space="preserve">4 </w:t>
      </w:r>
      <w:r w:rsidR="00B04EFB">
        <w:rPr>
          <w:rFonts w:ascii="Times New Roman" w:hAnsi="Times New Roman"/>
          <w:sz w:val="28"/>
          <w:szCs w:val="28"/>
          <w:lang w:val="uk-UA" w:eastAsia="en-US"/>
        </w:rPr>
        <w:t>ос</w:t>
      </w:r>
      <w:r w:rsidR="00E2169B">
        <w:rPr>
          <w:rFonts w:ascii="Times New Roman" w:hAnsi="Times New Roman"/>
          <w:sz w:val="28"/>
          <w:szCs w:val="28"/>
          <w:lang w:val="uk-UA" w:eastAsia="en-US"/>
        </w:rPr>
        <w:t>о</w:t>
      </w:r>
      <w:r w:rsidR="00B04EFB">
        <w:rPr>
          <w:rFonts w:ascii="Times New Roman" w:hAnsi="Times New Roman"/>
          <w:sz w:val="28"/>
          <w:szCs w:val="28"/>
          <w:lang w:val="uk-UA" w:eastAsia="en-US"/>
        </w:rPr>
        <w:t>б</w:t>
      </w:r>
      <w:r w:rsidR="00E2169B">
        <w:rPr>
          <w:rFonts w:ascii="Times New Roman" w:hAnsi="Times New Roman"/>
          <w:sz w:val="28"/>
          <w:szCs w:val="28"/>
          <w:lang w:val="uk-UA" w:eastAsia="en-US"/>
        </w:rPr>
        <w:t>и</w:t>
      </w:r>
      <w:r w:rsidR="0090117B">
        <w:rPr>
          <w:rFonts w:ascii="Times New Roman" w:hAnsi="Times New Roman"/>
          <w:sz w:val="28"/>
          <w:szCs w:val="28"/>
          <w:lang w:val="uk-UA" w:eastAsia="en-US"/>
        </w:rPr>
        <w:t xml:space="preserve"> з числа </w:t>
      </w:r>
      <w:r w:rsidR="003F6066">
        <w:rPr>
          <w:rFonts w:ascii="Times New Roman" w:hAnsi="Times New Roman"/>
          <w:sz w:val="28"/>
          <w:szCs w:val="28"/>
          <w:lang w:val="uk-UA" w:eastAsia="en-US"/>
        </w:rPr>
        <w:t xml:space="preserve">дітей </w:t>
      </w:r>
      <w:r w:rsidR="00973F50">
        <w:rPr>
          <w:rFonts w:ascii="Times New Roman" w:hAnsi="Times New Roman"/>
          <w:sz w:val="28"/>
          <w:szCs w:val="28"/>
          <w:lang w:val="uk-UA" w:eastAsia="en-US"/>
        </w:rPr>
        <w:t xml:space="preserve">сиріт та </w:t>
      </w:r>
      <w:r w:rsidR="0090117B">
        <w:rPr>
          <w:rFonts w:ascii="Times New Roman" w:hAnsi="Times New Roman"/>
          <w:sz w:val="28"/>
          <w:szCs w:val="28"/>
          <w:lang w:val="uk-UA" w:eastAsia="en-US"/>
        </w:rPr>
        <w:t xml:space="preserve">дітей </w:t>
      </w:r>
      <w:r w:rsidR="00973F50">
        <w:rPr>
          <w:rFonts w:ascii="Times New Roman" w:hAnsi="Times New Roman"/>
          <w:sz w:val="28"/>
          <w:szCs w:val="28"/>
          <w:lang w:val="uk-UA" w:eastAsia="en-US"/>
        </w:rPr>
        <w:t>позбавлених батьківського піклування</w:t>
      </w:r>
      <w:r w:rsidR="00E2169B">
        <w:rPr>
          <w:rFonts w:ascii="Times New Roman" w:hAnsi="Times New Roman"/>
          <w:sz w:val="28"/>
          <w:szCs w:val="28"/>
          <w:lang w:val="uk-UA" w:eastAsia="en-US"/>
        </w:rPr>
        <w:t>;</w:t>
      </w:r>
    </w:p>
    <w:p w14:paraId="74010ADD" w14:textId="6005405D" w:rsidR="00117512" w:rsidRDefault="00E2169B" w:rsidP="00C00C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- 11 </w:t>
      </w:r>
      <w:r w:rsidR="00AF0FC0">
        <w:rPr>
          <w:rFonts w:ascii="Times New Roman" w:hAnsi="Times New Roman"/>
          <w:sz w:val="28"/>
          <w:szCs w:val="28"/>
          <w:lang w:val="uk-UA" w:eastAsia="en-US"/>
        </w:rPr>
        <w:t>д</w:t>
      </w:r>
      <w:r>
        <w:rPr>
          <w:rFonts w:ascii="Times New Roman" w:hAnsi="Times New Roman"/>
          <w:sz w:val="28"/>
          <w:szCs w:val="28"/>
          <w:lang w:val="uk-UA" w:eastAsia="en-US"/>
        </w:rPr>
        <w:t>итячих будинків сімейного типу, в них ви</w:t>
      </w:r>
      <w:r w:rsidR="00B04EFB">
        <w:rPr>
          <w:rFonts w:ascii="Times New Roman" w:hAnsi="Times New Roman"/>
          <w:sz w:val="28"/>
          <w:szCs w:val="28"/>
          <w:lang w:val="uk-UA" w:eastAsia="en-US"/>
        </w:rPr>
        <w:t xml:space="preserve">ховується 61 </w:t>
      </w:r>
      <w:r w:rsidR="003C4D4E">
        <w:rPr>
          <w:rFonts w:ascii="Times New Roman" w:hAnsi="Times New Roman"/>
          <w:sz w:val="28"/>
          <w:szCs w:val="28"/>
          <w:lang w:val="uk-UA" w:eastAsia="en-US"/>
        </w:rPr>
        <w:t>дитина сирота та позбавлен</w:t>
      </w:r>
      <w:r w:rsidR="00B028E0">
        <w:rPr>
          <w:rFonts w:ascii="Times New Roman" w:hAnsi="Times New Roman"/>
          <w:sz w:val="28"/>
          <w:szCs w:val="28"/>
          <w:lang w:val="uk-UA" w:eastAsia="en-US"/>
        </w:rPr>
        <w:t>а</w:t>
      </w:r>
      <w:r w:rsidR="003C4D4E">
        <w:rPr>
          <w:rFonts w:ascii="Times New Roman" w:hAnsi="Times New Roman"/>
          <w:sz w:val="28"/>
          <w:szCs w:val="28"/>
          <w:lang w:val="uk-UA" w:eastAsia="en-US"/>
        </w:rPr>
        <w:t xml:space="preserve"> батьківського піклування  та </w:t>
      </w:r>
      <w:r w:rsidR="00B028E0">
        <w:rPr>
          <w:rFonts w:ascii="Times New Roman" w:hAnsi="Times New Roman"/>
          <w:sz w:val="28"/>
          <w:szCs w:val="28"/>
          <w:lang w:val="uk-UA" w:eastAsia="en-US"/>
        </w:rPr>
        <w:t>8 осіб</w:t>
      </w:r>
      <w:r w:rsidR="004E533E">
        <w:rPr>
          <w:rFonts w:ascii="Times New Roman" w:hAnsi="Times New Roman"/>
          <w:sz w:val="28"/>
          <w:szCs w:val="28"/>
          <w:lang w:val="uk-UA" w:eastAsia="en-US"/>
        </w:rPr>
        <w:t xml:space="preserve">, з числа дітей сиріт та дітей </w:t>
      </w:r>
      <w:r w:rsidR="00711F64" w:rsidRPr="00420E72">
        <w:rPr>
          <w:rFonts w:ascii="Times New Roman" w:hAnsi="Times New Roman"/>
          <w:sz w:val="28"/>
          <w:szCs w:val="28"/>
          <w:lang w:val="uk-UA" w:eastAsia="en-US"/>
        </w:rPr>
        <w:t xml:space="preserve"> позбавлених батьківського піклування</w:t>
      </w:r>
      <w:r w:rsidR="00AF0FC0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03601627" w14:textId="77777777" w:rsidR="000D5230" w:rsidRDefault="00CD0C57" w:rsidP="00C00C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А також, кожного</w:t>
      </w:r>
      <w:r w:rsidR="00117512" w:rsidRPr="00420E7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року </w:t>
      </w:r>
      <w:r w:rsidR="00AA128F" w:rsidRPr="00420E72">
        <w:rPr>
          <w:rFonts w:ascii="Times New Roman" w:hAnsi="Times New Roman"/>
          <w:sz w:val="28"/>
          <w:szCs w:val="28"/>
          <w:lang w:val="uk-UA" w:eastAsia="en-US"/>
        </w:rPr>
        <w:t>зроста</w:t>
      </w:r>
      <w:r w:rsidR="000D5230">
        <w:rPr>
          <w:rFonts w:ascii="Times New Roman" w:hAnsi="Times New Roman"/>
          <w:sz w:val="28"/>
          <w:szCs w:val="28"/>
          <w:lang w:val="uk-UA" w:eastAsia="en-US"/>
        </w:rPr>
        <w:t>є</w:t>
      </w:r>
      <w:r w:rsidR="00AA128F" w:rsidRPr="00420E72">
        <w:rPr>
          <w:rFonts w:ascii="Times New Roman" w:hAnsi="Times New Roman"/>
          <w:sz w:val="28"/>
          <w:szCs w:val="28"/>
          <w:lang w:val="uk-UA" w:eastAsia="en-US"/>
        </w:rPr>
        <w:t xml:space="preserve"> кільк</w:t>
      </w:r>
      <w:r w:rsidR="000D5230">
        <w:rPr>
          <w:rFonts w:ascii="Times New Roman" w:hAnsi="Times New Roman"/>
          <w:sz w:val="28"/>
          <w:szCs w:val="28"/>
          <w:lang w:val="uk-UA" w:eastAsia="en-US"/>
        </w:rPr>
        <w:t>і</w:t>
      </w:r>
      <w:r w:rsidR="00AA128F" w:rsidRPr="00420E72">
        <w:rPr>
          <w:rFonts w:ascii="Times New Roman" w:hAnsi="Times New Roman"/>
          <w:sz w:val="28"/>
          <w:szCs w:val="28"/>
          <w:lang w:val="uk-UA" w:eastAsia="en-US"/>
        </w:rPr>
        <w:t>ст</w:t>
      </w:r>
      <w:r w:rsidR="000D5230">
        <w:rPr>
          <w:rFonts w:ascii="Times New Roman" w:hAnsi="Times New Roman"/>
          <w:sz w:val="28"/>
          <w:szCs w:val="28"/>
          <w:lang w:val="uk-UA" w:eastAsia="en-US"/>
        </w:rPr>
        <w:t>ь</w:t>
      </w:r>
      <w:r w:rsidR="00AA128F" w:rsidRPr="00420E72">
        <w:rPr>
          <w:rFonts w:ascii="Times New Roman" w:hAnsi="Times New Roman"/>
          <w:sz w:val="28"/>
          <w:szCs w:val="28"/>
          <w:lang w:val="uk-UA" w:eastAsia="en-US"/>
        </w:rPr>
        <w:t xml:space="preserve"> сімей</w:t>
      </w:r>
      <w:r w:rsidR="006874BE">
        <w:rPr>
          <w:rFonts w:ascii="Times New Roman" w:hAnsi="Times New Roman"/>
          <w:sz w:val="28"/>
          <w:szCs w:val="28"/>
          <w:lang w:val="uk-UA" w:eastAsia="en-US"/>
        </w:rPr>
        <w:t>,</w:t>
      </w:r>
      <w:r w:rsidR="00AA128F" w:rsidRPr="00420E7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17512" w:rsidRPr="00420E72">
        <w:rPr>
          <w:rFonts w:ascii="Times New Roman" w:hAnsi="Times New Roman"/>
          <w:sz w:val="28"/>
          <w:szCs w:val="28"/>
          <w:lang w:val="uk-UA" w:eastAsia="en-US"/>
        </w:rPr>
        <w:t xml:space="preserve">в яких виникають випадки домашнього насильства </w:t>
      </w:r>
      <w:r w:rsidR="00041B0F" w:rsidRPr="00420E72">
        <w:rPr>
          <w:rFonts w:ascii="Times New Roman" w:hAnsi="Times New Roman"/>
          <w:sz w:val="28"/>
          <w:szCs w:val="28"/>
          <w:lang w:val="uk-UA" w:eastAsia="en-US"/>
        </w:rPr>
        <w:t>або насильства за ознакою статі</w:t>
      </w:r>
      <w:r w:rsidR="006874BE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3F4BBDC5" w14:textId="77777777" w:rsidR="00A07250" w:rsidRDefault="000D5230" w:rsidP="00C00C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Так, у 2025 році ви</w:t>
      </w:r>
      <w:r w:rsidR="00B55D95">
        <w:rPr>
          <w:rFonts w:ascii="Times New Roman" w:hAnsi="Times New Roman"/>
          <w:sz w:val="28"/>
          <w:szCs w:val="28"/>
          <w:lang w:val="uk-UA" w:eastAsia="en-US"/>
        </w:rPr>
        <w:t>ї</w:t>
      </w:r>
      <w:r>
        <w:rPr>
          <w:rFonts w:ascii="Times New Roman" w:hAnsi="Times New Roman"/>
          <w:sz w:val="28"/>
          <w:szCs w:val="28"/>
          <w:lang w:val="uk-UA" w:eastAsia="en-US"/>
        </w:rPr>
        <w:t>здів</w:t>
      </w:r>
      <w:r w:rsidR="00B55D95">
        <w:rPr>
          <w:rFonts w:ascii="Times New Roman" w:hAnsi="Times New Roman"/>
          <w:sz w:val="28"/>
          <w:szCs w:val="28"/>
          <w:lang w:val="uk-UA" w:eastAsia="en-US"/>
        </w:rPr>
        <w:t xml:space="preserve"> – реагування на факти домашнього насильства</w:t>
      </w:r>
      <w:r w:rsidR="00117512" w:rsidRPr="00420E7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B55D9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74F98">
        <w:rPr>
          <w:rFonts w:ascii="Times New Roman" w:hAnsi="Times New Roman"/>
          <w:sz w:val="28"/>
          <w:szCs w:val="28"/>
          <w:lang w:val="uk-UA" w:eastAsia="en-US"/>
        </w:rPr>
        <w:t xml:space="preserve"> було здійснено </w:t>
      </w:r>
      <w:r w:rsidR="006B5659">
        <w:rPr>
          <w:rFonts w:ascii="Times New Roman" w:hAnsi="Times New Roman"/>
          <w:sz w:val="28"/>
          <w:szCs w:val="28"/>
          <w:lang w:val="uk-UA" w:eastAsia="en-US"/>
        </w:rPr>
        <w:t>4</w:t>
      </w:r>
      <w:r w:rsidR="00574F98">
        <w:rPr>
          <w:rFonts w:ascii="Times New Roman" w:hAnsi="Times New Roman"/>
          <w:sz w:val="28"/>
          <w:szCs w:val="28"/>
          <w:lang w:val="uk-UA" w:eastAsia="en-US"/>
        </w:rPr>
        <w:t xml:space="preserve">1,  у 19 з яких було підтверджено </w:t>
      </w:r>
      <w:r w:rsidR="006C55AD">
        <w:rPr>
          <w:rFonts w:ascii="Times New Roman" w:hAnsi="Times New Roman"/>
          <w:sz w:val="28"/>
          <w:szCs w:val="28"/>
          <w:lang w:val="uk-UA" w:eastAsia="en-US"/>
        </w:rPr>
        <w:t xml:space="preserve">факт вчинення насильства. </w:t>
      </w:r>
    </w:p>
    <w:p w14:paraId="670ABF96" w14:textId="12ABB144" w:rsidR="00AA128F" w:rsidRPr="006C55AD" w:rsidRDefault="006C55AD" w:rsidP="00C00C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За перше півріччя 2026 року – виїздів – реагування на факт </w:t>
      </w:r>
      <w:r w:rsidR="008B4EAB">
        <w:rPr>
          <w:rFonts w:ascii="Times New Roman" w:hAnsi="Times New Roman"/>
          <w:sz w:val="28"/>
          <w:szCs w:val="28"/>
          <w:lang w:val="uk-UA" w:eastAsia="en-US"/>
        </w:rPr>
        <w:t>вчинення домашнього насильств</w:t>
      </w:r>
      <w:r w:rsidR="00A07250">
        <w:rPr>
          <w:rFonts w:ascii="Times New Roman" w:hAnsi="Times New Roman"/>
          <w:sz w:val="28"/>
          <w:szCs w:val="28"/>
          <w:lang w:val="uk-UA" w:eastAsia="en-US"/>
        </w:rPr>
        <w:t>а</w:t>
      </w:r>
      <w:r w:rsidR="008B4EAB">
        <w:rPr>
          <w:rFonts w:ascii="Times New Roman" w:hAnsi="Times New Roman"/>
          <w:sz w:val="28"/>
          <w:szCs w:val="28"/>
          <w:lang w:val="uk-UA" w:eastAsia="en-US"/>
        </w:rPr>
        <w:t xml:space="preserve"> було здійснено 21, з них у 13 випадках було підтверджено </w:t>
      </w:r>
      <w:r w:rsidR="003B60BD">
        <w:rPr>
          <w:rFonts w:ascii="Times New Roman" w:hAnsi="Times New Roman"/>
          <w:sz w:val="28"/>
          <w:szCs w:val="28"/>
          <w:lang w:val="uk-UA" w:eastAsia="en-US"/>
        </w:rPr>
        <w:t xml:space="preserve">факт вчинення </w:t>
      </w:r>
      <w:r w:rsidR="009433D1">
        <w:rPr>
          <w:rFonts w:ascii="Times New Roman" w:hAnsi="Times New Roman"/>
          <w:sz w:val="28"/>
          <w:szCs w:val="28"/>
          <w:lang w:val="uk-UA" w:eastAsia="en-US"/>
        </w:rPr>
        <w:t>насильства</w:t>
      </w:r>
      <w:r w:rsidR="00420E72" w:rsidRPr="00420E72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2264CEB6" w14:textId="77777777" w:rsidR="00420E72" w:rsidRPr="006C55AD" w:rsidRDefault="00420E72" w:rsidP="00C00C3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05AE134" w14:textId="77777777" w:rsidR="007F231C" w:rsidRDefault="00CC769A" w:rsidP="00C00C3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2.Мета і шляхи її досягнення</w:t>
      </w:r>
    </w:p>
    <w:p w14:paraId="4D6FF786" w14:textId="3CF9F372" w:rsidR="007F231C" w:rsidRPr="00420E72" w:rsidRDefault="00082CC0" w:rsidP="00C00C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Метою прийняття п</w:t>
      </w:r>
      <w:r w:rsidR="00420E72" w:rsidRPr="00420E72">
        <w:rPr>
          <w:rFonts w:ascii="Times New Roman" w:hAnsi="Times New Roman"/>
          <w:sz w:val="28"/>
          <w:szCs w:val="28"/>
          <w:lang w:val="uk-UA" w:eastAsia="en-US"/>
        </w:rPr>
        <w:t>ро</w:t>
      </w:r>
      <w:r>
        <w:rPr>
          <w:rFonts w:ascii="Times New Roman" w:hAnsi="Times New Roman"/>
          <w:sz w:val="28"/>
          <w:szCs w:val="28"/>
          <w:lang w:val="uk-UA" w:eastAsia="en-US"/>
        </w:rPr>
        <w:t>е</w:t>
      </w:r>
      <w:r w:rsidR="00420E72" w:rsidRPr="00420E72">
        <w:rPr>
          <w:rFonts w:ascii="Times New Roman" w:hAnsi="Times New Roman"/>
          <w:sz w:val="28"/>
          <w:szCs w:val="28"/>
          <w:lang w:val="uk-UA" w:eastAsia="en-US"/>
        </w:rPr>
        <w:t>кт</w:t>
      </w:r>
      <w:r>
        <w:rPr>
          <w:rFonts w:ascii="Times New Roman" w:hAnsi="Times New Roman"/>
          <w:sz w:val="28"/>
          <w:szCs w:val="28"/>
          <w:lang w:val="uk-UA" w:eastAsia="en-US"/>
        </w:rPr>
        <w:t>у</w:t>
      </w:r>
      <w:r w:rsidR="00420E72" w:rsidRPr="00420E7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420E72" w:rsidRPr="00AA128F">
        <w:rPr>
          <w:rFonts w:ascii="Times New Roman" w:hAnsi="Times New Roman"/>
          <w:sz w:val="28"/>
          <w:szCs w:val="28"/>
          <w:lang w:val="uk-UA" w:eastAsia="en-US"/>
        </w:rPr>
        <w:t xml:space="preserve">рішення </w:t>
      </w:r>
      <w:r w:rsidR="00C00C35">
        <w:rPr>
          <w:rFonts w:ascii="Times New Roman" w:hAnsi="Times New Roman"/>
          <w:sz w:val="28"/>
          <w:szCs w:val="28"/>
          <w:lang w:val="uk-UA" w:eastAsia="en-US"/>
        </w:rPr>
        <w:t xml:space="preserve">пропонується </w:t>
      </w:r>
      <w:r w:rsidR="00420E72" w:rsidRPr="00AA128F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D2162" w:rsidRPr="00420E72">
        <w:rPr>
          <w:rFonts w:ascii="Times New Roman" w:hAnsi="Times New Roman"/>
          <w:sz w:val="28"/>
          <w:szCs w:val="28"/>
          <w:lang w:val="uk-UA"/>
        </w:rPr>
        <w:t>з 01.09.2026</w:t>
      </w:r>
      <w:r w:rsidR="008D21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2162" w:rsidRPr="00AA128F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420E72" w:rsidRPr="00AA128F">
        <w:rPr>
          <w:rFonts w:ascii="Times New Roman" w:hAnsi="Times New Roman"/>
          <w:sz w:val="28"/>
          <w:szCs w:val="28"/>
          <w:lang w:val="uk-UA" w:eastAsia="en-US"/>
        </w:rPr>
        <w:t>введення додаткових штатних одиниць</w:t>
      </w:r>
      <w:r w:rsidR="00E30220">
        <w:rPr>
          <w:rFonts w:ascii="Times New Roman" w:hAnsi="Times New Roman"/>
          <w:sz w:val="28"/>
          <w:szCs w:val="28"/>
          <w:lang w:val="uk-UA" w:eastAsia="en-US"/>
        </w:rPr>
        <w:t xml:space="preserve"> т</w:t>
      </w:r>
      <w:r w:rsidR="008C794C">
        <w:rPr>
          <w:rFonts w:ascii="Times New Roman" w:hAnsi="Times New Roman"/>
          <w:sz w:val="28"/>
          <w:szCs w:val="28"/>
          <w:lang w:val="uk-UA" w:eastAsia="en-US"/>
        </w:rPr>
        <w:t xml:space="preserve">а </w:t>
      </w:r>
      <w:r w:rsidR="00E30220" w:rsidRPr="00420E72">
        <w:rPr>
          <w:rFonts w:ascii="Times New Roman" w:hAnsi="Times New Roman"/>
          <w:sz w:val="28"/>
          <w:szCs w:val="28"/>
          <w:lang w:val="uk-UA"/>
        </w:rPr>
        <w:t>змін</w:t>
      </w:r>
      <w:r w:rsidR="006874BE">
        <w:rPr>
          <w:rFonts w:ascii="Times New Roman" w:hAnsi="Times New Roman"/>
          <w:sz w:val="28"/>
          <w:szCs w:val="28"/>
          <w:lang w:val="uk-UA"/>
        </w:rPr>
        <w:t>а</w:t>
      </w:r>
      <w:r w:rsidR="00E30220" w:rsidRPr="00420E72">
        <w:rPr>
          <w:rFonts w:ascii="Times New Roman" w:hAnsi="Times New Roman"/>
          <w:sz w:val="28"/>
          <w:szCs w:val="28"/>
          <w:lang w:val="uk-UA"/>
        </w:rPr>
        <w:t xml:space="preserve"> структури відділу соціальної роботи Центру соціальних служб Броварської міської ради Броварського району Київської </w:t>
      </w:r>
      <w:r w:rsidR="00CC769A" w:rsidRPr="00420E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0220" w:rsidRPr="00420E72">
        <w:rPr>
          <w:rFonts w:ascii="Times New Roman" w:hAnsi="Times New Roman"/>
          <w:sz w:val="28"/>
          <w:szCs w:val="28"/>
          <w:lang w:val="uk-UA"/>
        </w:rPr>
        <w:t>області</w:t>
      </w:r>
      <w:r w:rsidR="00E30220">
        <w:rPr>
          <w:rFonts w:ascii="Times New Roman" w:hAnsi="Times New Roman"/>
          <w:sz w:val="28"/>
          <w:szCs w:val="28"/>
          <w:lang w:val="uk-UA"/>
        </w:rPr>
        <w:t>.</w:t>
      </w:r>
      <w:r w:rsidR="00CC769A" w:rsidRPr="00420E7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B77A938" w14:textId="77777777" w:rsidR="00870AE4" w:rsidRPr="00420E72" w:rsidRDefault="00870AE4" w:rsidP="00C00C3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8A3A582" w14:textId="77777777" w:rsidR="007F231C" w:rsidRPr="00812518" w:rsidRDefault="00CC769A" w:rsidP="00C00C3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12518">
        <w:rPr>
          <w:rFonts w:ascii="Times New Roman" w:hAnsi="Times New Roman"/>
          <w:b/>
          <w:sz w:val="28"/>
          <w:szCs w:val="28"/>
          <w:lang w:val="uk-UA"/>
        </w:rPr>
        <w:t>3.Правові аспекти</w:t>
      </w:r>
    </w:p>
    <w:p w14:paraId="698D8EFA" w14:textId="1E597CAA" w:rsidR="00560076" w:rsidRDefault="00CC769A" w:rsidP="00C00C3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812518">
        <w:rPr>
          <w:rFonts w:ascii="Times New Roman" w:hAnsi="Times New Roman"/>
          <w:sz w:val="28"/>
          <w:szCs w:val="28"/>
          <w:lang w:val="uk-UA"/>
        </w:rPr>
        <w:t>Закон України «Про соціальні послуги»</w:t>
      </w:r>
      <w:r w:rsidR="00BE37D1">
        <w:rPr>
          <w:rFonts w:ascii="Times New Roman" w:hAnsi="Times New Roman"/>
          <w:sz w:val="28"/>
          <w:szCs w:val="28"/>
          <w:lang w:val="uk-UA"/>
        </w:rPr>
        <w:t>, з</w:t>
      </w:r>
      <w:r w:rsidR="009C0E76">
        <w:rPr>
          <w:rFonts w:ascii="Times New Roman" w:hAnsi="Times New Roman"/>
          <w:color w:val="000000"/>
          <w:sz w:val="28"/>
          <w:szCs w:val="28"/>
          <w:lang w:val="uk-UA" w:eastAsia="uk-UA"/>
        </w:rPr>
        <w:t>акон України «Про соціальну роботу з сім’ями, дітьми та молоддю»</w:t>
      </w:r>
      <w:r w:rsidR="00B90B1D">
        <w:rPr>
          <w:rFonts w:ascii="Times New Roman" w:hAnsi="Times New Roman"/>
          <w:color w:val="000000"/>
          <w:sz w:val="28"/>
          <w:szCs w:val="28"/>
          <w:lang w:val="uk-UA" w:eastAsia="uk-UA"/>
        </w:rPr>
        <w:t>, з</w:t>
      </w:r>
      <w:r w:rsidR="006874BE" w:rsidRPr="00812518">
        <w:rPr>
          <w:rFonts w:ascii="Times New Roman" w:hAnsi="Times New Roman"/>
          <w:bCs/>
          <w:sz w:val="28"/>
          <w:szCs w:val="28"/>
          <w:lang w:val="uk-UA" w:eastAsia="en-US"/>
        </w:rPr>
        <w:t>акон України «Про запобігання та протидію домашньому насильству»</w:t>
      </w:r>
      <w:r w:rsidR="00B90B1D">
        <w:rPr>
          <w:rFonts w:ascii="Times New Roman" w:hAnsi="Times New Roman"/>
          <w:bCs/>
          <w:sz w:val="28"/>
          <w:szCs w:val="28"/>
          <w:lang w:val="uk-UA" w:eastAsia="en-US"/>
        </w:rPr>
        <w:t xml:space="preserve">, </w:t>
      </w:r>
      <w:r w:rsidR="00052957">
        <w:rPr>
          <w:rFonts w:ascii="Times New Roman" w:hAnsi="Times New Roman"/>
          <w:sz w:val="28"/>
          <w:szCs w:val="28"/>
          <w:lang w:val="uk-UA"/>
        </w:rPr>
        <w:t xml:space="preserve">Постанова  </w:t>
      </w:r>
      <w:bookmarkStart w:id="0" w:name="_Hlk237009249"/>
      <w:r w:rsidR="00052957">
        <w:rPr>
          <w:rFonts w:ascii="Times New Roman" w:hAnsi="Times New Roman"/>
          <w:sz w:val="28"/>
          <w:szCs w:val="28"/>
          <w:lang w:val="uk-UA"/>
        </w:rPr>
        <w:t xml:space="preserve">Кабінету Міністрів України  </w:t>
      </w:r>
      <w:bookmarkEnd w:id="0"/>
      <w:r w:rsidR="00052957">
        <w:rPr>
          <w:rFonts w:ascii="Times New Roman" w:hAnsi="Times New Roman"/>
          <w:sz w:val="28"/>
          <w:szCs w:val="28"/>
          <w:lang w:val="uk-UA"/>
        </w:rPr>
        <w:t>від 14.01.2026 року № 64</w:t>
      </w:r>
      <w:r w:rsidR="006874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2957">
        <w:rPr>
          <w:rFonts w:ascii="Times New Roman" w:hAnsi="Times New Roman"/>
          <w:sz w:val="28"/>
          <w:szCs w:val="28"/>
          <w:lang w:val="uk-UA"/>
        </w:rPr>
        <w:t>«Д</w:t>
      </w:r>
      <w:r w:rsidR="00052957" w:rsidRPr="00F0153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еякі </w:t>
      </w:r>
      <w:r w:rsidR="00052957" w:rsidRPr="000529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питання організації надання соціальних послуг»</w:t>
      </w:r>
      <w:r w:rsidR="00B90B1D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Pr="002B5349">
        <w:rPr>
          <w:rFonts w:ascii="Times New Roman" w:hAnsi="Times New Roman"/>
          <w:sz w:val="28"/>
          <w:szCs w:val="28"/>
          <w:lang w:val="uk-UA"/>
        </w:rPr>
        <w:t xml:space="preserve">Постанова Кабінету Міністрів України від </w:t>
      </w:r>
      <w:r w:rsidR="006874BE">
        <w:rPr>
          <w:rFonts w:ascii="Times New Roman" w:hAnsi="Times New Roman"/>
          <w:sz w:val="28"/>
          <w:szCs w:val="28"/>
          <w:lang w:val="uk-UA"/>
        </w:rPr>
        <w:t>01.06.</w:t>
      </w:r>
      <w:r w:rsidRPr="002B5349">
        <w:rPr>
          <w:rFonts w:ascii="Times New Roman" w:hAnsi="Times New Roman"/>
          <w:sz w:val="28"/>
          <w:szCs w:val="28"/>
          <w:lang w:val="uk-UA"/>
        </w:rPr>
        <w:t>2020 року № 479 «Деякі питання діяльності центрів соціальних служб»</w:t>
      </w:r>
      <w:r w:rsidR="00B90B1D">
        <w:rPr>
          <w:rFonts w:ascii="Times New Roman" w:hAnsi="Times New Roman"/>
          <w:sz w:val="28"/>
          <w:szCs w:val="28"/>
          <w:lang w:val="uk-UA"/>
        </w:rPr>
        <w:t>, н</w:t>
      </w:r>
      <w:r w:rsidR="00A87519">
        <w:rPr>
          <w:rFonts w:ascii="Times New Roman" w:hAnsi="Times New Roman"/>
          <w:sz w:val="28"/>
          <w:szCs w:val="28"/>
          <w:lang w:val="uk-UA"/>
        </w:rPr>
        <w:t xml:space="preserve">аказ </w:t>
      </w:r>
      <w:r w:rsidR="00A87519" w:rsidRPr="00D61A26">
        <w:rPr>
          <w:rFonts w:ascii="Times New Roman" w:hAnsi="Times New Roman"/>
          <w:sz w:val="28"/>
          <w:szCs w:val="28"/>
          <w:lang w:val="uk-UA"/>
        </w:rPr>
        <w:t>Міністерства соціальної політики</w:t>
      </w:r>
      <w:r w:rsidR="00A875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5A6C">
        <w:rPr>
          <w:rFonts w:ascii="Times New Roman" w:hAnsi="Times New Roman"/>
          <w:sz w:val="28"/>
          <w:szCs w:val="28"/>
          <w:lang w:val="uk-UA"/>
        </w:rPr>
        <w:lastRenderedPageBreak/>
        <w:t xml:space="preserve">України </w:t>
      </w:r>
      <w:r w:rsidR="00A87519">
        <w:rPr>
          <w:rFonts w:ascii="Times New Roman" w:hAnsi="Times New Roman"/>
          <w:sz w:val="28"/>
          <w:szCs w:val="28"/>
          <w:lang w:val="uk-UA"/>
        </w:rPr>
        <w:t>від 26.01.2021 року № 29 «Про затвердження Примірного штатного нормативу чисельності працівників районного, міського, районного  у місті, селищного, сільського центру соціальних служб»</w:t>
      </w:r>
      <w:r w:rsidR="00B90B1D">
        <w:rPr>
          <w:rFonts w:ascii="Times New Roman" w:hAnsi="Times New Roman"/>
          <w:sz w:val="28"/>
          <w:szCs w:val="28"/>
          <w:lang w:val="uk-UA"/>
        </w:rPr>
        <w:t xml:space="preserve">, </w:t>
      </w:r>
      <w:bookmarkStart w:id="1" w:name="o2"/>
      <w:bookmarkStart w:id="2" w:name="o3"/>
      <w:bookmarkEnd w:id="1"/>
      <w:bookmarkEnd w:id="2"/>
      <w:r w:rsidR="00B90B1D">
        <w:rPr>
          <w:rFonts w:ascii="Times New Roman" w:hAnsi="Times New Roman"/>
          <w:sz w:val="28"/>
          <w:szCs w:val="28"/>
          <w:lang w:val="uk-UA"/>
        </w:rPr>
        <w:t>н</w:t>
      </w:r>
      <w:r w:rsidR="00D61A26" w:rsidRPr="006874BE">
        <w:rPr>
          <w:rFonts w:ascii="Times New Roman" w:hAnsi="Times New Roman"/>
          <w:bCs/>
          <w:sz w:val="28"/>
          <w:szCs w:val="28"/>
          <w:lang w:val="uk-UA" w:eastAsia="en-US"/>
        </w:rPr>
        <w:t xml:space="preserve">аказ Міністерства сім’ї, молоді та спорту від </w:t>
      </w:r>
      <w:r w:rsidR="00D61A26" w:rsidRPr="006874BE">
        <w:rPr>
          <w:rFonts w:ascii="Times New Roman" w:hAnsi="Times New Roman"/>
          <w:sz w:val="28"/>
          <w:szCs w:val="28"/>
          <w:lang w:val="uk-UA" w:eastAsia="en-US"/>
        </w:rPr>
        <w:t>23.09.2009</w:t>
      </w:r>
      <w:r w:rsidR="006874BE">
        <w:rPr>
          <w:rFonts w:ascii="Times New Roman" w:hAnsi="Times New Roman"/>
          <w:sz w:val="28"/>
          <w:szCs w:val="28"/>
          <w:lang w:val="uk-UA" w:eastAsia="en-US"/>
        </w:rPr>
        <w:t xml:space="preserve"> року</w:t>
      </w:r>
      <w:r w:rsidR="00D61A26" w:rsidRPr="006874BE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874BE">
        <w:rPr>
          <w:rFonts w:ascii="Times New Roman" w:hAnsi="Times New Roman"/>
          <w:sz w:val="28"/>
          <w:szCs w:val="28"/>
          <w:lang w:val="uk-UA" w:eastAsia="en-US"/>
        </w:rPr>
        <w:t>№</w:t>
      </w:r>
      <w:r w:rsidR="00D61A26" w:rsidRPr="006874BE">
        <w:rPr>
          <w:rFonts w:ascii="Times New Roman" w:hAnsi="Times New Roman"/>
          <w:sz w:val="28"/>
          <w:szCs w:val="28"/>
          <w:lang w:val="uk-UA" w:eastAsia="en-US"/>
        </w:rPr>
        <w:t xml:space="preserve"> 3357</w:t>
      </w:r>
      <w:bookmarkStart w:id="3" w:name="o4"/>
      <w:bookmarkStart w:id="4" w:name="o5"/>
      <w:bookmarkEnd w:id="3"/>
      <w:bookmarkEnd w:id="4"/>
      <w:r w:rsidR="00D61A26" w:rsidRPr="006874BE">
        <w:rPr>
          <w:rFonts w:ascii="Times New Roman" w:hAnsi="Times New Roman"/>
          <w:sz w:val="28"/>
          <w:szCs w:val="28"/>
          <w:lang w:val="uk-UA" w:eastAsia="en-US"/>
        </w:rPr>
        <w:t xml:space="preserve"> «Про затвердження Порядку здійснення соціального супроводження прийомних сімей та дитячих будинків сімейного типу»</w:t>
      </w:r>
      <w:r w:rsidR="00B90B1D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DE7FFE" w:rsidRPr="006874BE">
        <w:rPr>
          <w:rFonts w:ascii="Times New Roman" w:hAnsi="Times New Roman"/>
          <w:bCs/>
          <w:sz w:val="28"/>
          <w:szCs w:val="28"/>
          <w:lang w:val="uk-UA" w:eastAsia="en-US"/>
        </w:rPr>
        <w:t xml:space="preserve">Постанова </w:t>
      </w:r>
      <w:r w:rsidR="00B90B1D">
        <w:rPr>
          <w:rFonts w:ascii="Times New Roman" w:hAnsi="Times New Roman"/>
          <w:bCs/>
          <w:sz w:val="28"/>
          <w:szCs w:val="28"/>
          <w:lang w:val="uk-UA" w:eastAsia="en-US"/>
        </w:rPr>
        <w:t xml:space="preserve">  </w:t>
      </w:r>
      <w:r w:rsidR="006874BE">
        <w:rPr>
          <w:rFonts w:ascii="Times New Roman" w:hAnsi="Times New Roman"/>
          <w:sz w:val="28"/>
          <w:szCs w:val="28"/>
          <w:lang w:val="uk-UA"/>
        </w:rPr>
        <w:t xml:space="preserve">Кабінету Міністрів України  </w:t>
      </w:r>
      <w:r w:rsidR="00DE7FFE" w:rsidRPr="006874BE">
        <w:rPr>
          <w:rFonts w:ascii="Times New Roman" w:hAnsi="Times New Roman"/>
          <w:bCs/>
          <w:sz w:val="28"/>
          <w:szCs w:val="28"/>
          <w:lang w:val="uk-UA" w:eastAsia="en-US"/>
        </w:rPr>
        <w:t xml:space="preserve"> </w:t>
      </w:r>
      <w:r w:rsidR="006874BE">
        <w:rPr>
          <w:rFonts w:ascii="Times New Roman" w:hAnsi="Times New Roman"/>
          <w:bCs/>
          <w:sz w:val="28"/>
          <w:szCs w:val="28"/>
          <w:lang w:val="uk-UA" w:eastAsia="en-US"/>
        </w:rPr>
        <w:t xml:space="preserve">від 22.08.2018 року </w:t>
      </w:r>
      <w:r w:rsidR="00DE7FFE" w:rsidRPr="006874BE">
        <w:rPr>
          <w:rFonts w:ascii="Times New Roman" w:hAnsi="Times New Roman"/>
          <w:bCs/>
          <w:sz w:val="28"/>
          <w:szCs w:val="28"/>
          <w:lang w:val="uk-UA" w:eastAsia="en-US"/>
        </w:rPr>
        <w:t>№ 654</w:t>
      </w:r>
      <w:r w:rsidR="00DE7FFE" w:rsidRPr="006874BE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874BE" w:rsidRPr="006874BE">
        <w:rPr>
          <w:rFonts w:ascii="Times New Roman" w:hAnsi="Times New Roman"/>
          <w:sz w:val="28"/>
          <w:szCs w:val="28"/>
          <w:lang w:val="uk-UA" w:eastAsia="en-US"/>
        </w:rPr>
        <w:t xml:space="preserve">Про затвердження Типового положення про мобільну бригаду соціально-психологічної допомоги особам, які постраждали від домашнього насильства та/або насильства за ознакою статі </w:t>
      </w:r>
      <w:r w:rsidR="00DE7FFE" w:rsidRPr="006874BE">
        <w:rPr>
          <w:rFonts w:ascii="Times New Roman" w:hAnsi="Times New Roman"/>
          <w:sz w:val="28"/>
          <w:szCs w:val="28"/>
          <w:lang w:val="uk-UA" w:eastAsia="en-US"/>
        </w:rPr>
        <w:t>(із змінами</w:t>
      </w:r>
      <w:r w:rsidR="006874BE">
        <w:rPr>
          <w:rFonts w:ascii="Times New Roman" w:hAnsi="Times New Roman"/>
          <w:sz w:val="28"/>
          <w:szCs w:val="28"/>
          <w:lang w:val="uk-UA" w:eastAsia="en-US"/>
        </w:rPr>
        <w:t>)</w:t>
      </w:r>
      <w:r w:rsidR="00B90B1D">
        <w:rPr>
          <w:rFonts w:ascii="Times New Roman" w:hAnsi="Times New Roman"/>
          <w:sz w:val="28"/>
          <w:szCs w:val="28"/>
          <w:lang w:val="uk-UA" w:eastAsia="en-US"/>
        </w:rPr>
        <w:t>, н</w:t>
      </w:r>
      <w:r w:rsidR="00560076">
        <w:rPr>
          <w:rFonts w:ascii="Times New Roman" w:hAnsi="Times New Roman"/>
          <w:color w:val="000000"/>
          <w:sz w:val="28"/>
          <w:szCs w:val="28"/>
          <w:lang w:val="uk-UA" w:eastAsia="uk-UA"/>
        </w:rPr>
        <w:t>аказ Міністерства соціальної політики від 01.10.2012</w:t>
      </w:r>
      <w:r w:rsidR="006874BE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року</w:t>
      </w:r>
      <w:r w:rsidR="00560076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№</w:t>
      </w:r>
      <w:r w:rsidR="006874BE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560076">
        <w:rPr>
          <w:rFonts w:ascii="Times New Roman" w:hAnsi="Times New Roman"/>
          <w:color w:val="000000"/>
          <w:sz w:val="28"/>
          <w:szCs w:val="28"/>
          <w:lang w:val="uk-UA" w:eastAsia="uk-UA"/>
        </w:rPr>
        <w:t>612 «Про затвердження Порядку атестації соціальних працівників, інших фахівців, що надають соціа</w:t>
      </w:r>
      <w:r w:rsidR="00DB7FEA">
        <w:rPr>
          <w:rFonts w:ascii="Times New Roman" w:hAnsi="Times New Roman"/>
          <w:color w:val="000000"/>
          <w:sz w:val="28"/>
          <w:szCs w:val="28"/>
          <w:lang w:val="uk-UA" w:eastAsia="uk-UA"/>
        </w:rPr>
        <w:t>льні та реабілітаційні послуги».</w:t>
      </w:r>
      <w:r w:rsidR="00560076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</w:p>
    <w:p w14:paraId="568AF550" w14:textId="77777777" w:rsidR="00D620FA" w:rsidRPr="008E5022" w:rsidRDefault="00D620FA" w:rsidP="00C00C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0B6F77B" w14:textId="0AAF279F" w:rsidR="006A13AD" w:rsidRPr="0070455F" w:rsidRDefault="006A13AD" w:rsidP="006A1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4</w:t>
      </w:r>
      <w:r w:rsidRPr="0070455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. Фінансово-економічне обґрунтування </w:t>
      </w:r>
    </w:p>
    <w:p w14:paraId="4640F789" w14:textId="77777777" w:rsidR="006A13AD" w:rsidRDefault="006A13AD" w:rsidP="006A1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Фінансування діяльності  додаткової одиниці фахівця із соціальної роботи  Центру та психолога буде здійснено  в межах фонду заробітної плати працівників Центру соціальних служб Броварської міської ради Броварського району Київської області затвердженого  на 2026 рік.</w:t>
      </w:r>
    </w:p>
    <w:p w14:paraId="686C3C3B" w14:textId="77777777" w:rsidR="00D620FA" w:rsidRDefault="00D620FA" w:rsidP="006A1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BD12A54" w14:textId="430C7E0F" w:rsidR="007F231C" w:rsidRPr="002B5349" w:rsidRDefault="006A13AD" w:rsidP="00C00C3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="00DB7FEA" w:rsidRPr="002B5349">
        <w:rPr>
          <w:rFonts w:ascii="Times New Roman" w:hAnsi="Times New Roman"/>
          <w:b/>
          <w:sz w:val="28"/>
          <w:szCs w:val="28"/>
          <w:lang w:val="uk-UA"/>
        </w:rPr>
        <w:t>.Прогноз результатів</w:t>
      </w:r>
    </w:p>
    <w:p w14:paraId="041454A6" w14:textId="31D030EC" w:rsidR="00113B8A" w:rsidRPr="002B5349" w:rsidRDefault="00C00C35" w:rsidP="00C00C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FB6BF3" w:rsidRPr="00FB6BF3">
        <w:rPr>
          <w:rFonts w:ascii="Times New Roman" w:hAnsi="Times New Roman"/>
          <w:sz w:val="28"/>
          <w:szCs w:val="28"/>
          <w:lang w:val="uk-UA" w:eastAsia="en-US"/>
        </w:rPr>
        <w:t xml:space="preserve">воєчасне надання комплексної допомоги </w:t>
      </w:r>
      <w:r w:rsidR="00FB6BF3">
        <w:rPr>
          <w:rFonts w:ascii="Times New Roman" w:hAnsi="Times New Roman"/>
          <w:sz w:val="28"/>
          <w:szCs w:val="28"/>
          <w:lang w:val="uk-UA" w:eastAsia="en-US"/>
        </w:rPr>
        <w:t xml:space="preserve">громадянам </w:t>
      </w:r>
      <w:r w:rsidR="00FB6BF3" w:rsidRPr="00FB6BF3">
        <w:rPr>
          <w:rFonts w:ascii="Times New Roman" w:hAnsi="Times New Roman"/>
          <w:sz w:val="28"/>
          <w:szCs w:val="28"/>
          <w:lang w:val="uk-UA" w:eastAsia="en-US"/>
        </w:rPr>
        <w:t xml:space="preserve">та зменшення ризиків для </w:t>
      </w:r>
      <w:r w:rsidR="00FB6BF3">
        <w:rPr>
          <w:rFonts w:ascii="Times New Roman" w:hAnsi="Times New Roman"/>
          <w:sz w:val="28"/>
          <w:szCs w:val="28"/>
          <w:lang w:val="uk-UA" w:eastAsia="en-US"/>
        </w:rPr>
        <w:t xml:space="preserve">їх </w:t>
      </w:r>
      <w:r w:rsidR="00FB6BF3" w:rsidRPr="00FB6BF3">
        <w:rPr>
          <w:rFonts w:ascii="Times New Roman" w:hAnsi="Times New Roman"/>
          <w:sz w:val="28"/>
          <w:szCs w:val="28"/>
          <w:lang w:val="uk-UA" w:eastAsia="en-US"/>
        </w:rPr>
        <w:t>життя і здоров'я</w:t>
      </w:r>
      <w:r w:rsidR="00FB6BF3">
        <w:rPr>
          <w:rFonts w:ascii="Times New Roman" w:hAnsi="Times New Roman"/>
          <w:sz w:val="28"/>
          <w:szCs w:val="28"/>
          <w:lang w:val="uk-UA" w:eastAsia="en-US"/>
        </w:rPr>
        <w:t xml:space="preserve">, а </w:t>
      </w:r>
      <w:r w:rsidR="0052338E" w:rsidRPr="002B5349">
        <w:rPr>
          <w:rFonts w:ascii="Times New Roman" w:hAnsi="Times New Roman"/>
          <w:sz w:val="28"/>
          <w:szCs w:val="28"/>
          <w:lang w:val="uk-UA"/>
        </w:rPr>
        <w:t>також  забезпечення стабільного функціонування сучасної системи надання соціальних послуг у Броварській міській територіальній громад</w:t>
      </w:r>
      <w:r w:rsidR="00113B8A" w:rsidRPr="002B5349">
        <w:rPr>
          <w:rFonts w:ascii="Times New Roman" w:hAnsi="Times New Roman"/>
          <w:sz w:val="28"/>
          <w:szCs w:val="28"/>
          <w:lang w:val="uk-UA"/>
        </w:rPr>
        <w:t>і</w:t>
      </w:r>
      <w:r w:rsidR="00C40D23">
        <w:rPr>
          <w:rFonts w:ascii="Times New Roman" w:hAnsi="Times New Roman"/>
          <w:sz w:val="28"/>
          <w:szCs w:val="28"/>
          <w:lang w:val="uk-UA"/>
        </w:rPr>
        <w:t>.</w:t>
      </w:r>
    </w:p>
    <w:p w14:paraId="1B0008CC" w14:textId="2BE87916" w:rsidR="00113B8A" w:rsidRDefault="00113B8A" w:rsidP="00C00C35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07A11D8" w14:textId="77777777" w:rsidR="00D620FA" w:rsidRPr="00113B8A" w:rsidRDefault="00D620FA" w:rsidP="00C00C35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8260C16" w14:textId="38360F03" w:rsidR="007F231C" w:rsidRPr="0052338E" w:rsidRDefault="00EA2581" w:rsidP="00C00C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="00CC769A" w:rsidRPr="0052338E">
        <w:rPr>
          <w:rFonts w:ascii="Times New Roman" w:hAnsi="Times New Roman"/>
          <w:b/>
          <w:sz w:val="28"/>
          <w:szCs w:val="28"/>
          <w:lang w:val="uk-UA"/>
        </w:rPr>
        <w:t>.Суб’єкт подання про</w:t>
      </w:r>
      <w:r w:rsidR="00C00C35">
        <w:rPr>
          <w:rFonts w:ascii="Times New Roman" w:hAnsi="Times New Roman"/>
          <w:b/>
          <w:sz w:val="28"/>
          <w:szCs w:val="28"/>
          <w:lang w:val="uk-UA"/>
        </w:rPr>
        <w:t>є</w:t>
      </w:r>
      <w:r w:rsidR="00CC769A" w:rsidRPr="0052338E">
        <w:rPr>
          <w:rFonts w:ascii="Times New Roman" w:hAnsi="Times New Roman"/>
          <w:b/>
          <w:sz w:val="28"/>
          <w:szCs w:val="28"/>
          <w:lang w:val="uk-UA"/>
        </w:rPr>
        <w:t>кту рішення</w:t>
      </w:r>
      <w:r w:rsidR="00CC769A" w:rsidRPr="0052338E">
        <w:rPr>
          <w:rFonts w:ascii="Times New Roman" w:hAnsi="Times New Roman"/>
          <w:sz w:val="28"/>
          <w:szCs w:val="28"/>
          <w:lang w:val="uk-UA"/>
        </w:rPr>
        <w:t>.</w:t>
      </w:r>
    </w:p>
    <w:p w14:paraId="66AA978F" w14:textId="24C37FC8" w:rsidR="007F231C" w:rsidRDefault="00CC769A" w:rsidP="00C00C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2338E">
        <w:rPr>
          <w:rFonts w:ascii="Times New Roman" w:hAnsi="Times New Roman"/>
          <w:sz w:val="28"/>
          <w:szCs w:val="28"/>
          <w:lang w:val="uk-UA"/>
        </w:rPr>
        <w:t>Суб’єкт подання про</w:t>
      </w:r>
      <w:r w:rsidR="00C00C35">
        <w:rPr>
          <w:rFonts w:ascii="Times New Roman" w:hAnsi="Times New Roman"/>
          <w:sz w:val="28"/>
          <w:szCs w:val="28"/>
          <w:lang w:val="uk-UA"/>
        </w:rPr>
        <w:t>є</w:t>
      </w:r>
      <w:r w:rsidRPr="0052338E">
        <w:rPr>
          <w:rFonts w:ascii="Times New Roman" w:hAnsi="Times New Roman"/>
          <w:sz w:val="28"/>
          <w:szCs w:val="28"/>
          <w:lang w:val="uk-UA"/>
        </w:rPr>
        <w:t>кту рішення: управління соціального захисту населення Броварської міської ради Броварського району Київської області.</w:t>
      </w:r>
    </w:p>
    <w:p w14:paraId="5DDC9DEF" w14:textId="33C3F766" w:rsidR="006874BE" w:rsidRPr="006874BE" w:rsidRDefault="006874BE" w:rsidP="00C00C3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iCs/>
          <w:sz w:val="28"/>
          <w:szCs w:val="28"/>
          <w:lang w:val="uk-UA" w:eastAsia="en-US"/>
        </w:rPr>
      </w:pPr>
      <w:r w:rsidRPr="006874BE">
        <w:rPr>
          <w:rFonts w:ascii="Times New Roman" w:eastAsia="Calibri" w:hAnsi="Times New Roman"/>
          <w:iCs/>
          <w:sz w:val="28"/>
          <w:szCs w:val="28"/>
          <w:lang w:val="uk-UA" w:eastAsia="en-US"/>
        </w:rPr>
        <w:t xml:space="preserve">Доповідач: начальник управління –Тетяна КАШТАНЮК (контактний телефон 6-14-37). </w:t>
      </w:r>
    </w:p>
    <w:p w14:paraId="3985349F" w14:textId="45615A3C" w:rsidR="007F231C" w:rsidRDefault="00CC769A" w:rsidP="00C00C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Особа, відповідальна за підготовку про</w:t>
      </w:r>
      <w:r w:rsidR="00C00C35">
        <w:rPr>
          <w:rFonts w:ascii="Times New Roman" w:hAnsi="Times New Roman"/>
          <w:sz w:val="28"/>
          <w:szCs w:val="28"/>
          <w:lang w:val="uk-UA"/>
        </w:rPr>
        <w:t>є</w:t>
      </w:r>
      <w:r>
        <w:rPr>
          <w:rFonts w:ascii="Times New Roman" w:hAnsi="Times New Roman"/>
          <w:sz w:val="28"/>
          <w:szCs w:val="28"/>
        </w:rPr>
        <w:t>кту рішення:</w:t>
      </w:r>
    </w:p>
    <w:p w14:paraId="46409246" w14:textId="5552CE51" w:rsidR="007F231C" w:rsidRDefault="00CC769A" w:rsidP="00C00C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центру соціальних служб Броварської міської</w:t>
      </w:r>
      <w:r w:rsidR="0094285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ради Броварського району Київської області – </w:t>
      </w:r>
      <w:r w:rsidR="006874BE">
        <w:rPr>
          <w:rFonts w:ascii="Times New Roman" w:hAnsi="Times New Roman"/>
          <w:sz w:val="28"/>
          <w:szCs w:val="28"/>
          <w:lang w:val="uk-UA"/>
        </w:rPr>
        <w:t>Людмила МАРДАР</w:t>
      </w:r>
      <w:r>
        <w:rPr>
          <w:rFonts w:ascii="Times New Roman" w:hAnsi="Times New Roman"/>
          <w:sz w:val="28"/>
          <w:szCs w:val="28"/>
        </w:rPr>
        <w:t xml:space="preserve"> (контактний </w:t>
      </w:r>
      <w:r w:rsidR="006874BE">
        <w:rPr>
          <w:rFonts w:ascii="Times New Roman" w:hAnsi="Times New Roman"/>
          <w:sz w:val="28"/>
          <w:szCs w:val="28"/>
          <w:lang w:val="uk-UA"/>
        </w:rPr>
        <w:t>телефон</w:t>
      </w:r>
      <w:r>
        <w:rPr>
          <w:rFonts w:ascii="Times New Roman" w:hAnsi="Times New Roman"/>
          <w:sz w:val="28"/>
          <w:szCs w:val="28"/>
        </w:rPr>
        <w:t xml:space="preserve">  4-61-64).</w:t>
      </w:r>
    </w:p>
    <w:p w14:paraId="78107F16" w14:textId="502335E5" w:rsidR="00D620FA" w:rsidRDefault="00D620FA" w:rsidP="00C00C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ECD356E" w14:textId="6F8949E3" w:rsidR="007F231C" w:rsidRDefault="00EA2581" w:rsidP="00C00C3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</w:t>
      </w:r>
      <w:r w:rsidR="00CC769A">
        <w:rPr>
          <w:rFonts w:ascii="Times New Roman" w:hAnsi="Times New Roman"/>
          <w:b/>
          <w:sz w:val="28"/>
          <w:szCs w:val="28"/>
        </w:rPr>
        <w:t>. Порівняльна таблиця</w:t>
      </w:r>
    </w:p>
    <w:p w14:paraId="00E47F2E" w14:textId="77777777" w:rsidR="00C6233B" w:rsidRDefault="00C6233B" w:rsidP="00C00C3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9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2726"/>
        <w:gridCol w:w="1559"/>
        <w:gridCol w:w="236"/>
        <w:gridCol w:w="3308"/>
        <w:gridCol w:w="1567"/>
      </w:tblGrid>
      <w:tr w:rsidR="00CA12F0" w:rsidRPr="00F042DF" w14:paraId="0A7DD3AB" w14:textId="77777777" w:rsidTr="00110A88">
        <w:trPr>
          <w:trHeight w:val="373"/>
        </w:trPr>
        <w:tc>
          <w:tcPr>
            <w:tcW w:w="564" w:type="dxa"/>
          </w:tcPr>
          <w:p w14:paraId="2F2B21AD" w14:textId="77777777" w:rsidR="00CA12F0" w:rsidRPr="00F042DF" w:rsidRDefault="00CA12F0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26" w:type="dxa"/>
          </w:tcPr>
          <w:p w14:paraId="24B7B980" w14:textId="77777777" w:rsidR="00CA12F0" w:rsidRPr="00F042DF" w:rsidRDefault="00C7229F" w:rsidP="006A13A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042DF">
              <w:rPr>
                <w:rFonts w:ascii="Times New Roman" w:hAnsi="Times New Roman"/>
                <w:b/>
                <w:bCs/>
                <w:sz w:val="26"/>
                <w:szCs w:val="26"/>
              </w:rPr>
              <w:t>До змін</w:t>
            </w:r>
          </w:p>
        </w:tc>
        <w:tc>
          <w:tcPr>
            <w:tcW w:w="1559" w:type="dxa"/>
          </w:tcPr>
          <w:p w14:paraId="37541A33" w14:textId="77777777" w:rsidR="00CA12F0" w:rsidRPr="00F042DF" w:rsidRDefault="00CA12F0" w:rsidP="006A13A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36" w:type="dxa"/>
          </w:tcPr>
          <w:p w14:paraId="307DE0EF" w14:textId="77777777" w:rsidR="00CA12F0" w:rsidRPr="00F042DF" w:rsidRDefault="00CA12F0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08" w:type="dxa"/>
          </w:tcPr>
          <w:p w14:paraId="682AF276" w14:textId="77777777" w:rsidR="00CA12F0" w:rsidRPr="00F042DF" w:rsidRDefault="00C7229F" w:rsidP="006A13A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042DF">
              <w:rPr>
                <w:rFonts w:ascii="Times New Roman" w:hAnsi="Times New Roman"/>
                <w:b/>
                <w:bCs/>
                <w:sz w:val="26"/>
                <w:szCs w:val="26"/>
              </w:rPr>
              <w:t>Після змін</w:t>
            </w:r>
          </w:p>
        </w:tc>
        <w:tc>
          <w:tcPr>
            <w:tcW w:w="1567" w:type="dxa"/>
          </w:tcPr>
          <w:p w14:paraId="52A47733" w14:textId="77777777" w:rsidR="00CA12F0" w:rsidRPr="00F042DF" w:rsidRDefault="00CA12F0" w:rsidP="006A13A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7229F" w:rsidRPr="00F042DF" w14:paraId="5D295BFC" w14:textId="77777777" w:rsidTr="00110A88">
        <w:tc>
          <w:tcPr>
            <w:tcW w:w="564" w:type="dxa"/>
          </w:tcPr>
          <w:p w14:paraId="182E0F6E" w14:textId="77777777" w:rsidR="00C7229F" w:rsidRPr="00F042DF" w:rsidRDefault="00C7229F" w:rsidP="006A13A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042DF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14:paraId="3A12AD4D" w14:textId="77777777" w:rsidR="00C7229F" w:rsidRPr="00F042DF" w:rsidRDefault="00C7229F" w:rsidP="006A13A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726" w:type="dxa"/>
          </w:tcPr>
          <w:p w14:paraId="798F419B" w14:textId="77777777" w:rsidR="00C7229F" w:rsidRPr="00F042DF" w:rsidRDefault="00C7229F" w:rsidP="006A13A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042DF">
              <w:rPr>
                <w:rFonts w:ascii="Times New Roman" w:hAnsi="Times New Roman"/>
                <w:b/>
                <w:sz w:val="26"/>
                <w:szCs w:val="26"/>
              </w:rPr>
              <w:t>Посада</w:t>
            </w:r>
          </w:p>
        </w:tc>
        <w:tc>
          <w:tcPr>
            <w:tcW w:w="1559" w:type="dxa"/>
          </w:tcPr>
          <w:p w14:paraId="07D4C0F6" w14:textId="77777777" w:rsidR="00C7229F" w:rsidRPr="00F042DF" w:rsidRDefault="00C7229F" w:rsidP="006A13A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042DF">
              <w:rPr>
                <w:rFonts w:ascii="Times New Roman" w:hAnsi="Times New Roman"/>
                <w:b/>
                <w:sz w:val="26"/>
                <w:szCs w:val="26"/>
              </w:rPr>
              <w:t>К-сть штатних одиниць</w:t>
            </w:r>
          </w:p>
        </w:tc>
        <w:tc>
          <w:tcPr>
            <w:tcW w:w="236" w:type="dxa"/>
          </w:tcPr>
          <w:p w14:paraId="07FB5558" w14:textId="4136C8FD" w:rsidR="00C7229F" w:rsidRPr="00F042DF" w:rsidRDefault="00C7229F" w:rsidP="006A13A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08" w:type="dxa"/>
          </w:tcPr>
          <w:p w14:paraId="5005B861" w14:textId="77777777" w:rsidR="00C7229F" w:rsidRPr="00F042DF" w:rsidRDefault="00C7229F" w:rsidP="006A13A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042DF">
              <w:rPr>
                <w:rFonts w:ascii="Times New Roman" w:hAnsi="Times New Roman"/>
                <w:b/>
                <w:sz w:val="26"/>
                <w:szCs w:val="26"/>
              </w:rPr>
              <w:t>Посада</w:t>
            </w:r>
          </w:p>
        </w:tc>
        <w:tc>
          <w:tcPr>
            <w:tcW w:w="1567" w:type="dxa"/>
          </w:tcPr>
          <w:p w14:paraId="067F4FE9" w14:textId="77777777" w:rsidR="00C7229F" w:rsidRPr="00F042DF" w:rsidRDefault="00C7229F" w:rsidP="006A13A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042DF">
              <w:rPr>
                <w:rFonts w:ascii="Times New Roman" w:hAnsi="Times New Roman"/>
                <w:b/>
                <w:sz w:val="26"/>
                <w:szCs w:val="26"/>
              </w:rPr>
              <w:t>К-сть штатних одиниць</w:t>
            </w:r>
          </w:p>
        </w:tc>
      </w:tr>
      <w:tr w:rsidR="00B86948" w:rsidRPr="00F042DF" w14:paraId="48BD57F3" w14:textId="77777777" w:rsidTr="00110A88">
        <w:tc>
          <w:tcPr>
            <w:tcW w:w="564" w:type="dxa"/>
          </w:tcPr>
          <w:p w14:paraId="16BAB12F" w14:textId="77777777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2726" w:type="dxa"/>
          </w:tcPr>
          <w:p w14:paraId="132C1B5D" w14:textId="77777777" w:rsidR="00B86948" w:rsidRPr="00F042DF" w:rsidRDefault="00B86948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Директор</w:t>
            </w:r>
          </w:p>
        </w:tc>
        <w:tc>
          <w:tcPr>
            <w:tcW w:w="1559" w:type="dxa"/>
          </w:tcPr>
          <w:p w14:paraId="1E22769C" w14:textId="77777777" w:rsidR="00B86948" w:rsidRPr="00F042DF" w:rsidRDefault="00B86948" w:rsidP="006A13AD">
            <w:pPr>
              <w:spacing w:after="0"/>
              <w:ind w:left="-161" w:firstLine="16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6" w:type="dxa"/>
          </w:tcPr>
          <w:p w14:paraId="2B2CFE83" w14:textId="7C6786EF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308" w:type="dxa"/>
          </w:tcPr>
          <w:p w14:paraId="782CB822" w14:textId="77777777" w:rsidR="00B86948" w:rsidRPr="00F042DF" w:rsidRDefault="00B86948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Директор</w:t>
            </w:r>
          </w:p>
        </w:tc>
        <w:tc>
          <w:tcPr>
            <w:tcW w:w="1567" w:type="dxa"/>
          </w:tcPr>
          <w:p w14:paraId="66A0FAAB" w14:textId="77777777" w:rsidR="00B86948" w:rsidRPr="00F042DF" w:rsidRDefault="00B86948" w:rsidP="006A13AD">
            <w:pPr>
              <w:spacing w:after="0"/>
              <w:ind w:left="-161" w:firstLine="16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86948" w:rsidRPr="00F042DF" w14:paraId="06B46649" w14:textId="77777777" w:rsidTr="00110A88">
        <w:tc>
          <w:tcPr>
            <w:tcW w:w="564" w:type="dxa"/>
          </w:tcPr>
          <w:p w14:paraId="22E3D959" w14:textId="77777777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2726" w:type="dxa"/>
          </w:tcPr>
          <w:p w14:paraId="1A15FD88" w14:textId="77777777" w:rsidR="00B86948" w:rsidRPr="00F042DF" w:rsidRDefault="00B86948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Головний бухгалтер</w:t>
            </w:r>
          </w:p>
        </w:tc>
        <w:tc>
          <w:tcPr>
            <w:tcW w:w="1559" w:type="dxa"/>
          </w:tcPr>
          <w:p w14:paraId="58AC07D9" w14:textId="77777777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6" w:type="dxa"/>
          </w:tcPr>
          <w:p w14:paraId="5AB5E792" w14:textId="2AB07BE2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308" w:type="dxa"/>
          </w:tcPr>
          <w:p w14:paraId="0F81C0C8" w14:textId="77777777" w:rsidR="00B86948" w:rsidRPr="00F042DF" w:rsidRDefault="00B86948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Головний бухгалтер</w:t>
            </w:r>
          </w:p>
        </w:tc>
        <w:tc>
          <w:tcPr>
            <w:tcW w:w="1567" w:type="dxa"/>
          </w:tcPr>
          <w:p w14:paraId="7FCD6BFB" w14:textId="77777777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86948" w:rsidRPr="00F042DF" w14:paraId="6501A6A5" w14:textId="77777777" w:rsidTr="00110A88">
        <w:tc>
          <w:tcPr>
            <w:tcW w:w="564" w:type="dxa"/>
          </w:tcPr>
          <w:p w14:paraId="51C4B9C9" w14:textId="77777777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2726" w:type="dxa"/>
          </w:tcPr>
          <w:p w14:paraId="031847DD" w14:textId="77777777" w:rsidR="00B86948" w:rsidRPr="00F042DF" w:rsidRDefault="00B86948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Бухгалтер</w:t>
            </w:r>
          </w:p>
        </w:tc>
        <w:tc>
          <w:tcPr>
            <w:tcW w:w="1559" w:type="dxa"/>
          </w:tcPr>
          <w:p w14:paraId="558995B7" w14:textId="77777777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6" w:type="dxa"/>
          </w:tcPr>
          <w:p w14:paraId="1A4182AC" w14:textId="4F8D46B9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308" w:type="dxa"/>
          </w:tcPr>
          <w:p w14:paraId="5E3ECE42" w14:textId="77777777" w:rsidR="00B86948" w:rsidRPr="00F042DF" w:rsidRDefault="00B86948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Бухгалтер</w:t>
            </w:r>
          </w:p>
        </w:tc>
        <w:tc>
          <w:tcPr>
            <w:tcW w:w="1567" w:type="dxa"/>
          </w:tcPr>
          <w:p w14:paraId="2A7BA8A6" w14:textId="77777777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86948" w:rsidRPr="00F042DF" w14:paraId="1551EEDE" w14:textId="77777777" w:rsidTr="00110A88">
        <w:tc>
          <w:tcPr>
            <w:tcW w:w="564" w:type="dxa"/>
          </w:tcPr>
          <w:p w14:paraId="0B62E694" w14:textId="77777777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2726" w:type="dxa"/>
          </w:tcPr>
          <w:p w14:paraId="6C347F0D" w14:textId="77777777" w:rsidR="00B86948" w:rsidRPr="00F042DF" w:rsidRDefault="00B86948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Водій</w:t>
            </w:r>
          </w:p>
        </w:tc>
        <w:tc>
          <w:tcPr>
            <w:tcW w:w="1559" w:type="dxa"/>
          </w:tcPr>
          <w:p w14:paraId="34FAF3E9" w14:textId="77777777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6" w:type="dxa"/>
          </w:tcPr>
          <w:p w14:paraId="1A6BF190" w14:textId="79DEF4D4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308" w:type="dxa"/>
          </w:tcPr>
          <w:p w14:paraId="3A1ED277" w14:textId="77777777" w:rsidR="00B86948" w:rsidRPr="00F042DF" w:rsidRDefault="00B86948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Водій</w:t>
            </w:r>
          </w:p>
        </w:tc>
        <w:tc>
          <w:tcPr>
            <w:tcW w:w="1567" w:type="dxa"/>
          </w:tcPr>
          <w:p w14:paraId="4B7CFF10" w14:textId="77777777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86948" w:rsidRPr="00F042DF" w14:paraId="1BE3392D" w14:textId="77777777" w:rsidTr="00C7229F">
        <w:tc>
          <w:tcPr>
            <w:tcW w:w="9960" w:type="dxa"/>
            <w:gridSpan w:val="6"/>
          </w:tcPr>
          <w:p w14:paraId="03457D44" w14:textId="77777777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042DF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Відділ соціальної роботи</w:t>
            </w:r>
          </w:p>
        </w:tc>
      </w:tr>
      <w:tr w:rsidR="00B86948" w:rsidRPr="00F042DF" w14:paraId="0BC169CB" w14:textId="77777777" w:rsidTr="00110A88">
        <w:tc>
          <w:tcPr>
            <w:tcW w:w="564" w:type="dxa"/>
          </w:tcPr>
          <w:p w14:paraId="771531E9" w14:textId="77777777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2726" w:type="dxa"/>
          </w:tcPr>
          <w:p w14:paraId="0328C231" w14:textId="77777777" w:rsidR="00B86948" w:rsidRPr="00F042DF" w:rsidRDefault="00B86948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Заступник директора – начальник відділу соціальної роботи</w:t>
            </w:r>
          </w:p>
        </w:tc>
        <w:tc>
          <w:tcPr>
            <w:tcW w:w="1559" w:type="dxa"/>
          </w:tcPr>
          <w:p w14:paraId="4DAE7FBB" w14:textId="77777777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6" w:type="dxa"/>
          </w:tcPr>
          <w:p w14:paraId="3A67100A" w14:textId="7963701C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308" w:type="dxa"/>
          </w:tcPr>
          <w:p w14:paraId="1EDF17B7" w14:textId="77777777" w:rsidR="00B86948" w:rsidRPr="00F042DF" w:rsidRDefault="00B86948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Заступник директора – начальник відділу соціальної роботи</w:t>
            </w:r>
          </w:p>
        </w:tc>
        <w:tc>
          <w:tcPr>
            <w:tcW w:w="1567" w:type="dxa"/>
          </w:tcPr>
          <w:p w14:paraId="6F9D9747" w14:textId="77777777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86948" w:rsidRPr="00F042DF" w14:paraId="632C2015" w14:textId="77777777" w:rsidTr="00110A88">
        <w:tc>
          <w:tcPr>
            <w:tcW w:w="564" w:type="dxa"/>
          </w:tcPr>
          <w:p w14:paraId="160452E9" w14:textId="77777777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2726" w:type="dxa"/>
          </w:tcPr>
          <w:p w14:paraId="3EED7708" w14:textId="77777777" w:rsidR="00B86948" w:rsidRPr="00F042DF" w:rsidRDefault="00B86948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Психолог</w:t>
            </w:r>
          </w:p>
        </w:tc>
        <w:tc>
          <w:tcPr>
            <w:tcW w:w="1559" w:type="dxa"/>
          </w:tcPr>
          <w:p w14:paraId="36FC4533" w14:textId="77777777" w:rsidR="00B86948" w:rsidRPr="00F042DF" w:rsidRDefault="00B86948" w:rsidP="006A13AD">
            <w:pPr>
              <w:spacing w:after="0"/>
              <w:ind w:left="252" w:hanging="25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6" w:type="dxa"/>
          </w:tcPr>
          <w:p w14:paraId="06F78076" w14:textId="76D0CF31" w:rsidR="00B86948" w:rsidRPr="00F042DF" w:rsidRDefault="00B86948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308" w:type="dxa"/>
          </w:tcPr>
          <w:p w14:paraId="6007D48E" w14:textId="77777777" w:rsidR="00B86948" w:rsidRPr="00F042DF" w:rsidRDefault="00B86948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Психолог</w:t>
            </w:r>
          </w:p>
        </w:tc>
        <w:tc>
          <w:tcPr>
            <w:tcW w:w="1567" w:type="dxa"/>
          </w:tcPr>
          <w:p w14:paraId="27723370" w14:textId="77777777" w:rsidR="00B86948" w:rsidRPr="00F042DF" w:rsidRDefault="00B86948" w:rsidP="006A13AD">
            <w:pPr>
              <w:spacing w:after="0"/>
              <w:ind w:left="252" w:hanging="25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7389" w:rsidRPr="00F042DF" w14:paraId="0E29223F" w14:textId="77777777" w:rsidTr="00110A88">
        <w:tc>
          <w:tcPr>
            <w:tcW w:w="564" w:type="dxa"/>
          </w:tcPr>
          <w:p w14:paraId="2ED7C203" w14:textId="77777777" w:rsidR="00777389" w:rsidRPr="00F042DF" w:rsidRDefault="0037406D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2726" w:type="dxa"/>
          </w:tcPr>
          <w:p w14:paraId="263AB4A6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Провідний фахівець із соціальної роботи</w:t>
            </w:r>
          </w:p>
        </w:tc>
        <w:tc>
          <w:tcPr>
            <w:tcW w:w="1559" w:type="dxa"/>
          </w:tcPr>
          <w:p w14:paraId="353109B0" w14:textId="77777777" w:rsidR="00777389" w:rsidRPr="00F042DF" w:rsidRDefault="00777389" w:rsidP="006A13AD">
            <w:pPr>
              <w:spacing w:after="0"/>
              <w:ind w:left="252" w:hanging="252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236" w:type="dxa"/>
          </w:tcPr>
          <w:p w14:paraId="354D866C" w14:textId="43A96FBB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308" w:type="dxa"/>
          </w:tcPr>
          <w:p w14:paraId="7A2A9CC5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Провідний фахівець із соціальної роботи</w:t>
            </w:r>
          </w:p>
        </w:tc>
        <w:tc>
          <w:tcPr>
            <w:tcW w:w="1567" w:type="dxa"/>
          </w:tcPr>
          <w:p w14:paraId="4FCD32F8" w14:textId="77777777" w:rsidR="00777389" w:rsidRPr="00F042DF" w:rsidRDefault="00777389" w:rsidP="006A13AD">
            <w:pPr>
              <w:spacing w:after="0"/>
              <w:ind w:left="252" w:hanging="252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</w:tr>
      <w:tr w:rsidR="00777389" w:rsidRPr="00F042DF" w14:paraId="39705302" w14:textId="77777777" w:rsidTr="00110A88">
        <w:tc>
          <w:tcPr>
            <w:tcW w:w="564" w:type="dxa"/>
          </w:tcPr>
          <w:p w14:paraId="5B138FAB" w14:textId="77777777" w:rsidR="00777389" w:rsidRPr="00F042DF" w:rsidRDefault="0037406D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2726" w:type="dxa"/>
          </w:tcPr>
          <w:p w14:paraId="187B8996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Фахівець із соціальної роботи І категорії</w:t>
            </w:r>
          </w:p>
        </w:tc>
        <w:tc>
          <w:tcPr>
            <w:tcW w:w="1559" w:type="dxa"/>
          </w:tcPr>
          <w:p w14:paraId="5659F9A3" w14:textId="77777777" w:rsidR="00777389" w:rsidRPr="00F042DF" w:rsidRDefault="00777389" w:rsidP="006A13AD">
            <w:pPr>
              <w:spacing w:after="0"/>
              <w:ind w:left="252" w:hanging="252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236" w:type="dxa"/>
          </w:tcPr>
          <w:p w14:paraId="54CABA41" w14:textId="5630262F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308" w:type="dxa"/>
          </w:tcPr>
          <w:p w14:paraId="005839DE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Фахівець із соціальної роботи І категорії</w:t>
            </w:r>
          </w:p>
        </w:tc>
        <w:tc>
          <w:tcPr>
            <w:tcW w:w="1567" w:type="dxa"/>
          </w:tcPr>
          <w:p w14:paraId="53B09C7D" w14:textId="77777777" w:rsidR="00777389" w:rsidRPr="00F042DF" w:rsidRDefault="00777389" w:rsidP="006A13AD">
            <w:pPr>
              <w:spacing w:after="0"/>
              <w:ind w:left="252" w:hanging="252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</w:tr>
      <w:tr w:rsidR="00777389" w:rsidRPr="00F042DF" w14:paraId="615B7C16" w14:textId="77777777" w:rsidTr="00110A88">
        <w:tc>
          <w:tcPr>
            <w:tcW w:w="564" w:type="dxa"/>
          </w:tcPr>
          <w:p w14:paraId="252D55A9" w14:textId="77777777" w:rsidR="00777389" w:rsidRPr="00F042DF" w:rsidRDefault="0037406D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2726" w:type="dxa"/>
          </w:tcPr>
          <w:p w14:paraId="573BF761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Фахівець із соціальної роботи ІІ категорії</w:t>
            </w:r>
          </w:p>
        </w:tc>
        <w:tc>
          <w:tcPr>
            <w:tcW w:w="1559" w:type="dxa"/>
          </w:tcPr>
          <w:p w14:paraId="328E2CEA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36" w:type="dxa"/>
          </w:tcPr>
          <w:p w14:paraId="135DDD56" w14:textId="1035BD55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308" w:type="dxa"/>
          </w:tcPr>
          <w:p w14:paraId="1300D4EE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Фахівець із соціальної роботи ІІ категорії</w:t>
            </w:r>
          </w:p>
        </w:tc>
        <w:tc>
          <w:tcPr>
            <w:tcW w:w="1567" w:type="dxa"/>
          </w:tcPr>
          <w:p w14:paraId="21F57A24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</w:tr>
      <w:tr w:rsidR="00777389" w:rsidRPr="00F042DF" w14:paraId="2DA5CD10" w14:textId="77777777" w:rsidTr="00110A88">
        <w:tc>
          <w:tcPr>
            <w:tcW w:w="564" w:type="dxa"/>
          </w:tcPr>
          <w:p w14:paraId="0DB43D00" w14:textId="77777777" w:rsidR="00777389" w:rsidRPr="00F042DF" w:rsidRDefault="0037406D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2726" w:type="dxa"/>
          </w:tcPr>
          <w:p w14:paraId="5694D6C8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 xml:space="preserve">Фахівець із соціальної роботи </w:t>
            </w:r>
          </w:p>
        </w:tc>
        <w:tc>
          <w:tcPr>
            <w:tcW w:w="1559" w:type="dxa"/>
          </w:tcPr>
          <w:p w14:paraId="27008FD3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36" w:type="dxa"/>
          </w:tcPr>
          <w:p w14:paraId="5B9A4AF9" w14:textId="78AD1AB3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308" w:type="dxa"/>
          </w:tcPr>
          <w:p w14:paraId="493B0A93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 xml:space="preserve">Фахівець із соціальної роботи </w:t>
            </w:r>
          </w:p>
        </w:tc>
        <w:tc>
          <w:tcPr>
            <w:tcW w:w="1567" w:type="dxa"/>
          </w:tcPr>
          <w:p w14:paraId="79117441" w14:textId="77777777" w:rsidR="00777389" w:rsidRPr="00F042DF" w:rsidRDefault="00A47897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</w:tr>
      <w:tr w:rsidR="00777389" w:rsidRPr="00F042DF" w14:paraId="628E52FF" w14:textId="77777777" w:rsidTr="00C7229F">
        <w:tc>
          <w:tcPr>
            <w:tcW w:w="9960" w:type="dxa"/>
            <w:gridSpan w:val="6"/>
          </w:tcPr>
          <w:p w14:paraId="4CB8A492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042DF">
              <w:rPr>
                <w:rFonts w:ascii="Times New Roman" w:hAnsi="Times New Roman"/>
                <w:b/>
                <w:sz w:val="26"/>
                <w:szCs w:val="26"/>
              </w:rPr>
              <w:t>Служба надання соціальних послуг за місцем навчання</w:t>
            </w:r>
          </w:p>
        </w:tc>
      </w:tr>
      <w:tr w:rsidR="00777389" w:rsidRPr="00F042DF" w14:paraId="73D23BA1" w14:textId="77777777" w:rsidTr="00110A88">
        <w:trPr>
          <w:trHeight w:val="1141"/>
        </w:trPr>
        <w:tc>
          <w:tcPr>
            <w:tcW w:w="564" w:type="dxa"/>
          </w:tcPr>
          <w:p w14:paraId="0912F84D" w14:textId="77777777" w:rsidR="00777389" w:rsidRPr="00F042DF" w:rsidRDefault="0037406D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2726" w:type="dxa"/>
          </w:tcPr>
          <w:p w14:paraId="37CC5885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Керівник служби/Провідний фахівець із соціальної роботи</w:t>
            </w:r>
          </w:p>
        </w:tc>
        <w:tc>
          <w:tcPr>
            <w:tcW w:w="1559" w:type="dxa"/>
          </w:tcPr>
          <w:p w14:paraId="356CC926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6" w:type="dxa"/>
          </w:tcPr>
          <w:p w14:paraId="296D80B0" w14:textId="23E64768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308" w:type="dxa"/>
          </w:tcPr>
          <w:p w14:paraId="68EE9728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Керівник служби/Провідний фахівець із соціальної роботи</w:t>
            </w:r>
          </w:p>
        </w:tc>
        <w:tc>
          <w:tcPr>
            <w:tcW w:w="1567" w:type="dxa"/>
          </w:tcPr>
          <w:p w14:paraId="2429D4B7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7389" w:rsidRPr="00F042DF" w14:paraId="11321EE9" w14:textId="77777777" w:rsidTr="00110A88">
        <w:tc>
          <w:tcPr>
            <w:tcW w:w="564" w:type="dxa"/>
          </w:tcPr>
          <w:p w14:paraId="634696CF" w14:textId="77777777" w:rsidR="00777389" w:rsidRPr="00F042DF" w:rsidRDefault="0037406D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2726" w:type="dxa"/>
          </w:tcPr>
          <w:p w14:paraId="26145ED7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Соціальний робітник</w:t>
            </w:r>
          </w:p>
        </w:tc>
        <w:tc>
          <w:tcPr>
            <w:tcW w:w="1559" w:type="dxa"/>
          </w:tcPr>
          <w:p w14:paraId="76871733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236" w:type="dxa"/>
          </w:tcPr>
          <w:p w14:paraId="3791E91A" w14:textId="544E165B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308" w:type="dxa"/>
          </w:tcPr>
          <w:p w14:paraId="73A861BC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Соціальний робітник</w:t>
            </w:r>
          </w:p>
        </w:tc>
        <w:tc>
          <w:tcPr>
            <w:tcW w:w="1567" w:type="dxa"/>
          </w:tcPr>
          <w:p w14:paraId="1DBA5A97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777389" w:rsidRPr="00F042DF" w14:paraId="2B1DF703" w14:textId="77777777" w:rsidTr="00F042DF">
        <w:tc>
          <w:tcPr>
            <w:tcW w:w="564" w:type="dxa"/>
          </w:tcPr>
          <w:p w14:paraId="4AD89222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26" w:type="dxa"/>
          </w:tcPr>
          <w:p w14:paraId="716AF2BF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EEF85C5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11" w:type="dxa"/>
            <w:gridSpan w:val="3"/>
          </w:tcPr>
          <w:p w14:paraId="35EB9E20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042DF">
              <w:rPr>
                <w:rFonts w:ascii="Times New Roman" w:hAnsi="Times New Roman"/>
                <w:b/>
                <w:sz w:val="26"/>
                <w:szCs w:val="26"/>
              </w:rPr>
              <w:t xml:space="preserve">Служба соціального супроводження </w:t>
            </w:r>
          </w:p>
        </w:tc>
      </w:tr>
      <w:tr w:rsidR="00777389" w:rsidRPr="00F042DF" w14:paraId="67B96F29" w14:textId="77777777" w:rsidTr="00110A88">
        <w:tc>
          <w:tcPr>
            <w:tcW w:w="564" w:type="dxa"/>
          </w:tcPr>
          <w:p w14:paraId="3799E936" w14:textId="3A8591FE" w:rsidR="00777389" w:rsidRPr="00457110" w:rsidRDefault="00457110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2726" w:type="dxa"/>
          </w:tcPr>
          <w:p w14:paraId="26947C29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96BE592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14:paraId="2B52E01E" w14:textId="32907F7D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308" w:type="dxa"/>
          </w:tcPr>
          <w:p w14:paraId="256C9CB7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Керівник служби/Провідний фахівець із соціальної роботи</w:t>
            </w:r>
          </w:p>
        </w:tc>
        <w:tc>
          <w:tcPr>
            <w:tcW w:w="1567" w:type="dxa"/>
          </w:tcPr>
          <w:p w14:paraId="52C4ECB3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7389" w:rsidRPr="00F042DF" w14:paraId="31ACC6FA" w14:textId="77777777" w:rsidTr="00110A88">
        <w:tc>
          <w:tcPr>
            <w:tcW w:w="564" w:type="dxa"/>
          </w:tcPr>
          <w:p w14:paraId="4FEA5375" w14:textId="48748E00" w:rsidR="00777389" w:rsidRPr="00457110" w:rsidRDefault="00457110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14</w:t>
            </w:r>
          </w:p>
        </w:tc>
        <w:tc>
          <w:tcPr>
            <w:tcW w:w="2726" w:type="dxa"/>
          </w:tcPr>
          <w:p w14:paraId="6B9087FE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2BE08F8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14:paraId="6F6AE8EF" w14:textId="6C77A72A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308" w:type="dxa"/>
          </w:tcPr>
          <w:p w14:paraId="737706AB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 xml:space="preserve">Фахівець із соціальної роботи </w:t>
            </w:r>
          </w:p>
        </w:tc>
        <w:tc>
          <w:tcPr>
            <w:tcW w:w="1567" w:type="dxa"/>
          </w:tcPr>
          <w:p w14:paraId="3847B30D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7389" w:rsidRPr="00F042DF" w14:paraId="55CA975C" w14:textId="77777777" w:rsidTr="00F042DF">
        <w:trPr>
          <w:trHeight w:val="1480"/>
        </w:trPr>
        <w:tc>
          <w:tcPr>
            <w:tcW w:w="564" w:type="dxa"/>
          </w:tcPr>
          <w:p w14:paraId="4C5A22B6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26" w:type="dxa"/>
          </w:tcPr>
          <w:p w14:paraId="38F27B4E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49713B59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11" w:type="dxa"/>
            <w:gridSpan w:val="3"/>
          </w:tcPr>
          <w:p w14:paraId="1E7DA90A" w14:textId="1A5BBB8F" w:rsidR="00777389" w:rsidRPr="00F042DF" w:rsidRDefault="00777389" w:rsidP="006A13AD">
            <w:pPr>
              <w:spacing w:after="0"/>
              <w:ind w:left="-161" w:firstLine="16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042DF">
              <w:rPr>
                <w:rFonts w:ascii="Times New Roman" w:hAnsi="Times New Roman"/>
                <w:b/>
                <w:sz w:val="26"/>
                <w:szCs w:val="26"/>
              </w:rPr>
              <w:t>Мобільна бригада   соціально-психологічної  допомоги особам, які постраждали від домашнього насильства та/або насильства за ознакою статі</w:t>
            </w:r>
          </w:p>
        </w:tc>
      </w:tr>
      <w:tr w:rsidR="00777389" w:rsidRPr="00F042DF" w14:paraId="0A7B2AE1" w14:textId="77777777" w:rsidTr="00110A88">
        <w:tc>
          <w:tcPr>
            <w:tcW w:w="564" w:type="dxa"/>
          </w:tcPr>
          <w:p w14:paraId="581D7D23" w14:textId="3B168961" w:rsidR="00777389" w:rsidRPr="00457110" w:rsidRDefault="00457110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2726" w:type="dxa"/>
          </w:tcPr>
          <w:p w14:paraId="7E5683F3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5810F21E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14:paraId="1D255805" w14:textId="4554DE68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308" w:type="dxa"/>
          </w:tcPr>
          <w:p w14:paraId="3CAE799B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42DF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lang w:val="uk-UA"/>
              </w:rPr>
              <w:t>Фахівець із соціальної роботи І категорії</w:t>
            </w:r>
          </w:p>
        </w:tc>
        <w:tc>
          <w:tcPr>
            <w:tcW w:w="1567" w:type="dxa"/>
          </w:tcPr>
          <w:p w14:paraId="0C7BF538" w14:textId="77777777" w:rsidR="00777389" w:rsidRPr="00F042DF" w:rsidRDefault="00777389" w:rsidP="006A13AD">
            <w:pPr>
              <w:spacing w:after="0"/>
              <w:ind w:left="-161" w:firstLine="16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7389" w:rsidRPr="00F042DF" w14:paraId="6773CF19" w14:textId="77777777" w:rsidTr="00110A88">
        <w:tc>
          <w:tcPr>
            <w:tcW w:w="564" w:type="dxa"/>
          </w:tcPr>
          <w:p w14:paraId="3228C2CB" w14:textId="42D36137" w:rsidR="00777389" w:rsidRPr="00457110" w:rsidRDefault="00457110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16</w:t>
            </w:r>
          </w:p>
        </w:tc>
        <w:tc>
          <w:tcPr>
            <w:tcW w:w="2726" w:type="dxa"/>
          </w:tcPr>
          <w:p w14:paraId="60C5C368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DE64892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14:paraId="267AD013" w14:textId="63E52833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3308" w:type="dxa"/>
          </w:tcPr>
          <w:p w14:paraId="508D23DF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</w:pPr>
            <w:r w:rsidRPr="00F042DF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 xml:space="preserve">Фахівець із соціальної роботи </w:t>
            </w:r>
          </w:p>
        </w:tc>
        <w:tc>
          <w:tcPr>
            <w:tcW w:w="1567" w:type="dxa"/>
          </w:tcPr>
          <w:p w14:paraId="51A5F9FA" w14:textId="77777777" w:rsidR="00777389" w:rsidRPr="00F042DF" w:rsidRDefault="00777389" w:rsidP="006A13AD">
            <w:pPr>
              <w:spacing w:after="0"/>
              <w:ind w:left="-161" w:firstLine="16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7389" w:rsidRPr="00F042DF" w14:paraId="67A5A794" w14:textId="77777777" w:rsidTr="00110A88">
        <w:tc>
          <w:tcPr>
            <w:tcW w:w="564" w:type="dxa"/>
          </w:tcPr>
          <w:p w14:paraId="60DCE5C5" w14:textId="780A9703" w:rsidR="00777389" w:rsidRPr="00457110" w:rsidRDefault="00457110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17</w:t>
            </w:r>
          </w:p>
        </w:tc>
        <w:tc>
          <w:tcPr>
            <w:tcW w:w="2726" w:type="dxa"/>
          </w:tcPr>
          <w:p w14:paraId="1567A1CB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43B69973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36" w:type="dxa"/>
          </w:tcPr>
          <w:p w14:paraId="4F29AD2A" w14:textId="6944265C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3308" w:type="dxa"/>
          </w:tcPr>
          <w:p w14:paraId="0CE4FCAD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</w:pPr>
            <w:r w:rsidRPr="00F042DF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Психолог</w:t>
            </w:r>
          </w:p>
        </w:tc>
        <w:tc>
          <w:tcPr>
            <w:tcW w:w="1567" w:type="dxa"/>
          </w:tcPr>
          <w:p w14:paraId="47BE3936" w14:textId="77777777" w:rsidR="00777389" w:rsidRPr="00F042DF" w:rsidRDefault="00777389" w:rsidP="006A13AD">
            <w:pPr>
              <w:spacing w:after="0"/>
              <w:ind w:left="-161" w:firstLine="16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42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7389" w:rsidRPr="00F042DF" w14:paraId="02C471F2" w14:textId="77777777" w:rsidTr="00110A88">
        <w:trPr>
          <w:trHeight w:val="515"/>
        </w:trPr>
        <w:tc>
          <w:tcPr>
            <w:tcW w:w="564" w:type="dxa"/>
          </w:tcPr>
          <w:p w14:paraId="591AC63C" w14:textId="77777777" w:rsidR="00777389" w:rsidRPr="00F042DF" w:rsidRDefault="00777389" w:rsidP="006A13A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26" w:type="dxa"/>
          </w:tcPr>
          <w:p w14:paraId="265C96EE" w14:textId="77777777" w:rsidR="00777389" w:rsidRPr="00F042DF" w:rsidRDefault="00777389" w:rsidP="006A13AD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F042DF">
              <w:rPr>
                <w:rFonts w:ascii="Times New Roman" w:hAnsi="Times New Roman"/>
                <w:b/>
                <w:sz w:val="26"/>
                <w:szCs w:val="26"/>
              </w:rPr>
              <w:t>ВСЬОГО:</w:t>
            </w:r>
          </w:p>
        </w:tc>
        <w:tc>
          <w:tcPr>
            <w:tcW w:w="1559" w:type="dxa"/>
          </w:tcPr>
          <w:p w14:paraId="0E7BC6CB" w14:textId="77777777" w:rsidR="00777389" w:rsidRPr="00F042DF" w:rsidRDefault="00777389" w:rsidP="006A13AD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F042DF">
              <w:rPr>
                <w:rFonts w:ascii="Times New Roman" w:hAnsi="Times New Roman"/>
                <w:b/>
                <w:sz w:val="26"/>
                <w:szCs w:val="26"/>
              </w:rPr>
              <w:t>43 особи</w:t>
            </w:r>
          </w:p>
        </w:tc>
        <w:tc>
          <w:tcPr>
            <w:tcW w:w="236" w:type="dxa"/>
          </w:tcPr>
          <w:p w14:paraId="3D8605E1" w14:textId="77777777" w:rsidR="00777389" w:rsidRPr="00F042DF" w:rsidRDefault="00777389" w:rsidP="006A13AD">
            <w:pPr>
              <w:spacing w:after="0"/>
              <w:jc w:val="both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308" w:type="dxa"/>
          </w:tcPr>
          <w:p w14:paraId="5F6A7A57" w14:textId="77777777" w:rsidR="00777389" w:rsidRPr="00F042DF" w:rsidRDefault="00777389" w:rsidP="006A13AD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F042DF">
              <w:rPr>
                <w:rFonts w:ascii="Times New Roman" w:hAnsi="Times New Roman"/>
                <w:b/>
                <w:sz w:val="26"/>
                <w:szCs w:val="26"/>
              </w:rPr>
              <w:t>ВСЬОГО:</w:t>
            </w:r>
          </w:p>
        </w:tc>
        <w:tc>
          <w:tcPr>
            <w:tcW w:w="1567" w:type="dxa"/>
          </w:tcPr>
          <w:p w14:paraId="5C249712" w14:textId="77777777" w:rsidR="00777389" w:rsidRPr="00F042DF" w:rsidRDefault="00777389" w:rsidP="006A13AD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F042DF"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Pr="00F042DF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5</w:t>
            </w:r>
            <w:r w:rsidRPr="00F042DF">
              <w:rPr>
                <w:rFonts w:ascii="Times New Roman" w:hAnsi="Times New Roman"/>
                <w:b/>
                <w:sz w:val="26"/>
                <w:szCs w:val="26"/>
              </w:rPr>
              <w:t xml:space="preserve"> осіб</w:t>
            </w:r>
          </w:p>
        </w:tc>
      </w:tr>
    </w:tbl>
    <w:p w14:paraId="455413AD" w14:textId="77777777" w:rsidR="009C3715" w:rsidRPr="00C7229F" w:rsidRDefault="009C3715" w:rsidP="006A13AD">
      <w:pPr>
        <w:suppressAutoHyphens/>
        <w:spacing w:after="0"/>
        <w:ind w:right="142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4583A79F" w14:textId="77777777" w:rsidR="009C3715" w:rsidRPr="00C7229F" w:rsidRDefault="009C3715" w:rsidP="00852FB5">
      <w:pPr>
        <w:suppressAutoHyphens/>
        <w:spacing w:after="0"/>
        <w:ind w:right="142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46EDD337" w14:textId="5F7187AB" w:rsidR="007F231C" w:rsidRPr="00F042DF" w:rsidRDefault="009C0E76" w:rsidP="00283317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94285B">
        <w:rPr>
          <w:rFonts w:ascii="Times New Roman" w:hAnsi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42D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</w:t>
      </w:r>
      <w:r w:rsidR="00461066">
        <w:rPr>
          <w:rFonts w:ascii="Times New Roman" w:hAnsi="Times New Roman"/>
          <w:sz w:val="28"/>
          <w:szCs w:val="28"/>
          <w:lang w:val="uk-UA"/>
        </w:rPr>
        <w:t xml:space="preserve">Тетяна  </w:t>
      </w:r>
      <w:r w:rsidR="007B4E1E">
        <w:rPr>
          <w:rFonts w:ascii="Times New Roman" w:hAnsi="Times New Roman"/>
          <w:sz w:val="28"/>
          <w:szCs w:val="28"/>
          <w:lang w:val="uk-UA"/>
        </w:rPr>
        <w:t>КАШТАНЮК</w:t>
      </w:r>
    </w:p>
    <w:sectPr w:rsidR="007F231C" w:rsidRPr="00F042DF" w:rsidSect="006874BE">
      <w:pgSz w:w="11906" w:h="16838"/>
      <w:pgMar w:top="851" w:right="566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B06BA1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5161B2"/>
    <w:multiLevelType w:val="hybridMultilevel"/>
    <w:tmpl w:val="C28CF6A6"/>
    <w:lvl w:ilvl="0" w:tplc="70805EA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0AA34CD"/>
    <w:multiLevelType w:val="hybridMultilevel"/>
    <w:tmpl w:val="DB446150"/>
    <w:lvl w:ilvl="0" w:tplc="4E36CD14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3" w15:restartNumberingAfterBreak="0">
    <w:nsid w:val="02883F3A"/>
    <w:multiLevelType w:val="hybridMultilevel"/>
    <w:tmpl w:val="531CD0D8"/>
    <w:lvl w:ilvl="0" w:tplc="055CF4D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485194A"/>
    <w:multiLevelType w:val="hybridMultilevel"/>
    <w:tmpl w:val="C470B11A"/>
    <w:lvl w:ilvl="0" w:tplc="D932F2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9A6532"/>
    <w:multiLevelType w:val="multilevel"/>
    <w:tmpl w:val="E21C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F35B9F"/>
    <w:multiLevelType w:val="hybridMultilevel"/>
    <w:tmpl w:val="620001DA"/>
    <w:lvl w:ilvl="0" w:tplc="E8967A8A">
      <w:start w:val="5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2E54632"/>
    <w:multiLevelType w:val="multilevel"/>
    <w:tmpl w:val="7BCE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E018EA"/>
    <w:multiLevelType w:val="multilevel"/>
    <w:tmpl w:val="E004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27A19"/>
    <w:multiLevelType w:val="multilevel"/>
    <w:tmpl w:val="E0B8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945E41"/>
    <w:multiLevelType w:val="multilevel"/>
    <w:tmpl w:val="56AA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366F4B"/>
    <w:multiLevelType w:val="hybridMultilevel"/>
    <w:tmpl w:val="EE3E818C"/>
    <w:lvl w:ilvl="0" w:tplc="79D093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02E0B97"/>
    <w:multiLevelType w:val="multilevel"/>
    <w:tmpl w:val="A756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E60C50"/>
    <w:multiLevelType w:val="hybridMultilevel"/>
    <w:tmpl w:val="74EC01FA"/>
    <w:lvl w:ilvl="0" w:tplc="0422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26B08"/>
    <w:multiLevelType w:val="hybridMultilevel"/>
    <w:tmpl w:val="2D8CD326"/>
    <w:lvl w:ilvl="0" w:tplc="5E868F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B512E26"/>
    <w:multiLevelType w:val="multilevel"/>
    <w:tmpl w:val="466E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6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2"/>
  </w:num>
  <w:num w:numId="10">
    <w:abstractNumId w:val="9"/>
  </w:num>
  <w:num w:numId="11">
    <w:abstractNumId w:val="10"/>
  </w:num>
  <w:num w:numId="12">
    <w:abstractNumId w:val="1"/>
  </w:num>
  <w:num w:numId="13">
    <w:abstractNumId w:val="15"/>
  </w:num>
  <w:num w:numId="14">
    <w:abstractNumId w:val="7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1C"/>
    <w:rsid w:val="00001525"/>
    <w:rsid w:val="000406AE"/>
    <w:rsid w:val="00041B0F"/>
    <w:rsid w:val="00052957"/>
    <w:rsid w:val="00082CC0"/>
    <w:rsid w:val="00091DAD"/>
    <w:rsid w:val="00097C9C"/>
    <w:rsid w:val="000D5230"/>
    <w:rsid w:val="000D6674"/>
    <w:rsid w:val="000F5B11"/>
    <w:rsid w:val="00110A88"/>
    <w:rsid w:val="00113B8A"/>
    <w:rsid w:val="00113C3E"/>
    <w:rsid w:val="00117512"/>
    <w:rsid w:val="00130D78"/>
    <w:rsid w:val="001758BB"/>
    <w:rsid w:val="00182055"/>
    <w:rsid w:val="001A13A8"/>
    <w:rsid w:val="001D1365"/>
    <w:rsid w:val="001F552B"/>
    <w:rsid w:val="0024563A"/>
    <w:rsid w:val="00283317"/>
    <w:rsid w:val="00286661"/>
    <w:rsid w:val="002A20AE"/>
    <w:rsid w:val="002B5349"/>
    <w:rsid w:val="002F2FC2"/>
    <w:rsid w:val="00325E6C"/>
    <w:rsid w:val="00363F08"/>
    <w:rsid w:val="0037261E"/>
    <w:rsid w:val="0037401D"/>
    <w:rsid w:val="0037406D"/>
    <w:rsid w:val="00374F27"/>
    <w:rsid w:val="00382037"/>
    <w:rsid w:val="003A69AE"/>
    <w:rsid w:val="003B60BD"/>
    <w:rsid w:val="003C4D4E"/>
    <w:rsid w:val="003F6066"/>
    <w:rsid w:val="00420E72"/>
    <w:rsid w:val="0042499B"/>
    <w:rsid w:val="00431D1F"/>
    <w:rsid w:val="00457110"/>
    <w:rsid w:val="00461066"/>
    <w:rsid w:val="00473A0F"/>
    <w:rsid w:val="00477631"/>
    <w:rsid w:val="004822DC"/>
    <w:rsid w:val="004D5471"/>
    <w:rsid w:val="004E42C4"/>
    <w:rsid w:val="004E533E"/>
    <w:rsid w:val="00503DB1"/>
    <w:rsid w:val="0052338E"/>
    <w:rsid w:val="00525B59"/>
    <w:rsid w:val="00560076"/>
    <w:rsid w:val="00574F98"/>
    <w:rsid w:val="005B6A97"/>
    <w:rsid w:val="00601052"/>
    <w:rsid w:val="006204FA"/>
    <w:rsid w:val="0064045D"/>
    <w:rsid w:val="006874BE"/>
    <w:rsid w:val="006A13AD"/>
    <w:rsid w:val="006B5659"/>
    <w:rsid w:val="006C55AD"/>
    <w:rsid w:val="006F2D24"/>
    <w:rsid w:val="00711F64"/>
    <w:rsid w:val="00733A20"/>
    <w:rsid w:val="00777389"/>
    <w:rsid w:val="007B4E1E"/>
    <w:rsid w:val="007E074F"/>
    <w:rsid w:val="007E7326"/>
    <w:rsid w:val="007F231C"/>
    <w:rsid w:val="007F4FA4"/>
    <w:rsid w:val="0081153B"/>
    <w:rsid w:val="00812518"/>
    <w:rsid w:val="00816ABA"/>
    <w:rsid w:val="00852FB5"/>
    <w:rsid w:val="00870AE4"/>
    <w:rsid w:val="00880F44"/>
    <w:rsid w:val="008B4EAB"/>
    <w:rsid w:val="008C794C"/>
    <w:rsid w:val="008D2162"/>
    <w:rsid w:val="008E2E2F"/>
    <w:rsid w:val="008E7F76"/>
    <w:rsid w:val="008F6528"/>
    <w:rsid w:val="008F7B7C"/>
    <w:rsid w:val="0090117B"/>
    <w:rsid w:val="00931AE8"/>
    <w:rsid w:val="0094285B"/>
    <w:rsid w:val="009433D1"/>
    <w:rsid w:val="00973F50"/>
    <w:rsid w:val="00975506"/>
    <w:rsid w:val="009C0E76"/>
    <w:rsid w:val="009C3715"/>
    <w:rsid w:val="009E6416"/>
    <w:rsid w:val="00A07250"/>
    <w:rsid w:val="00A2721D"/>
    <w:rsid w:val="00A34F6C"/>
    <w:rsid w:val="00A47897"/>
    <w:rsid w:val="00A87519"/>
    <w:rsid w:val="00AA128F"/>
    <w:rsid w:val="00AF0FC0"/>
    <w:rsid w:val="00B028E0"/>
    <w:rsid w:val="00B04EFB"/>
    <w:rsid w:val="00B1349E"/>
    <w:rsid w:val="00B16B23"/>
    <w:rsid w:val="00B16FB4"/>
    <w:rsid w:val="00B373D7"/>
    <w:rsid w:val="00B4113E"/>
    <w:rsid w:val="00B55A6C"/>
    <w:rsid w:val="00B55D95"/>
    <w:rsid w:val="00B63952"/>
    <w:rsid w:val="00B86948"/>
    <w:rsid w:val="00B90B1D"/>
    <w:rsid w:val="00BC183F"/>
    <w:rsid w:val="00BD4830"/>
    <w:rsid w:val="00BE37D1"/>
    <w:rsid w:val="00BF52C6"/>
    <w:rsid w:val="00C00C35"/>
    <w:rsid w:val="00C243AA"/>
    <w:rsid w:val="00C40D23"/>
    <w:rsid w:val="00C55768"/>
    <w:rsid w:val="00C6233B"/>
    <w:rsid w:val="00C7229F"/>
    <w:rsid w:val="00CA12F0"/>
    <w:rsid w:val="00CA6713"/>
    <w:rsid w:val="00CC3A0E"/>
    <w:rsid w:val="00CC769A"/>
    <w:rsid w:val="00CD0C57"/>
    <w:rsid w:val="00CD662A"/>
    <w:rsid w:val="00D55273"/>
    <w:rsid w:val="00D61A26"/>
    <w:rsid w:val="00D620FA"/>
    <w:rsid w:val="00D71B85"/>
    <w:rsid w:val="00DB7FEA"/>
    <w:rsid w:val="00DE7FFE"/>
    <w:rsid w:val="00DF3713"/>
    <w:rsid w:val="00E05F58"/>
    <w:rsid w:val="00E2169B"/>
    <w:rsid w:val="00E30220"/>
    <w:rsid w:val="00E61789"/>
    <w:rsid w:val="00EA2581"/>
    <w:rsid w:val="00EC0099"/>
    <w:rsid w:val="00EE432B"/>
    <w:rsid w:val="00F042DF"/>
    <w:rsid w:val="00F73B70"/>
    <w:rsid w:val="00FB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6F4BF"/>
  <w15:docId w15:val="{FE040E48-A907-46C4-B251-20F6125E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4">
    <w:name w:val="List Paragraph"/>
    <w:basedOn w:val="a"/>
    <w:qFormat/>
    <w:pPr>
      <w:ind w:left="720"/>
      <w:contextualSpacing/>
    </w:pPr>
    <w:rPr>
      <w:lang w:val="uk-UA" w:eastAsia="uk-UA"/>
    </w:r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character" w:styleId="a7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pPr>
      <w:spacing w:after="0" w:line="240" w:lineRule="auto"/>
    </w:pPr>
    <w:rPr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C7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769A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870A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/>
    </w:rPr>
  </w:style>
  <w:style w:type="paragraph" w:customStyle="1" w:styleId="10">
    <w:name w:val="Звичайний1"/>
    <w:rsid w:val="00B16FB4"/>
    <w:pPr>
      <w:suppressAutoHyphens/>
      <w:autoSpaceDN w:val="0"/>
      <w:spacing w:after="0" w:line="240" w:lineRule="auto"/>
      <w:textAlignment w:val="baseline"/>
    </w:pPr>
    <w:rPr>
      <w:rFonts w:ascii="Arial Narrow" w:eastAsia="Calibri" w:hAnsi="Arial Narrow"/>
      <w:sz w:val="24"/>
      <w:szCs w:val="24"/>
      <w:lang w:val="en-GB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D61A2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61A2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687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28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49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52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34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5008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002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102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9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1751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9268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352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835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239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3559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1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9812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42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775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936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5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83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873</Words>
  <Characters>4981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11</cp:revision>
  <cp:lastPrinted>2026-08-07T05:36:00Z</cp:lastPrinted>
  <dcterms:created xsi:type="dcterms:W3CDTF">2026-08-07T10:21:00Z</dcterms:created>
  <dcterms:modified xsi:type="dcterms:W3CDTF">2026-08-11T12:36:00Z</dcterms:modified>
</cp:coreProperties>
</file>