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78F57C9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032A">
        <w:rPr>
          <w:rFonts w:ascii="Times New Roman" w:hAnsi="Times New Roman" w:cs="Times New Roman"/>
          <w:sz w:val="28"/>
          <w:szCs w:val="28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2032A" w:rsidRPr="00A2032A" w:rsidP="00A2032A" w14:paraId="1BBCDB19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A2032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Початкової школи № 12 Броварської міської ради Броварського району Київської області </w:t>
      </w:r>
      <w:r w:rsidRPr="00A20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передається на баланс комунального підприємства Броварської міської ради Броварського району Київської області «</w:t>
      </w:r>
      <w:r w:rsidRPr="00A20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Броваритепловодоенергія</w:t>
      </w:r>
      <w:r w:rsidRPr="00A20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A2032A" w:rsidRPr="00A2032A" w:rsidP="00A2032A" w14:paraId="372E138B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14175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0"/>
        <w:gridCol w:w="1418"/>
        <w:gridCol w:w="1417"/>
        <w:gridCol w:w="2029"/>
        <w:gridCol w:w="1560"/>
        <w:gridCol w:w="1372"/>
      </w:tblGrid>
      <w:tr w14:paraId="00D028FD" w14:textId="77777777" w:rsidTr="006F107A">
        <w:tblPrEx>
          <w:tblW w:w="14175" w:type="dxa"/>
          <w:tblInd w:w="205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2A" w:rsidRPr="00514B5C" w:rsidP="00A2032A" w14:paraId="7DB07D94" w14:textId="7777777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2" w:name="_GoBack" w:colFirst="0" w:colLast="6"/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A2032A" w:rsidRPr="00514B5C" w:rsidP="00A2032A" w14:paraId="76CE9EE8" w14:textId="7777777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>п/</w:t>
            </w: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2A" w:rsidRPr="00514B5C" w:rsidP="00A2032A" w14:paraId="6FB32C2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2A" w:rsidRPr="00514B5C" w:rsidP="00A2032A" w14:paraId="47B0E5F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Довжина мережі </w:t>
            </w: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>м.п</w:t>
            </w: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514B5C" w:rsidP="00A2032A" w14:paraId="68726DC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>Діаметр труб</w:t>
            </w:r>
          </w:p>
          <w:p w:rsidR="00A2032A" w:rsidRPr="00514B5C" w:rsidP="00A2032A" w14:paraId="08EA1E3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мм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2A" w:rsidRPr="00514B5C" w:rsidP="00A2032A" w14:paraId="18971E2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>Кількість колодязів та інше 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32A" w:rsidRPr="00514B5C" w:rsidP="00A2032A" w14:paraId="786C415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>Балансова вартість без ПДВ</w:t>
            </w:r>
          </w:p>
          <w:p w:rsidR="00A2032A" w:rsidRPr="00514B5C" w:rsidP="00A2032A" w14:paraId="6C128C0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>грн.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514B5C" w:rsidP="00A2032A" w14:paraId="1E92CD0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4B5C">
              <w:rPr>
                <w:rFonts w:ascii="Times New Roman" w:eastAsia="Times New Roman" w:hAnsi="Times New Roman" w:cs="Times New Roman"/>
                <w:sz w:val="26"/>
                <w:szCs w:val="26"/>
              </w:rPr>
              <w:t>Рік введення в експлуатацію</w:t>
            </w:r>
          </w:p>
        </w:tc>
      </w:tr>
      <w:bookmarkEnd w:id="2"/>
      <w:tr w14:paraId="2B1D2787" w14:textId="77777777" w:rsidTr="006F107A">
        <w:tblPrEx>
          <w:tblW w:w="14175" w:type="dxa"/>
          <w:tblInd w:w="205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4CC1222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032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28487E3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032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001E40C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032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23A7A20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032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70FFC5E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032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1F59061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032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354B76E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2032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14:paraId="19EE75CD" w14:textId="77777777" w:rsidTr="006F107A">
        <w:tblPrEx>
          <w:tblW w:w="14175" w:type="dxa"/>
          <w:tblInd w:w="205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188234F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5635E5A7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Водопровідна мережа від ПГ1 до будівлі Початкової школи № 12 по вул. Петлюри Симона, 17-Д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6CB82B48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70614D68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5FE3907B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Камера - 1,</w:t>
            </w:r>
          </w:p>
          <w:p w:rsidR="00A2032A" w:rsidRPr="00A2032A" w:rsidP="00A2032A" w14:paraId="382AA8B5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засувка – 4,</w:t>
            </w:r>
          </w:p>
          <w:p w:rsidR="00A2032A" w:rsidRPr="00A2032A" w:rsidP="00A2032A" w14:paraId="5797026B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ПГ – 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57449478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161281,48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7D009203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4BDD011F" w14:textId="77777777" w:rsidTr="006F107A">
        <w:tblPrEx>
          <w:tblW w:w="14175" w:type="dxa"/>
          <w:tblInd w:w="205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6C2A04E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230BCE91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Водопровідна мережа від ПГ2 до будівлі Початкової школи № 12 по вул. Петлюри Симона, 17-Д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17005BD5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03CFB4F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525E8FF2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Камера - 1,</w:t>
            </w:r>
          </w:p>
          <w:p w:rsidR="00A2032A" w:rsidRPr="00A2032A" w:rsidP="00A2032A" w14:paraId="10C50870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засувка – 4,</w:t>
            </w:r>
          </w:p>
          <w:p w:rsidR="00A2032A" w:rsidRPr="00A2032A" w:rsidP="00A2032A" w14:paraId="71E17C23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ПГ – 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7264478B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161281,48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0C199104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0BF16BE3" w14:textId="77777777" w:rsidTr="006F107A">
        <w:tblPrEx>
          <w:tblW w:w="14175" w:type="dxa"/>
          <w:tblInd w:w="205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7880E4B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03D33440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Дворова каналізаційна мережа від будівлі Початкової школи № 12 по вул. Петлюри Симона, 17-Д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588820C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795EBF4B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42DD9F40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Колодязь -17,</w:t>
            </w:r>
          </w:p>
          <w:p w:rsidR="00A2032A" w:rsidRPr="00A2032A" w:rsidP="00A2032A" w14:paraId="4B332F98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колодязь </w:t>
            </w: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жировловлювач</w:t>
            </w: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- 1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05B5AFC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455796,53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26259C7F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03D3FA89" w14:textId="77777777" w:rsidTr="006F107A">
        <w:tblPrEx>
          <w:tblW w:w="14175" w:type="dxa"/>
          <w:tblInd w:w="205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47C49C5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5CAE63E9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Трубопровід теплової мережі від ТК 13А-13 до ВТ -1 по вул. Петлюри Симона, 17-Д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293BC53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750A04E7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110/160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1C6B1306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52C57F75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1130072,92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7DB780C5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1C5EA4A5" w14:textId="77777777" w:rsidTr="006F107A">
        <w:tblPrEx>
          <w:tblW w:w="14175" w:type="dxa"/>
          <w:tblInd w:w="205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763EFBB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694B59D2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Трубопровід теплової мережі від ВТ-1 до будівлі Початкової школи № 12 по вул. Петлюри Симона, 17-Д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0AC1ABE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42ED666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110/160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287D9BCA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Камера - 1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75CE543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739501,39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0781DF4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0FF5DE88" w14:textId="77777777" w:rsidTr="006F107A">
        <w:tblPrEx>
          <w:tblW w:w="14175" w:type="dxa"/>
          <w:tblInd w:w="205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75DF143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0A17B716" w14:textId="77777777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2032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4AD77B8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47AA5D7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6DD0178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6324C2C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032A">
              <w:rPr>
                <w:rFonts w:ascii="Times New Roman" w:eastAsia="Times New Roman" w:hAnsi="Times New Roman" w:cs="Times New Roman"/>
                <w:sz w:val="28"/>
                <w:szCs w:val="28"/>
              </w:rPr>
              <w:t>2647933,80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A" w:rsidRPr="00A2032A" w:rsidP="00A2032A" w14:paraId="145159F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032A" w:rsidRPr="00A2032A" w:rsidP="00A2032A" w14:paraId="6666D3E8" w14:textId="77777777">
      <w:pPr>
        <w:spacing w:after="0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2032A" w:rsidRPr="00A2032A" w:rsidP="00A2032A" w14:paraId="11DC5695" w14:textId="77777777">
      <w:pPr>
        <w:spacing w:after="0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699F" w:rsidRPr="00A2032A" w:rsidP="00A2032A" w14:paraId="18507996" w14:textId="01D6ED0F">
      <w:pPr>
        <w:spacing w:after="0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032A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14B5C" w:rsidR="00514B5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625E"/>
    <w:rsid w:val="002D569F"/>
    <w:rsid w:val="003735BC"/>
    <w:rsid w:val="003B2A39"/>
    <w:rsid w:val="003B43E1"/>
    <w:rsid w:val="00411E03"/>
    <w:rsid w:val="004208DA"/>
    <w:rsid w:val="00424AD7"/>
    <w:rsid w:val="00514B5C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2032A"/>
    <w:rsid w:val="00A56350"/>
    <w:rsid w:val="00A83784"/>
    <w:rsid w:val="00A84A56"/>
    <w:rsid w:val="00AF203F"/>
    <w:rsid w:val="00B142DA"/>
    <w:rsid w:val="00B20C04"/>
    <w:rsid w:val="00B933FF"/>
    <w:rsid w:val="00B9422D"/>
    <w:rsid w:val="00B97A39"/>
    <w:rsid w:val="00BE2C50"/>
    <w:rsid w:val="00C32AD8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A2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20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07A55"/>
    <w:rsid w:val="004A6BAA"/>
    <w:rsid w:val="00564DF9"/>
    <w:rsid w:val="00651CF5"/>
    <w:rsid w:val="006601D6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1230</Characters>
  <Application>Microsoft Office Word</Application>
  <DocSecurity>8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2023-03-27T06:25:00Z</dcterms:created>
  <dcterms:modified xsi:type="dcterms:W3CDTF">2026-08-07T12:07:00Z</dcterms:modified>
</cp:coreProperties>
</file>