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ПВ-998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1131D" w14:paraId="5C916CD2" w14:textId="27A6E8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81131D" w14:paraId="6E2C2E53" w14:textId="4936A0C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1131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1131D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131D" w:rsidRPr="00C51BC8" w:rsidP="0081131D" w14:paraId="431F52D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1BC8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81131D" w:rsidRPr="0086734D" w:rsidP="0081131D" w14:paraId="23B939E1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34D">
        <w:rPr>
          <w:rFonts w:ascii="Times New Roman" w:hAnsi="Times New Roman" w:cs="Times New Roman"/>
          <w:b/>
          <w:color w:val="000000"/>
          <w:sz w:val="28"/>
          <w:szCs w:val="28"/>
        </w:rPr>
        <w:t>до суду про доцільність позбавлення батьківських прав</w:t>
      </w:r>
    </w:p>
    <w:p w:rsidR="0081131D" w:rsidP="0081131D" w14:paraId="13EE335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***</w:t>
      </w:r>
      <w:r w:rsidRPr="001C71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по відношенню до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малолітніх дітей,</w:t>
      </w:r>
    </w:p>
    <w:p w:rsidR="0081131D" w:rsidRPr="00B55A28" w:rsidP="0081131D" w14:paraId="3433AEAD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р.н.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2F24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та ***, *** р.н.</w:t>
      </w:r>
    </w:p>
    <w:p w:rsidR="0081131D" w:rsidP="0081131D" w14:paraId="3DC0ED2D" w14:textId="777777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1131D" w:rsidRPr="00725998" w:rsidP="0081131D" w14:paraId="2D57B862" w14:textId="777777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1131D" w:rsidRPr="002F242A" w:rsidP="0081131D" w14:paraId="194943B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рай</w:t>
      </w:r>
      <w:r>
        <w:rPr>
          <w:rFonts w:ascii="Times New Roman" w:hAnsi="Times New Roman" w:cs="Times New Roman"/>
          <w:sz w:val="28"/>
          <w:szCs w:val="28"/>
        </w:rPr>
        <w:t xml:space="preserve">ону *** області розглянув питання </w:t>
      </w:r>
      <w:r w:rsidRPr="00E8499C">
        <w:rPr>
          <w:rFonts w:ascii="Times New Roman" w:hAnsi="Times New Roman" w:cs="Times New Roman"/>
          <w:sz w:val="28"/>
          <w:szCs w:val="28"/>
        </w:rPr>
        <w:t xml:space="preserve">про надання висновку до суду про </w:t>
      </w:r>
      <w:r w:rsidRPr="000A768F">
        <w:rPr>
          <w:rFonts w:ascii="Times New Roman" w:hAnsi="Times New Roman" w:cs="Times New Roman"/>
          <w:color w:val="000000" w:themeColor="text1"/>
          <w:sz w:val="28"/>
          <w:szCs w:val="28"/>
        </w:rPr>
        <w:t>доцільність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/недоцільність</w:t>
      </w:r>
      <w:r w:rsidRPr="000A7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055C">
        <w:rPr>
          <w:rFonts w:ascii="Times New Roman" w:hAnsi="Times New Roman" w:cs="Times New Roman"/>
          <w:color w:val="000000" w:themeColor="text1"/>
          <w:sz w:val="28"/>
          <w:szCs w:val="28"/>
        </w:rPr>
        <w:t>позбавлення батьківських</w:t>
      </w:r>
      <w:r w:rsidRPr="00811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</w:t>
      </w:r>
      <w:r w:rsidRPr="00290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2F24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відношенню до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малолітніх </w:t>
      </w:r>
      <w:r w:rsidRPr="002F24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дітей,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 xml:space="preserve"> р.н., та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 xml:space="preserve"> р.н.</w:t>
      </w:r>
    </w:p>
    <w:p w:rsidR="0081131D" w:rsidRPr="00A941D3" w:rsidP="0081131D" w14:paraId="2AB6D11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ході розгляду даного питання було встановлено:</w:t>
      </w:r>
    </w:p>
    <w:p w:rsidR="0081131D" w:rsidP="0081131D" w14:paraId="427F450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року 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***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однією сім’єю без реєстрації шлюбу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сім’ї виховувалася донька *** від попередніх відносин, ***, *** р.н.</w:t>
      </w:r>
    </w:p>
    <w:p w:rsidR="0081131D" w:rsidP="0081131D" w14:paraId="27870A5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 спільного проживання</w:t>
      </w:r>
      <w:r w:rsidRPr="00AE23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та *** мають малолітнього сина, ***, *** р.н.</w:t>
      </w:r>
    </w:p>
    <w:p w:rsidR="0081131D" w:rsidRPr="00F30F4B" w:rsidP="0081131D" w14:paraId="02A3557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 з витягом з Державного реєстру актів цивільного стану громадян про державну реєстрацію народження із зазначенням відомостей про батька відповідно до частини першої статі 135 Сімейного кодексу України</w:t>
      </w:r>
      <w:r w:rsidRPr="00635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від ***, №***, відомості про батька дитини були записані за вказівкою матері.</w:t>
      </w:r>
    </w:p>
    <w:p w:rsidR="0081131D" w:rsidP="0081131D" w14:paraId="4F1264C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*** року *** та *** зареєстрували шлюб (свідоцтво про шлюб: серія *** №***, видане *** відділом державної реєстрації актів цивільного стану у *** районі *** області Центрального міжрегіонального управління Міністерства юстиції (м. ***) ***). Після реєстрації шлюбу *** змінила прізвище на «***».</w:t>
      </w:r>
      <w:r w:rsidRPr="00AE23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1131D" w:rsidP="0081131D" w14:paraId="0FB05EF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Після реєстрації шлюбу *** визнав батьківство по відношенню до обох дітей, після чого були повторно видані свідоцтва про їх народження на ім’я ***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(свідоцтво про народження: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серія *** №***, видане повторно *** відділом державної реєстрації актів цивільного стану у *** районі *** області Центрального міжрегіонального управління Міністерства юстиції (м. ***) ***), та ***, *** р.н. (свідоцтво про народження: серія *** №***, видане повторно  *** відділом державної реєстрації актів цивільного стану у *** районі *** області Центрального міжрегіонального управління Міністерства юстиції (м. ***) ***). </w:t>
      </w:r>
    </w:p>
    <w:p w:rsidR="0081131D" w:rsidP="0081131D" w14:paraId="7C37F73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Заочним рішенням *** міськрайонного суду *** області від *** шлюб між *** та *** було розірвано. </w:t>
      </w:r>
    </w:p>
    <w:p w:rsidR="0081131D" w:rsidP="0081131D" w14:paraId="0A137F0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поле зору служби у справах дітей *** міської ради *** району *** області (далі – Служба) дана родина потрапила *** після надходження повідомлення-інформації від лікаря-педіатра ***. У повідомленні йшлося про те, що в меншої дитини відсутнє свідоцтво про народження та не заключено декларацію про вибір лікаря. Матір не приводить дитину на огляд до лікаря-педіатра, останній раз (***) у лікаря з дитиною була його хрещена. Матір до пологів не обстежувалася. Зі слів лікаря, *** залишає своїх дітей без нагляду, схильна до антигромадського способу життя. </w:t>
      </w:r>
    </w:p>
    <w:p w:rsidR="0081131D" w:rsidP="0081131D" w14:paraId="28FDE4A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*** року до Служби в телефонному режимі надійшло повідомлення з</w:t>
      </w:r>
      <w:r w:rsidRPr="004865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районного управління поліції ГУ НП в *** області про те, що за адресою: вулиця ***, будинок ***, квартира ***, місто *** *** району *** області, *** *** залишила своїх малолітніх дітей на свого неповнолітнього брата та знайому, на телефонні дзвінки не відповідає, місце її перебування невідоме. Батько дітей, ***, з квітня *** року перебуває на військовій службі у військовій частині ***.</w:t>
      </w:r>
    </w:p>
    <w:p w:rsidR="0081131D" w:rsidP="0081131D" w14:paraId="2F388BD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Цього ж дня, ***, *** письмово повідомив начальника Служби про те, що його малолітні діти, *** та ***, проживають в сім’ї його знайомої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3057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3057F">
        <w:rPr>
          <w:rFonts w:ascii="Times New Roman" w:hAnsi="Times New Roman" w:cs="Times New Roman"/>
          <w:color w:val="000000"/>
          <w:sz w:val="28"/>
          <w:szCs w:val="28"/>
        </w:rPr>
        <w:t xml:space="preserve"> р.н.,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адресою: вулиця ***, будинок ***, квартира *** село *** *** району *** області. Зазначив, що матір дітей, ***, *** пішла з дому, залишивши дітей, та не відповідає на телефонні дзвінки. Він перебуває на службі в лавах ЗСУ та не має змоги здійснювати догляд за малолітніми, тому домовився з *** про тимчасове піклування над дітьми.</w:t>
      </w:r>
    </w:p>
    <w:p w:rsidR="0081131D" w:rsidRPr="002256FC" w:rsidP="0081131D" w14:paraId="275A90E7" w14:textId="77777777">
      <w:pPr>
        <w:pStyle w:val="docdata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Зі слів ***, під час його відсутності *** не виконувала належним чином свої батьківські обов’язки, періодично зникала з дому в невідомому напрямку на 2-5 діб та не виходила на зв’язок, а догляд за малолітніми дітьми здійснював її брат ***, *** р.н., який проживав разом із ними. Також *** розповів, що *** зловживала алкогольними напоями та часто перебувала в стані сильного алкогольного сп’яніння. </w:t>
      </w:r>
    </w:p>
    <w:p w:rsidR="0081131D" w:rsidP="0081131D" w14:paraId="5875ABCF" w14:textId="77777777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Зі слів ***, *** залишила дітей та з’їхала з квартири за власним бажанням. Про малолітніх дітей почала піклуватись його співмешканка </w:t>
      </w:r>
      <w:r>
        <w:rPr>
          <w:color w:val="000000" w:themeColor="text1"/>
          <w:sz w:val="28"/>
          <w:szCs w:val="28"/>
        </w:rPr>
        <w:t xml:space="preserve">***, </w:t>
      </w:r>
      <w:r>
        <w:rPr>
          <w:color w:val="000000"/>
          <w:sz w:val="28"/>
          <w:szCs w:val="28"/>
        </w:rPr>
        <w:t xml:space="preserve">яка з *** *** року разом зі своїми двома дітьми від попередніх відносин переїхала до його квартири. </w:t>
      </w:r>
    </w:p>
    <w:p w:rsidR="0081131D" w:rsidP="0081131D" w14:paraId="354CFF6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*** року до Служби завітала *** та надала письмову заяву-повідомлення про те, що на прохання ***, який проходить військову службу в лавах ЗСУ, його малолітні діти, *** та ***, тимчасово проживатимуть у неї. *** зазначила адресу свого проживання та вказала, що несе повну відповідальність за життя та здоров’я дітей.</w:t>
      </w:r>
    </w:p>
    <w:p w:rsidR="0081131D" w:rsidP="0081131D" w14:paraId="65EE54FA" w14:textId="77777777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 *** року *** звернувся до *** міськрайонного суду *** області з позовною заявою про стягнення з *** аліментів на утримання дітей та позбавлення її батьківських прав.</w:t>
      </w:r>
    </w:p>
    <w:p w:rsidR="0081131D" w:rsidRPr="006F54A5" w:rsidP="0081131D" w14:paraId="033ED6C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***</w:t>
      </w:r>
      <w:r w:rsidRPr="0061423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614233">
        <w:rPr>
          <w:rFonts w:ascii="TimesNewRomanPSMT" w:hAnsi="TimesNewRomanPSMT" w:cs="TimesNewRomanPSMT"/>
          <w:sz w:val="28"/>
          <w:szCs w:val="28"/>
        </w:rPr>
        <w:t xml:space="preserve"> року виконавчим комітетом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614233">
        <w:rPr>
          <w:rFonts w:ascii="TimesNewRomanPSMT" w:hAnsi="TimesNewRomanPSMT" w:cs="TimesNewRomanPSMT"/>
          <w:sz w:val="28"/>
          <w:szCs w:val="28"/>
        </w:rPr>
        <w:t xml:space="preserve"> міської ради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614233">
        <w:rPr>
          <w:rFonts w:ascii="TimesNewRomanPSMT" w:hAnsi="TimesNewRomanPSMT" w:cs="TimesNewRomanPSMT"/>
          <w:sz w:val="28"/>
          <w:szCs w:val="28"/>
        </w:rPr>
        <w:t xml:space="preserve"> району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614233">
        <w:rPr>
          <w:rFonts w:ascii="TimesNewRomanPSMT" w:hAnsi="TimesNewRomanPSMT" w:cs="TimesNewRomanPSMT"/>
          <w:sz w:val="28"/>
          <w:szCs w:val="28"/>
        </w:rPr>
        <w:t xml:space="preserve"> області прийнято рішення №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614233">
        <w:rPr>
          <w:rFonts w:ascii="TimesNewRomanPSMT" w:hAnsi="TimesNewRomanPSMT" w:cs="TimesNewRomanPSMT"/>
          <w:sz w:val="28"/>
          <w:szCs w:val="28"/>
        </w:rPr>
        <w:t xml:space="preserve"> «Про надання висновку до суду про </w:t>
      </w:r>
      <w:r w:rsidRPr="00614233">
        <w:rPr>
          <w:rFonts w:ascii="Times New Roman" w:hAnsi="Times New Roman"/>
          <w:sz w:val="28"/>
          <w:szCs w:val="28"/>
        </w:rPr>
        <w:t xml:space="preserve">доцільність позбавлення батьківських прав </w:t>
      </w:r>
      <w:r>
        <w:rPr>
          <w:rFonts w:ascii="Times New Roman" w:hAnsi="Times New Roman"/>
          <w:sz w:val="28"/>
          <w:szCs w:val="28"/>
        </w:rPr>
        <w:t>***</w:t>
      </w:r>
      <w:r w:rsidRPr="00614233">
        <w:rPr>
          <w:rFonts w:ascii="Times New Roman" w:hAnsi="Times New Roman"/>
          <w:sz w:val="28"/>
          <w:szCs w:val="28"/>
        </w:rPr>
        <w:t xml:space="preserve">.». </w:t>
      </w:r>
    </w:p>
    <w:p w:rsidR="0081131D" w:rsidRPr="00614233" w:rsidP="0081131D" w14:paraId="1CC1A573" w14:textId="77777777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року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зареєстрували шлюб (свідоцтво про шлюб: серія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, видане виконавчим комітетом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міської ради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району </w:t>
      </w:r>
      <w:r>
        <w:rPr>
          <w:color w:val="000000"/>
          <w:sz w:val="28"/>
          <w:szCs w:val="28"/>
        </w:rPr>
        <w:t>*** області, дата видачі - ***</w:t>
      </w:r>
      <w:r w:rsidRPr="00614233">
        <w:rPr>
          <w:color w:val="000000"/>
          <w:sz w:val="28"/>
          <w:szCs w:val="28"/>
        </w:rPr>
        <w:t xml:space="preserve">). Після реєстрації шлюбу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змінила прізвище на «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>».</w:t>
      </w:r>
    </w:p>
    <w:p w:rsidR="0081131D" w:rsidP="0081131D" w14:paraId="4BF4DF81" w14:textId="77777777">
      <w:pPr>
        <w:pStyle w:val="docdat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*** та ***</w:t>
      </w:r>
      <w:r w:rsidRPr="00614233">
        <w:rPr>
          <w:sz w:val="28"/>
          <w:szCs w:val="28"/>
        </w:rPr>
        <w:t xml:space="preserve"> проживали разом із </w:t>
      </w:r>
      <w:r>
        <w:rPr>
          <w:sz w:val="28"/>
          <w:szCs w:val="28"/>
        </w:rPr>
        <w:t>мачухою, ***, за адресою: вулиця ***, будинок</w:t>
      </w:r>
      <w:r w:rsidRPr="00614233">
        <w:rPr>
          <w:sz w:val="28"/>
          <w:szCs w:val="28"/>
        </w:rPr>
        <w:t xml:space="preserve"> </w:t>
      </w:r>
      <w:r>
        <w:rPr>
          <w:sz w:val="28"/>
          <w:szCs w:val="28"/>
        </w:rPr>
        <w:t>***</w:t>
      </w:r>
      <w:r w:rsidRPr="00614233">
        <w:rPr>
          <w:sz w:val="28"/>
          <w:szCs w:val="28"/>
        </w:rPr>
        <w:t>,</w:t>
      </w:r>
      <w:r>
        <w:rPr>
          <w:sz w:val="28"/>
          <w:szCs w:val="28"/>
        </w:rPr>
        <w:t xml:space="preserve"> квартира ***, місто</w:t>
      </w:r>
      <w:r w:rsidRPr="00614233">
        <w:rPr>
          <w:sz w:val="28"/>
          <w:szCs w:val="28"/>
        </w:rPr>
        <w:t xml:space="preserve"> </w:t>
      </w:r>
      <w:r>
        <w:rPr>
          <w:sz w:val="28"/>
          <w:szCs w:val="28"/>
        </w:rPr>
        <w:t>***</w:t>
      </w:r>
      <w:r w:rsidRPr="00614233">
        <w:rPr>
          <w:sz w:val="28"/>
          <w:szCs w:val="28"/>
        </w:rPr>
        <w:t xml:space="preserve">, </w:t>
      </w:r>
      <w:r>
        <w:rPr>
          <w:sz w:val="28"/>
          <w:szCs w:val="28"/>
        </w:rPr>
        <w:t>***</w:t>
      </w:r>
      <w:r w:rsidRPr="00614233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***</w:t>
      </w:r>
      <w:r w:rsidRPr="00614233">
        <w:rPr>
          <w:sz w:val="28"/>
          <w:szCs w:val="28"/>
        </w:rPr>
        <w:t xml:space="preserve"> область. </w:t>
      </w:r>
    </w:p>
    <w:p w:rsidR="0081131D" w:rsidRPr="0099110E" w:rsidP="0081131D" w14:paraId="0C2F479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*** *** року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до Служби надій</w:t>
      </w:r>
      <w:r>
        <w:rPr>
          <w:rFonts w:ascii="Times New Roman" w:eastAsia="Times New Roman" w:hAnsi="Times New Roman"/>
          <w:color w:val="000000"/>
          <w:sz w:val="28"/>
          <w:szCs w:val="28"/>
        </w:rPr>
        <w:t>шло повідомлення від 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про те, що вона фактично здійснює догляд за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***, однак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у подальшому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відмовляється від їх виховання </w:t>
      </w:r>
      <w:r>
        <w:rPr>
          <w:rFonts w:ascii="Times New Roman" w:eastAsia="Times New Roman" w:hAnsi="Times New Roman"/>
          <w:color w:val="000000"/>
          <w:sz w:val="28"/>
          <w:szCs w:val="28"/>
        </w:rPr>
        <w:t>через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відсутн</w:t>
      </w:r>
      <w:r>
        <w:rPr>
          <w:rFonts w:ascii="Times New Roman" w:eastAsia="Times New Roman" w:hAnsi="Times New Roman"/>
          <w:color w:val="000000"/>
          <w:sz w:val="28"/>
          <w:szCs w:val="28"/>
        </w:rPr>
        <w:t>ість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їх</w:t>
      </w:r>
      <w:r>
        <w:rPr>
          <w:rFonts w:ascii="Times New Roman" w:eastAsia="Times New Roman" w:hAnsi="Times New Roman"/>
          <w:color w:val="000000"/>
          <w:sz w:val="28"/>
          <w:szCs w:val="28"/>
        </w:rPr>
        <w:t>нього батька та їхню неслухняність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і просить забрати їх з родини. </w:t>
      </w:r>
    </w:p>
    <w:p w:rsidR="0081131D" w:rsidRPr="00614233" w:rsidP="0081131D" w14:paraId="0CD9F24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року до Служби надійшла зая</w:t>
      </w:r>
      <w:r>
        <w:rPr>
          <w:rFonts w:ascii="Times New Roman" w:eastAsia="Times New Roman" w:hAnsi="Times New Roman"/>
          <w:color w:val="000000"/>
          <w:sz w:val="28"/>
          <w:szCs w:val="28"/>
        </w:rPr>
        <w:t>ва батька дітей, 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, про те, що його дружина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***,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не може доглядати за його дітьми у зв’язку з погіршенням її стану здоров’я, тому він просить тимчасово влаштувати його дітей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сім’ю патронатного вихователя. </w:t>
      </w:r>
    </w:p>
    <w:p w:rsidR="0081131D" w:rsidRPr="00614233" w:rsidP="0081131D" w14:paraId="20313F4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року з метою з’ясування обставин, вказаних у зверненнях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***,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спеціалістами Служби спільно з фахівцем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із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міської ради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району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області (далі </w:t>
      </w:r>
      <w:r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Центр) здійснено візит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дану родину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, про що було складено акт обстеження умов проживання №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81131D" w:rsidRPr="00614233" w:rsidP="0081131D" w14:paraId="1C554F5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За результатами обстеження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було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встановлено, що малолітні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проживають у трикімнатній квартирі разом із мачухою,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***,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та її дітьми. На момент візиту діти перебували вдома під наглядом мачухи.</w:t>
      </w:r>
    </w:p>
    <w:p w:rsidR="0081131D" w:rsidRPr="00614233" w:rsidP="0081131D" w14:paraId="0FD0F66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Під час бесіди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повідомила, що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***та ***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підтриму</w:t>
      </w:r>
      <w:r>
        <w:rPr>
          <w:rFonts w:ascii="Times New Roman" w:eastAsia="Times New Roman" w:hAnsi="Times New Roman"/>
          <w:color w:val="000000"/>
          <w:sz w:val="28"/>
          <w:szCs w:val="28"/>
        </w:rPr>
        <w:t>ють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контакт з</w:t>
      </w:r>
      <w:r>
        <w:rPr>
          <w:rFonts w:ascii="Times New Roman" w:eastAsia="Times New Roman" w:hAnsi="Times New Roman"/>
          <w:color w:val="000000"/>
          <w:sz w:val="28"/>
          <w:szCs w:val="28"/>
        </w:rPr>
        <w:t>і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своєю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біологічною матір’ю</w:t>
      </w:r>
      <w:r>
        <w:rPr>
          <w:rFonts w:ascii="Times New Roman" w:eastAsia="Times New Roman" w:hAnsi="Times New Roman"/>
          <w:color w:val="000000"/>
          <w:sz w:val="28"/>
          <w:szCs w:val="28"/>
        </w:rPr>
        <w:t>, 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. Зокрема, зафіксовано факт перебування малолітніх за місцем проживання матері 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селі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району (з ночівлею) протягом останніх кількох днів.</w:t>
      </w:r>
    </w:p>
    <w:p w:rsidR="0081131D" w:rsidRPr="00614233" w:rsidP="0081131D" w14:paraId="5E89795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року спеціалістом Служби було проведено телефонну розмову з біологічною матір’ю дітей,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. Під час спілкування остання повідомила, що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період </w:t>
      </w:r>
      <w:r>
        <w:rPr>
          <w:rFonts w:ascii="Times New Roman" w:eastAsia="Times New Roman" w:hAnsi="Times New Roman"/>
          <w:color w:val="000000"/>
          <w:sz w:val="28"/>
          <w:szCs w:val="28"/>
        </w:rPr>
        <w:t>і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по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року малолітні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перебували за її місцем проживання.</w:t>
      </w:r>
    </w:p>
    <w:p w:rsidR="0081131D" w:rsidRPr="00614233" w:rsidP="0081131D" w14:paraId="5B004FE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За словами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під час перебування дітей у неї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на тілі доньки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були виявлені множинні синці. </w:t>
      </w:r>
      <w:r>
        <w:rPr>
          <w:rFonts w:ascii="Times New Roman" w:eastAsia="Times New Roman" w:hAnsi="Times New Roman"/>
          <w:color w:val="000000"/>
          <w:sz w:val="28"/>
          <w:szCs w:val="28"/>
        </w:rPr>
        <w:t>Як пояснила їй донька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, тілесні ушкодження їй спричинила мачуха,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, використовуючи пасок.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зазначила, що здійснила фотофіксацію виявлених ушкоджень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надіслала відповідні фотоматеріали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мачусі дітей, ***, та зажадала від неї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пояснень.</w:t>
      </w:r>
    </w:p>
    <w:p w:rsidR="0081131D" w:rsidRPr="00614233" w:rsidP="0081131D" w14:paraId="36070AB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Цього ж дня з метою негайної перевірки отриманої </w:t>
      </w:r>
      <w:r>
        <w:rPr>
          <w:rFonts w:ascii="Times New Roman" w:eastAsia="Times New Roman" w:hAnsi="Times New Roman"/>
          <w:color w:val="000000"/>
          <w:sz w:val="28"/>
          <w:szCs w:val="28"/>
        </w:rPr>
        <w:t>інформації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спеціалістами Служби спіль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но з фахівцем Центру, лікарем-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педіатром та працівниками поліції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РУП ГУ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НП 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області здійснено повторний візит у родину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81131D" w:rsidP="0081131D" w14:paraId="47330398" w14:textId="777777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У присутності дітей мачуха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***,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поводила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себе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агресивно, постійно підвищувала голос та кричала на дітей. Діти при цьому демонстрували рухову загальмованість та страх, що свідчить про регулярний психологічний тиск та жорстоке поводження в сім’ї. </w:t>
      </w:r>
    </w:p>
    <w:p w:rsidR="0081131D" w:rsidRPr="00614233" w:rsidP="0081131D" w14:paraId="0B1DB464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14233">
        <w:rPr>
          <w:rFonts w:ascii="Times New Roman" w:hAnsi="Times New Roman"/>
          <w:sz w:val="28"/>
          <w:szCs w:val="28"/>
        </w:rPr>
        <w:t xml:space="preserve">ід час </w:t>
      </w:r>
      <w:r>
        <w:rPr>
          <w:rFonts w:ascii="Times New Roman" w:hAnsi="Times New Roman"/>
          <w:sz w:val="28"/>
          <w:szCs w:val="28"/>
        </w:rPr>
        <w:t>спілкування</w:t>
      </w:r>
      <w:r w:rsidRPr="00614233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і</w:t>
      </w:r>
      <w:r w:rsidRPr="006142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  <w:r w:rsidRPr="006142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614233">
        <w:rPr>
          <w:rFonts w:ascii="Times New Roman" w:hAnsi="Times New Roman"/>
          <w:sz w:val="28"/>
          <w:szCs w:val="28"/>
        </w:rPr>
        <w:t xml:space="preserve"> використову</w:t>
      </w:r>
      <w:r>
        <w:rPr>
          <w:rFonts w:ascii="Times New Roman" w:hAnsi="Times New Roman"/>
          <w:sz w:val="28"/>
          <w:szCs w:val="28"/>
        </w:rPr>
        <w:t>вала</w:t>
      </w:r>
      <w:r w:rsidRPr="00614233">
        <w:rPr>
          <w:rFonts w:ascii="Times New Roman" w:hAnsi="Times New Roman"/>
          <w:sz w:val="28"/>
          <w:szCs w:val="28"/>
        </w:rPr>
        <w:t xml:space="preserve"> зверхній, різкий та нак</w:t>
      </w:r>
      <w:r>
        <w:rPr>
          <w:rFonts w:ascii="Times New Roman" w:hAnsi="Times New Roman"/>
          <w:sz w:val="28"/>
          <w:szCs w:val="28"/>
        </w:rPr>
        <w:t>азовий тон спілкування, допускала</w:t>
      </w:r>
      <w:r w:rsidRPr="00614233">
        <w:rPr>
          <w:rFonts w:ascii="Times New Roman" w:hAnsi="Times New Roman"/>
          <w:sz w:val="28"/>
          <w:szCs w:val="28"/>
        </w:rPr>
        <w:t xml:space="preserve"> висловлювання з ознаками роздратування та зневаги. Манера її спілкування має виражено негативне емоційне забарвлення, що створює для дитини психологічно напружену атмосферу. Поведінка </w:t>
      </w:r>
      <w:r>
        <w:rPr>
          <w:rFonts w:ascii="Times New Roman" w:hAnsi="Times New Roman"/>
          <w:sz w:val="28"/>
          <w:szCs w:val="28"/>
        </w:rPr>
        <w:t>***</w:t>
      </w:r>
      <w:r w:rsidRPr="00614233">
        <w:rPr>
          <w:rFonts w:ascii="Times New Roman" w:hAnsi="Times New Roman"/>
          <w:sz w:val="28"/>
          <w:szCs w:val="28"/>
        </w:rPr>
        <w:t xml:space="preserve"> під час спілкування з мачухою свідчить про наявність страху: дитина є замкнутою, невпевненою, уникає зорового контакту, відповідає тихо або взагалі утримується від відповіді, що може свідчити про психологічний тиск та емоційне пригнічення. Вказані обставини дають підстави вважати, що дитина перебуває </w:t>
      </w:r>
      <w:r>
        <w:rPr>
          <w:rFonts w:ascii="Times New Roman" w:hAnsi="Times New Roman"/>
          <w:sz w:val="28"/>
          <w:szCs w:val="28"/>
        </w:rPr>
        <w:t>в</w:t>
      </w:r>
      <w:r w:rsidRPr="00614233">
        <w:rPr>
          <w:rFonts w:ascii="Times New Roman" w:hAnsi="Times New Roman"/>
          <w:sz w:val="28"/>
          <w:szCs w:val="28"/>
        </w:rPr>
        <w:t xml:space="preserve"> стані емоційного дискомфорту та потребує захисту і належної психологічної підтримки. </w:t>
      </w:r>
    </w:p>
    <w:p w:rsidR="0081131D" w:rsidRPr="00614233" w:rsidP="0081131D" w14:paraId="0D9E0F7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Під час спілкування з малолітньою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стало відомо про факти систематичного фіз</w:t>
      </w:r>
      <w:r>
        <w:rPr>
          <w:rFonts w:ascii="Times New Roman" w:eastAsia="Times New Roman" w:hAnsi="Times New Roman"/>
          <w:color w:val="000000"/>
          <w:sz w:val="28"/>
          <w:szCs w:val="28"/>
        </w:rPr>
        <w:t>ичного насильства з боку мачухи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відносно неї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та про те, що вранці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мачуха знову її била та показала на лівій руці синець.</w:t>
      </w:r>
    </w:p>
    <w:p w:rsidR="0081131D" w:rsidRPr="00614233" w:rsidP="0081131D" w14:paraId="03C3DF0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Спеціалістами Служби були складені акти проведення оцінки рівня безпеки (далі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–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Акт) від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***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та №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. На підставі Акту та аналізу отриманих результатів визначено рівень безпеки «дуже небезпечно».</w:t>
      </w:r>
    </w:p>
    <w:p w:rsidR="0081131D" w:rsidP="0081131D" w14:paraId="0C4F31F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За результатами проведення оцінки рівня безпеки дітей винесено висновок щодо негайного відібрання їх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від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мачухи та про тимчасове їх влаштування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сім’ю пат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ронатного вихователя 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, оскільки виявлено факти вчинення домашнього насильства психологічного та фізичного характеру відносно малолітніх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81131D" w:rsidRPr="00614233" w:rsidP="0081131D" w14:paraId="553C62D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Наразі в провадженні *** міськрайонного суду *** області перебувають справи №*** та №*** про адміністративне правопорушення за частиною другою статті *** КУпАП відносно ***.</w:t>
      </w:r>
    </w:p>
    <w:p w:rsidR="0081131D" w:rsidP="0081131D" w14:paraId="08A9907B" w14:textId="77777777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614233">
        <w:rPr>
          <w:color w:val="000000"/>
          <w:sz w:val="28"/>
          <w:szCs w:val="28"/>
        </w:rPr>
        <w:t>аказ</w:t>
      </w:r>
      <w:r>
        <w:rPr>
          <w:color w:val="000000"/>
          <w:sz w:val="28"/>
          <w:szCs w:val="28"/>
        </w:rPr>
        <w:t>ами</w:t>
      </w:r>
      <w:r w:rsidRPr="00614233">
        <w:rPr>
          <w:color w:val="000000"/>
          <w:sz w:val="28"/>
          <w:szCs w:val="28"/>
        </w:rPr>
        <w:t xml:space="preserve"> Служби від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та №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малолітніх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р.н., та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р.н., </w:t>
      </w:r>
      <w:r>
        <w:rPr>
          <w:color w:val="000000"/>
          <w:sz w:val="28"/>
          <w:szCs w:val="28"/>
        </w:rPr>
        <w:t xml:space="preserve">було </w:t>
      </w:r>
      <w:r w:rsidRPr="00614233">
        <w:rPr>
          <w:color w:val="000000"/>
          <w:sz w:val="28"/>
          <w:szCs w:val="28"/>
        </w:rPr>
        <w:t xml:space="preserve">влаштовано в сім’ю патронатного вихователя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. </w:t>
      </w:r>
    </w:p>
    <w:p w:rsidR="0081131D" w:rsidRPr="00614233" w:rsidP="0081131D" w14:paraId="6C186A2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***</w:t>
      </w:r>
      <w:r w:rsidRPr="006142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  <w:r w:rsidRPr="00614233">
        <w:rPr>
          <w:rFonts w:ascii="Times New Roman" w:hAnsi="Times New Roman"/>
          <w:sz w:val="28"/>
          <w:szCs w:val="28"/>
        </w:rPr>
        <w:t xml:space="preserve"> року </w:t>
      </w:r>
      <w:r>
        <w:rPr>
          <w:rFonts w:ascii="Times New Roman" w:hAnsi="Times New Roman"/>
          <w:sz w:val="28"/>
          <w:szCs w:val="28"/>
        </w:rPr>
        <w:t>на</w:t>
      </w:r>
      <w:r w:rsidRPr="00614233">
        <w:rPr>
          <w:rFonts w:ascii="Times New Roman" w:hAnsi="Times New Roman"/>
          <w:sz w:val="28"/>
          <w:szCs w:val="28"/>
        </w:rPr>
        <w:t xml:space="preserve"> засіданн</w:t>
      </w:r>
      <w:r>
        <w:rPr>
          <w:rFonts w:ascii="Times New Roman" w:hAnsi="Times New Roman"/>
          <w:sz w:val="28"/>
          <w:szCs w:val="28"/>
        </w:rPr>
        <w:t>і</w:t>
      </w:r>
      <w:r w:rsidRPr="00614233">
        <w:rPr>
          <w:rFonts w:ascii="Times New Roman" w:hAnsi="Times New Roman"/>
          <w:sz w:val="28"/>
          <w:szCs w:val="28"/>
        </w:rPr>
        <w:t xml:space="preserve"> Комісії з питань захисту прав дитини виконавчого комітету </w:t>
      </w:r>
      <w:r>
        <w:rPr>
          <w:rFonts w:ascii="Times New Roman" w:hAnsi="Times New Roman"/>
          <w:sz w:val="28"/>
          <w:szCs w:val="28"/>
        </w:rPr>
        <w:t>***</w:t>
      </w:r>
      <w:r w:rsidRPr="00614233">
        <w:rPr>
          <w:rFonts w:ascii="Times New Roman" w:hAnsi="Times New Roman"/>
          <w:sz w:val="28"/>
          <w:szCs w:val="28"/>
        </w:rPr>
        <w:t xml:space="preserve"> міської ради </w:t>
      </w:r>
      <w:r>
        <w:rPr>
          <w:rFonts w:ascii="Times New Roman" w:hAnsi="Times New Roman"/>
          <w:sz w:val="28"/>
          <w:szCs w:val="28"/>
        </w:rPr>
        <w:t>***</w:t>
      </w:r>
      <w:r w:rsidRPr="00614233"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***</w:t>
      </w:r>
      <w:r w:rsidRPr="00614233">
        <w:rPr>
          <w:rFonts w:ascii="Times New Roman" w:hAnsi="Times New Roman"/>
          <w:sz w:val="28"/>
          <w:szCs w:val="28"/>
        </w:rPr>
        <w:t xml:space="preserve"> області (далі – Комісія) </w:t>
      </w:r>
      <w:r>
        <w:rPr>
          <w:rFonts w:ascii="Times New Roman" w:hAnsi="Times New Roman"/>
          <w:sz w:val="28"/>
          <w:szCs w:val="28"/>
        </w:rPr>
        <w:t xml:space="preserve">було </w:t>
      </w:r>
      <w:r w:rsidRPr="00614233">
        <w:rPr>
          <w:rFonts w:ascii="Times New Roman" w:hAnsi="Times New Roman"/>
          <w:sz w:val="28"/>
          <w:szCs w:val="28"/>
        </w:rPr>
        <w:t>розгля</w:t>
      </w:r>
      <w:r>
        <w:rPr>
          <w:rFonts w:ascii="Times New Roman" w:hAnsi="Times New Roman"/>
          <w:sz w:val="28"/>
          <w:szCs w:val="28"/>
        </w:rPr>
        <w:t>нуто</w:t>
      </w:r>
      <w:r w:rsidRPr="00614233">
        <w:rPr>
          <w:rFonts w:ascii="TimesNewRomanPSMT" w:hAnsi="TimesNewRomanPSMT" w:cs="TimesNewRomanPSMT"/>
          <w:sz w:val="28"/>
          <w:szCs w:val="28"/>
        </w:rPr>
        <w:t xml:space="preserve"> питання про </w:t>
      </w:r>
      <w:r w:rsidRPr="00614233">
        <w:rPr>
          <w:rStyle w:val="2022"/>
          <w:rFonts w:ascii="Times New Roman" w:hAnsi="Times New Roman"/>
          <w:bCs/>
          <w:color w:val="000000"/>
          <w:sz w:val="28"/>
          <w:szCs w:val="28"/>
        </w:rPr>
        <w:t xml:space="preserve">тимчасове влаштування малолітніх дітей, </w:t>
      </w:r>
      <w:r>
        <w:rPr>
          <w:rStyle w:val="2022"/>
          <w:rFonts w:ascii="Times New Roman" w:hAnsi="Times New Roman"/>
          <w:bCs/>
          <w:color w:val="000000"/>
          <w:sz w:val="28"/>
          <w:szCs w:val="28"/>
        </w:rPr>
        <w:t>***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та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, до сім’ї патронатного вихователя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81131D" w:rsidP="0081131D" w14:paraId="7FACCE67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На засідання Комісії були запрошені: батько дітей,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, матір дітей,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, та мачуха дітей,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81131D" w:rsidRPr="00614233" w:rsidP="0081131D" w14:paraId="237731D7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Спілкування з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відбувалося по відеозвʼязку</w:t>
      </w:r>
      <w:r>
        <w:rPr>
          <w:rFonts w:ascii="Times New Roman" w:hAnsi="Times New Roman"/>
          <w:bCs/>
          <w:color w:val="000000"/>
          <w:sz w:val="28"/>
          <w:szCs w:val="28"/>
        </w:rPr>
        <w:t>, оскільки він перебуває на військовій службі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та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на засідання не з’явилися, про причини своєї неявки не повідомили.</w:t>
      </w:r>
    </w:p>
    <w:p w:rsidR="0081131D" w:rsidRPr="00614233" w:rsidP="0081131D" w14:paraId="2EBFD8A7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На засідання Комісії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також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була запрошена </w:t>
      </w:r>
      <w:r>
        <w:rPr>
          <w:rFonts w:ascii="Times New Roman" w:hAnsi="Times New Roman"/>
          <w:bCs/>
          <w:color w:val="000000"/>
          <w:sz w:val="28"/>
          <w:szCs w:val="28"/>
        </w:rPr>
        <w:t>спеціаліст Служби 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, яка повідомила, </w:t>
      </w:r>
      <w:r w:rsidRPr="00614233">
        <w:rPr>
          <w:rFonts w:ascii="Times New Roman" w:hAnsi="Times New Roman"/>
          <w:bCs/>
          <w:sz w:val="28"/>
          <w:szCs w:val="28"/>
        </w:rPr>
        <w:t xml:space="preserve">що зранку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вона отримала від патронатного вихователя </w:t>
      </w:r>
      <w:r>
        <w:rPr>
          <w:rFonts w:ascii="Times New Roman" w:hAnsi="Times New Roman"/>
          <w:bCs/>
          <w:sz w:val="28"/>
          <w:szCs w:val="28"/>
        </w:rPr>
        <w:t xml:space="preserve">*** </w:t>
      </w:r>
      <w:r w:rsidRPr="00614233">
        <w:rPr>
          <w:rFonts w:ascii="Times New Roman" w:hAnsi="Times New Roman"/>
          <w:bCs/>
          <w:sz w:val="28"/>
          <w:szCs w:val="28"/>
        </w:rPr>
        <w:t xml:space="preserve">повідомлення, в якому було зазначено, що вага трирічного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становить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кг, а п’ятирічної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кг. Зі слів патронатного вихователя: «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видно, що не голодний, а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просить їсти кожні дві години та не відходить від мене. За спостереженням, дівчинка раніше голодувала».</w:t>
      </w:r>
    </w:p>
    <w:p w:rsidR="0081131D" w:rsidRPr="00614233" w:rsidP="0081131D" w14:paraId="10E74674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14233">
        <w:rPr>
          <w:rFonts w:ascii="Times New Roman" w:hAnsi="Times New Roman"/>
          <w:bCs/>
          <w:sz w:val="28"/>
          <w:szCs w:val="28"/>
        </w:rPr>
        <w:t xml:space="preserve">Під час спілкування </w:t>
      </w:r>
      <w:r>
        <w:rPr>
          <w:rFonts w:ascii="Times New Roman" w:hAnsi="Times New Roman"/>
          <w:bCs/>
          <w:sz w:val="28"/>
          <w:szCs w:val="28"/>
        </w:rPr>
        <w:t>з батьком дітей, ***, Г</w:t>
      </w:r>
      <w:r w:rsidRPr="00614233">
        <w:rPr>
          <w:rFonts w:ascii="Times New Roman" w:hAnsi="Times New Roman"/>
          <w:bCs/>
          <w:sz w:val="28"/>
          <w:szCs w:val="28"/>
        </w:rPr>
        <w:t xml:space="preserve">оловуюча повідомила, що при розгляді </w:t>
      </w:r>
      <w:r>
        <w:rPr>
          <w:rFonts w:ascii="Times New Roman" w:hAnsi="Times New Roman"/>
          <w:bCs/>
          <w:sz w:val="28"/>
          <w:szCs w:val="28"/>
        </w:rPr>
        <w:t xml:space="preserve">Комісією </w:t>
      </w:r>
      <w:r w:rsidRPr="00614233">
        <w:rPr>
          <w:rFonts w:ascii="Times New Roman" w:hAnsi="Times New Roman"/>
          <w:bCs/>
          <w:sz w:val="28"/>
          <w:szCs w:val="28"/>
        </w:rPr>
        <w:t xml:space="preserve">справи </w:t>
      </w:r>
      <w:r>
        <w:rPr>
          <w:rFonts w:ascii="Times New Roman" w:hAnsi="Times New Roman"/>
          <w:bCs/>
          <w:sz w:val="28"/>
          <w:szCs w:val="28"/>
        </w:rPr>
        <w:t xml:space="preserve">щодо </w:t>
      </w:r>
      <w:r w:rsidRPr="00614233">
        <w:rPr>
          <w:rFonts w:ascii="Times New Roman" w:hAnsi="Times New Roman"/>
          <w:bCs/>
          <w:sz w:val="28"/>
          <w:szCs w:val="28"/>
        </w:rPr>
        <w:t>надання висновку до суду про доцільність позбавлення матері дітей</w:t>
      </w:r>
      <w:r>
        <w:rPr>
          <w:rFonts w:ascii="Times New Roman" w:hAnsi="Times New Roman"/>
          <w:bCs/>
          <w:sz w:val="28"/>
          <w:szCs w:val="28"/>
        </w:rPr>
        <w:t>, ***,</w:t>
      </w:r>
      <w:r w:rsidRPr="00614233">
        <w:rPr>
          <w:rFonts w:ascii="Times New Roman" w:hAnsi="Times New Roman"/>
          <w:bCs/>
          <w:sz w:val="28"/>
          <w:szCs w:val="28"/>
        </w:rPr>
        <w:t xml:space="preserve"> батьківських прав його на той час </w:t>
      </w:r>
      <w:r w:rsidRPr="00614233">
        <w:rPr>
          <w:rFonts w:ascii="Times New Roman" w:hAnsi="Times New Roman"/>
          <w:bCs/>
          <w:sz w:val="28"/>
          <w:szCs w:val="28"/>
        </w:rPr>
        <w:t>співмешканка</w:t>
      </w:r>
      <w:r>
        <w:rPr>
          <w:rFonts w:ascii="Times New Roman" w:hAnsi="Times New Roman"/>
          <w:bCs/>
          <w:sz w:val="28"/>
          <w:szCs w:val="28"/>
        </w:rPr>
        <w:t>,</w:t>
      </w:r>
      <w:r w:rsidRPr="0061423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***,</w:t>
      </w:r>
      <w:r w:rsidRPr="00614233">
        <w:rPr>
          <w:rFonts w:ascii="Times New Roman" w:hAnsi="Times New Roman"/>
          <w:bCs/>
          <w:sz w:val="28"/>
          <w:szCs w:val="28"/>
        </w:rPr>
        <w:t xml:space="preserve"> зобов’язалася доглядати та виховувати його дітей. Натомість наразі си</w:t>
      </w:r>
      <w:r>
        <w:rPr>
          <w:rFonts w:ascii="Times New Roman" w:hAnsi="Times New Roman"/>
          <w:bCs/>
          <w:sz w:val="28"/>
          <w:szCs w:val="28"/>
        </w:rPr>
        <w:t xml:space="preserve">туація кардинально змінилася, </w:t>
      </w:r>
      <w:r w:rsidRPr="00614233">
        <w:rPr>
          <w:rFonts w:ascii="Times New Roman" w:hAnsi="Times New Roman"/>
          <w:bCs/>
          <w:sz w:val="28"/>
          <w:szCs w:val="28"/>
        </w:rPr>
        <w:t xml:space="preserve">вона не справляється та не може здійснювати догляд за його дітьми </w:t>
      </w:r>
      <w:r>
        <w:rPr>
          <w:rFonts w:ascii="Times New Roman" w:hAnsi="Times New Roman"/>
          <w:bCs/>
          <w:sz w:val="28"/>
          <w:szCs w:val="28"/>
        </w:rPr>
        <w:t>й</w:t>
      </w:r>
      <w:r w:rsidRPr="00614233">
        <w:rPr>
          <w:rFonts w:ascii="Times New Roman" w:hAnsi="Times New Roman"/>
          <w:bCs/>
          <w:sz w:val="28"/>
          <w:szCs w:val="28"/>
        </w:rPr>
        <w:t xml:space="preserve"> просить їх забрати. Головуюча зауважила, що мачуха, як з’ясувалося, вчиняла відносно його дітей фізичне насильство. </w:t>
      </w:r>
    </w:p>
    <w:p w:rsidR="0081131D" w:rsidRPr="00614233" w:rsidP="0081131D" w14:paraId="13868412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на це відповів, що дівчинка (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) йому не рідна та що ніякого насильства відносно дітей не було. Запевнив, що його дружина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дітей не била та що він постійно з ними виходить на зв</w:t>
      </w:r>
      <w:r>
        <w:rPr>
          <w:rFonts w:ascii="Times New Roman" w:hAnsi="Times New Roman"/>
          <w:bCs/>
          <w:sz w:val="28"/>
          <w:szCs w:val="28"/>
        </w:rPr>
        <w:t>’</w:t>
      </w:r>
      <w:r w:rsidRPr="00614233">
        <w:rPr>
          <w:rFonts w:ascii="Times New Roman" w:hAnsi="Times New Roman"/>
          <w:bCs/>
          <w:sz w:val="28"/>
          <w:szCs w:val="28"/>
        </w:rPr>
        <w:t>язок по відео та аудіо</w:t>
      </w:r>
      <w:r>
        <w:rPr>
          <w:rFonts w:ascii="Times New Roman" w:hAnsi="Times New Roman"/>
          <w:bCs/>
          <w:sz w:val="28"/>
          <w:szCs w:val="28"/>
        </w:rPr>
        <w:t>. Батько зазначив, що *** «</w:t>
      </w:r>
      <w:r w:rsidRPr="00614233">
        <w:rPr>
          <w:rFonts w:ascii="Times New Roman" w:hAnsi="Times New Roman"/>
          <w:bCs/>
          <w:sz w:val="28"/>
          <w:szCs w:val="28"/>
        </w:rPr>
        <w:t>бреше</w:t>
      </w:r>
      <w:r>
        <w:rPr>
          <w:rFonts w:ascii="Times New Roman" w:hAnsi="Times New Roman"/>
          <w:bCs/>
          <w:sz w:val="28"/>
          <w:szCs w:val="28"/>
        </w:rPr>
        <w:t>».</w:t>
      </w:r>
      <w:r w:rsidRPr="00614233">
        <w:rPr>
          <w:rFonts w:ascii="Times New Roman" w:hAnsi="Times New Roman"/>
          <w:bCs/>
          <w:sz w:val="28"/>
          <w:szCs w:val="28"/>
        </w:rPr>
        <w:t xml:space="preserve"> Повідомив, що на вихідні його дружина, </w:t>
      </w:r>
      <w:r>
        <w:rPr>
          <w:rFonts w:ascii="Times New Roman" w:hAnsi="Times New Roman"/>
          <w:bCs/>
          <w:sz w:val="28"/>
          <w:szCs w:val="28"/>
        </w:rPr>
        <w:t>***,</w:t>
      </w:r>
      <w:r w:rsidRPr="00614233">
        <w:rPr>
          <w:rFonts w:ascii="Times New Roman" w:hAnsi="Times New Roman"/>
          <w:bCs/>
          <w:sz w:val="28"/>
          <w:szCs w:val="28"/>
        </w:rPr>
        <w:t xml:space="preserve"> відвезла дітей до біологічної матері «чистими», а забрала «грязними і на тілі був синяк». З його слів, побила дитину саме біологічна матір або її співмешканець. </w:t>
      </w:r>
    </w:p>
    <w:p w:rsidR="0081131D" w:rsidRPr="00614233" w:rsidP="0081131D" w14:paraId="2A85554C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14233">
        <w:rPr>
          <w:rFonts w:ascii="Times New Roman" w:hAnsi="Times New Roman"/>
          <w:bCs/>
          <w:sz w:val="28"/>
          <w:szCs w:val="28"/>
        </w:rPr>
        <w:t>Головуюча поцікав</w:t>
      </w:r>
      <w:r>
        <w:rPr>
          <w:rFonts w:ascii="Times New Roman" w:hAnsi="Times New Roman"/>
          <w:bCs/>
          <w:sz w:val="28"/>
          <w:szCs w:val="28"/>
        </w:rPr>
        <w:t xml:space="preserve">илася в батька, чому *** </w:t>
      </w:r>
      <w:r w:rsidRPr="00614233">
        <w:rPr>
          <w:rFonts w:ascii="Times New Roman" w:hAnsi="Times New Roman"/>
          <w:bCs/>
          <w:sz w:val="28"/>
          <w:szCs w:val="28"/>
        </w:rPr>
        <w:t>їсть один раз на день їжу, яка не притаманна дити</w:t>
      </w:r>
      <w:r>
        <w:rPr>
          <w:rFonts w:ascii="Times New Roman" w:hAnsi="Times New Roman"/>
          <w:bCs/>
          <w:sz w:val="28"/>
          <w:szCs w:val="28"/>
        </w:rPr>
        <w:t xml:space="preserve">ні пʼятирічного віку. Батько </w:t>
      </w:r>
      <w:r w:rsidRPr="00614233">
        <w:rPr>
          <w:rFonts w:ascii="Times New Roman" w:hAnsi="Times New Roman"/>
          <w:bCs/>
          <w:sz w:val="28"/>
          <w:szCs w:val="28"/>
        </w:rPr>
        <w:t>це заперечи</w:t>
      </w:r>
      <w:r>
        <w:rPr>
          <w:rFonts w:ascii="Times New Roman" w:hAnsi="Times New Roman"/>
          <w:bCs/>
          <w:sz w:val="28"/>
          <w:szCs w:val="28"/>
        </w:rPr>
        <w:t xml:space="preserve">в та сказав, що він бачить, що </w:t>
      </w:r>
      <w:r w:rsidRPr="00614233">
        <w:rPr>
          <w:rFonts w:ascii="Times New Roman" w:hAnsi="Times New Roman"/>
          <w:bCs/>
          <w:sz w:val="28"/>
          <w:szCs w:val="28"/>
        </w:rPr>
        <w:t>їдять діти. Додав, що їх го</w:t>
      </w:r>
      <w:r>
        <w:rPr>
          <w:rFonts w:ascii="Times New Roman" w:hAnsi="Times New Roman"/>
          <w:bCs/>
          <w:sz w:val="28"/>
          <w:szCs w:val="28"/>
        </w:rPr>
        <w:t>дують тричі на день, проте ***</w:t>
      </w:r>
      <w:r w:rsidRPr="00614233">
        <w:rPr>
          <w:rFonts w:ascii="Times New Roman" w:hAnsi="Times New Roman"/>
          <w:bCs/>
          <w:sz w:val="28"/>
          <w:szCs w:val="28"/>
        </w:rPr>
        <w:t xml:space="preserve"> відмовляється їсти, тому її змушують. </w:t>
      </w:r>
      <w:r>
        <w:rPr>
          <w:rFonts w:ascii="Times New Roman" w:hAnsi="Times New Roman"/>
          <w:bCs/>
          <w:sz w:val="28"/>
          <w:szCs w:val="28"/>
        </w:rPr>
        <w:t>Він</w:t>
      </w:r>
      <w:r w:rsidRPr="00614233">
        <w:rPr>
          <w:rFonts w:ascii="Times New Roman" w:hAnsi="Times New Roman"/>
          <w:bCs/>
          <w:sz w:val="28"/>
          <w:szCs w:val="28"/>
        </w:rPr>
        <w:t xml:space="preserve"> повідомив, що питав у дівчинки чому вона так робить</w:t>
      </w:r>
      <w:r>
        <w:rPr>
          <w:rFonts w:ascii="Times New Roman" w:hAnsi="Times New Roman"/>
          <w:bCs/>
          <w:sz w:val="28"/>
          <w:szCs w:val="28"/>
        </w:rPr>
        <w:t>,</w:t>
      </w:r>
      <w:r w:rsidRPr="00614233">
        <w:rPr>
          <w:rFonts w:ascii="Times New Roman" w:hAnsi="Times New Roman"/>
          <w:bCs/>
          <w:sz w:val="28"/>
          <w:szCs w:val="28"/>
        </w:rPr>
        <w:t xml:space="preserve"> на що вона </w:t>
      </w:r>
      <w:r>
        <w:rPr>
          <w:rFonts w:ascii="Times New Roman" w:hAnsi="Times New Roman"/>
          <w:bCs/>
          <w:sz w:val="28"/>
          <w:szCs w:val="28"/>
        </w:rPr>
        <w:t>відповіла: «С</w:t>
      </w:r>
      <w:r w:rsidRPr="00614233">
        <w:rPr>
          <w:rFonts w:ascii="Times New Roman" w:hAnsi="Times New Roman"/>
          <w:bCs/>
          <w:sz w:val="28"/>
          <w:szCs w:val="28"/>
        </w:rPr>
        <w:t xml:space="preserve">пеціально». Батько пояснив, що дівчинка не сприймає його </w:t>
      </w:r>
      <w:r>
        <w:rPr>
          <w:rFonts w:ascii="Times New Roman" w:hAnsi="Times New Roman"/>
          <w:bCs/>
          <w:sz w:val="28"/>
          <w:szCs w:val="28"/>
        </w:rPr>
        <w:t>нинішню</w:t>
      </w:r>
      <w:r w:rsidRPr="00614233">
        <w:rPr>
          <w:rFonts w:ascii="Times New Roman" w:hAnsi="Times New Roman"/>
          <w:bCs/>
          <w:sz w:val="28"/>
          <w:szCs w:val="28"/>
        </w:rPr>
        <w:t xml:space="preserve"> дружину як матір.</w:t>
      </w:r>
    </w:p>
    <w:p w:rsidR="0081131D" w:rsidRPr="00614233" w:rsidP="0081131D" w14:paraId="58260545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14233">
        <w:rPr>
          <w:rFonts w:ascii="Times New Roman" w:hAnsi="Times New Roman"/>
          <w:bCs/>
          <w:sz w:val="28"/>
          <w:szCs w:val="28"/>
        </w:rPr>
        <w:t>Головуюча зауважила, що його діти живуть із ма</w:t>
      </w:r>
      <w:r>
        <w:rPr>
          <w:rFonts w:ascii="Times New Roman" w:hAnsi="Times New Roman"/>
          <w:bCs/>
          <w:sz w:val="28"/>
          <w:szCs w:val="28"/>
        </w:rPr>
        <w:t>чухою більше року і на той час ***</w:t>
      </w:r>
      <w:r w:rsidRPr="00614233">
        <w:rPr>
          <w:rFonts w:ascii="Times New Roman" w:hAnsi="Times New Roman"/>
          <w:bCs/>
          <w:sz w:val="28"/>
          <w:szCs w:val="28"/>
        </w:rPr>
        <w:t xml:space="preserve"> було лише три роки та що вона в силу </w:t>
      </w:r>
      <w:r>
        <w:rPr>
          <w:rFonts w:ascii="Times New Roman" w:hAnsi="Times New Roman"/>
          <w:bCs/>
          <w:sz w:val="28"/>
          <w:szCs w:val="28"/>
        </w:rPr>
        <w:t xml:space="preserve">свого </w:t>
      </w:r>
      <w:r w:rsidRPr="00614233">
        <w:rPr>
          <w:rFonts w:ascii="Times New Roman" w:hAnsi="Times New Roman"/>
          <w:bCs/>
          <w:sz w:val="28"/>
          <w:szCs w:val="28"/>
        </w:rPr>
        <w:t xml:space="preserve">віку не могла себе так поводити.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на це відповів, що дівчинка «натравле</w:t>
      </w:r>
      <w:r>
        <w:rPr>
          <w:rFonts w:ascii="Times New Roman" w:hAnsi="Times New Roman"/>
          <w:bCs/>
          <w:sz w:val="28"/>
          <w:szCs w:val="28"/>
        </w:rPr>
        <w:t>на» матірʼю, яка говорила їй: «Д</w:t>
      </w:r>
      <w:r w:rsidRPr="00614233">
        <w:rPr>
          <w:rFonts w:ascii="Times New Roman" w:hAnsi="Times New Roman"/>
          <w:bCs/>
          <w:sz w:val="28"/>
          <w:szCs w:val="28"/>
        </w:rPr>
        <w:t xml:space="preserve">єлай так, кажи так, бреши, я тебе скоро заберу». Головуюча на це відповіла, що пʼятирічна дитина не може так маніпулювати.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заперечив та повідомив, що в березні цього року </w:t>
      </w:r>
      <w:r>
        <w:rPr>
          <w:rFonts w:ascii="Times New Roman" w:hAnsi="Times New Roman"/>
          <w:bCs/>
          <w:sz w:val="28"/>
          <w:szCs w:val="28"/>
        </w:rPr>
        <w:t>в</w:t>
      </w:r>
      <w:r w:rsidRPr="00614233">
        <w:rPr>
          <w:rFonts w:ascii="Times New Roman" w:hAnsi="Times New Roman"/>
          <w:bCs/>
          <w:sz w:val="28"/>
          <w:szCs w:val="28"/>
        </w:rPr>
        <w:t xml:space="preserve"> його присутності </w:t>
      </w:r>
      <w:r>
        <w:rPr>
          <w:rFonts w:ascii="Times New Roman" w:hAnsi="Times New Roman"/>
          <w:bCs/>
          <w:sz w:val="28"/>
          <w:szCs w:val="28"/>
        </w:rPr>
        <w:t xml:space="preserve">біологічна </w:t>
      </w:r>
      <w:r w:rsidRPr="00614233">
        <w:rPr>
          <w:rFonts w:ascii="Times New Roman" w:hAnsi="Times New Roman"/>
          <w:bCs/>
          <w:sz w:val="28"/>
          <w:szCs w:val="28"/>
        </w:rPr>
        <w:t xml:space="preserve">матір налаштовувала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проти його дружини.</w:t>
      </w:r>
    </w:p>
    <w:p w:rsidR="0081131D" w:rsidRPr="00614233" w:rsidP="0081131D" w14:paraId="45A51EE7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14233">
        <w:rPr>
          <w:rFonts w:ascii="Times New Roman" w:hAnsi="Times New Roman"/>
          <w:bCs/>
          <w:sz w:val="28"/>
          <w:szCs w:val="28"/>
        </w:rPr>
        <w:t xml:space="preserve">Головуюча поцікавилася чи має намір батько оспорювати батьківство відносно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, на що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відповів, що буде виховувати її та сина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>. Зазначив, що в його присутності діти поводять себе слухняно.</w:t>
      </w:r>
    </w:p>
    <w:p w:rsidR="0081131D" w:rsidRPr="00614233" w:rsidP="0081131D" w14:paraId="6A9F60E7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На запитання Головуючої чому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має недобір ваги, батько відповів, що вона могла відмовитися від їжі раз на пару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днів, не хоче їсти те, що готує його дружина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та </w:t>
      </w: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>перебирає харчами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. Зауважив, що до дівчинки здійснювався підхід «з різних сторін», з нею розмовляли, розповідали, пояснювали.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Зі слів ***: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>«</w:t>
      </w:r>
      <w:r>
        <w:rPr>
          <w:rFonts w:ascii="Times New Roman" w:hAnsi="Times New Roman"/>
          <w:bCs/>
          <w:color w:val="000000"/>
          <w:sz w:val="28"/>
          <w:szCs w:val="28"/>
        </w:rPr>
        <w:t>Я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цю дєвочку забрав у годік». Додав, що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могла витерти брудні руки об рушник або постільну білизну. Головуюча зауважила, що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послухавши батька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складається враження, що пʼятирічна дитина є злочинцем. Акцентувала увагу, що батько не розуміє вікових особливостей дитини. Додала, що наразі склалася ситуація, </w:t>
      </w:r>
      <w:r>
        <w:rPr>
          <w:rFonts w:ascii="Times New Roman" w:hAnsi="Times New Roman"/>
          <w:bCs/>
          <w:color w:val="000000"/>
          <w:sz w:val="28"/>
          <w:szCs w:val="28"/>
        </w:rPr>
        <w:t>коли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дітей можуть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взагалі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нікому не повернути. </w:t>
      </w:r>
    </w:p>
    <w:p w:rsidR="0081131D" w:rsidRPr="00614233" w:rsidP="0081131D" w14:paraId="7F5567B7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зазначив, що дівчинка хоче повернутися до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своєї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>матері, тому не слухається, «робить пакості, щоб її наказували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>Додав: «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Ми відносимся до неї добре і хочемо її воспитать».  </w:t>
      </w:r>
    </w:p>
    <w:p w:rsidR="0081131D" w:rsidRPr="00614233" w:rsidP="0081131D" w14:paraId="0A78C39B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Головуюча зазначила, що діти певний період часу будуть перебувати в сім'ї патронатного вихователя. За цей період буде вивчатися ситуація, яка склалася в родині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та вирішуватися питання чи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несе дана родина загрозу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дітям та чи зможуть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батько </w:t>
      </w:r>
      <w:r>
        <w:rPr>
          <w:rFonts w:ascii="Times New Roman" w:hAnsi="Times New Roman"/>
          <w:bCs/>
          <w:color w:val="000000"/>
          <w:sz w:val="28"/>
          <w:szCs w:val="28"/>
        </w:rPr>
        <w:t>й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мачуха належним чином виконувати батьківські обов’язки. </w:t>
      </w:r>
    </w:p>
    <w:p w:rsidR="0081131D" w:rsidRPr="00614233" w:rsidP="0081131D" w14:paraId="55F4C8FB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14233">
        <w:rPr>
          <w:rFonts w:ascii="Times New Roman" w:hAnsi="Times New Roman"/>
          <w:bCs/>
          <w:color w:val="000000"/>
          <w:sz w:val="28"/>
          <w:szCs w:val="28"/>
        </w:rPr>
        <w:t>Головуюча зауважила, що патронатний вихователь надасть оцінку психологічного стану дітей, щоб діяти в їх найкращих інтересах.</w:t>
      </w:r>
    </w:p>
    <w:p w:rsidR="0081131D" w:rsidRPr="00614233" w:rsidP="0081131D" w14:paraId="2ACF1D73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повідомив, що просив забрати дітей на три місяці, оскільки в його дружини передінсультний стан. Розповів, що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зі слів його дружини, вночі її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>забрала швидка допомога. На запитання Головуючої чи є п</w:t>
      </w:r>
      <w:r>
        <w:rPr>
          <w:rFonts w:ascii="Times New Roman" w:hAnsi="Times New Roman"/>
          <w:bCs/>
          <w:color w:val="000000"/>
          <w:sz w:val="28"/>
          <w:szCs w:val="28"/>
        </w:rPr>
        <w:t>ідтверджуючий медичний документ батько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відповів, що не знає, оскільки його там не було.</w:t>
      </w:r>
    </w:p>
    <w:p w:rsidR="0081131D" w:rsidRPr="00C667E8" w:rsidP="0081131D" w14:paraId="66A99D91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757FA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Головуюча зауважила, що батько та мачуха ставляться до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***</w:t>
      </w:r>
      <w:r w:rsidRPr="009757FA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негативно, оскільки вона їм не рідна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Проте їй незрозуміло,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чому разом із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батько просив забрати </w:t>
      </w:r>
      <w:r>
        <w:rPr>
          <w:rFonts w:ascii="Times New Roman" w:hAnsi="Times New Roman"/>
          <w:bCs/>
          <w:color w:val="000000"/>
          <w:sz w:val="28"/>
          <w:szCs w:val="28"/>
        </w:rPr>
        <w:t>й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сина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>*** на це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відповів, що соціальні працівники йому сказали, що дітей розділяти не можна. Батько наголосив, що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«дєвочка від одного, а хлопчик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від мене». Головуюча  зазначила, що в дітей </w:t>
      </w:r>
      <w:r>
        <w:rPr>
          <w:rFonts w:ascii="Times New Roman" w:hAnsi="Times New Roman"/>
          <w:bCs/>
          <w:color w:val="000000"/>
          <w:sz w:val="28"/>
          <w:szCs w:val="28"/>
        </w:rPr>
        <w:t>одна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матір.</w:t>
      </w:r>
    </w:p>
    <w:p w:rsidR="0081131D" w:rsidRPr="00614233" w:rsidP="0081131D" w14:paraId="140EA6E2" w14:textId="77777777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614233">
        <w:rPr>
          <w:color w:val="000000"/>
          <w:sz w:val="28"/>
          <w:szCs w:val="28"/>
        </w:rPr>
        <w:t>ішення</w:t>
      </w:r>
      <w:r>
        <w:rPr>
          <w:color w:val="000000"/>
          <w:sz w:val="28"/>
          <w:szCs w:val="28"/>
        </w:rPr>
        <w:t>м</w:t>
      </w:r>
      <w:r w:rsidRPr="00614233">
        <w:rPr>
          <w:color w:val="000000"/>
          <w:sz w:val="28"/>
          <w:szCs w:val="28"/>
        </w:rPr>
        <w:t xml:space="preserve"> виконавчого комітету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міської ради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району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області від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було вирішено тимчасово</w:t>
      </w:r>
      <w:r w:rsidRPr="00614233">
        <w:rPr>
          <w:color w:val="000000"/>
          <w:sz w:val="28"/>
          <w:szCs w:val="28"/>
        </w:rPr>
        <w:t xml:space="preserve"> влаштува</w:t>
      </w:r>
      <w:r>
        <w:rPr>
          <w:color w:val="000000"/>
          <w:sz w:val="28"/>
          <w:szCs w:val="28"/>
        </w:rPr>
        <w:t>ти</w:t>
      </w:r>
      <w:r w:rsidRPr="006142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Pr="00614233">
        <w:rPr>
          <w:color w:val="000000"/>
          <w:sz w:val="28"/>
          <w:szCs w:val="28"/>
        </w:rPr>
        <w:t xml:space="preserve"> сім’ю патронатного вихователя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дітей, </w:t>
      </w:r>
      <w:r>
        <w:rPr>
          <w:color w:val="000000"/>
          <w:sz w:val="28"/>
          <w:szCs w:val="28"/>
        </w:rPr>
        <w:t xml:space="preserve">*** та ***, </w:t>
      </w:r>
      <w:r w:rsidRPr="00614233">
        <w:rPr>
          <w:color w:val="000000"/>
          <w:sz w:val="28"/>
          <w:szCs w:val="28"/>
        </w:rPr>
        <w:t>які перебувають</w:t>
      </w:r>
      <w:r>
        <w:rPr>
          <w:color w:val="000000"/>
          <w:sz w:val="28"/>
          <w:szCs w:val="28"/>
        </w:rPr>
        <w:t xml:space="preserve"> у складних життєвих обставинах</w:t>
      </w:r>
      <w:r w:rsidRPr="00614233">
        <w:rPr>
          <w:color w:val="000000"/>
          <w:sz w:val="28"/>
          <w:szCs w:val="28"/>
        </w:rPr>
        <w:t xml:space="preserve"> на період із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року по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року.</w:t>
      </w:r>
    </w:p>
    <w:p w:rsidR="0081131D" w:rsidP="0081131D" w14:paraId="1124F276" w14:textId="7777777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 *** по *** *** року діти, *** та ***, проживали в сім’ї патронатного вихователя ***. </w:t>
      </w:r>
      <w:r>
        <w:rPr>
          <w:sz w:val="28"/>
          <w:szCs w:val="28"/>
        </w:rPr>
        <w:t xml:space="preserve">За цей час батько лише раз зустрівся з сином ***, а саме *** у період своєї відпустки, яка тривала до ***. </w:t>
      </w:r>
    </w:p>
    <w:p w:rsidR="0081131D" w:rsidP="0081131D" w14:paraId="517661D9" w14:textId="7777777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ведення випадку сімейної групи дітей, ***</w:t>
      </w:r>
      <w:r w:rsidRPr="00DD2B0C">
        <w:rPr>
          <w:sz w:val="28"/>
          <w:szCs w:val="28"/>
        </w:rPr>
        <w:t xml:space="preserve"> та </w:t>
      </w:r>
      <w:r>
        <w:rPr>
          <w:sz w:val="28"/>
          <w:szCs w:val="28"/>
        </w:rPr>
        <w:t>***</w:t>
      </w:r>
      <w:r w:rsidRPr="009977FA">
        <w:rPr>
          <w:sz w:val="28"/>
          <w:szCs w:val="28"/>
        </w:rPr>
        <w:t xml:space="preserve">, головним спеціалістом </w:t>
      </w:r>
      <w:r>
        <w:rPr>
          <w:sz w:val="28"/>
          <w:szCs w:val="28"/>
        </w:rPr>
        <w:t>С</w:t>
      </w:r>
      <w:r w:rsidRPr="009977FA">
        <w:rPr>
          <w:sz w:val="28"/>
          <w:szCs w:val="28"/>
        </w:rPr>
        <w:t>лужби було проведено бесіду з</w:t>
      </w:r>
      <w:r>
        <w:rPr>
          <w:sz w:val="28"/>
          <w:szCs w:val="28"/>
        </w:rPr>
        <w:t xml:space="preserve"> патронатним вихователем ***. З її слів, під час влаштування дітей в її сім’ю, вона побачила, що малолітні мають ознаки жертв домашнього насильства, а саме: на тілі *** було багато синців та подряпин на ребрах, руках, на сідницях дівчинки був великий чорний синець. Візуально було помітно, що вага *** дуже низька та не відповідає віку дитини. Також у дівчинки були наявні мозолі на колінах. Дитина розповіла, що вдома її часто змушували стояти на колінах та що мачуха її часто била по сідницях. На тілі *** теж були синці та травмоване вухо (розірване). Він мав візуально змарнілий вигляд, у нього були темні круги під очима. Одягу, який передали дітям із їхньої сім’ї було обмаль. З натільної білизни дітей була лише та, що була одягнена на них. Однак її довелося викинути, оскільки вона була брудна та зношена. У *** станом на *** були наявні лише літні речі. Як було з’ясовано, діти мали неналежний медичний догляд, їм не робилися щеплення відповідно графіку. Також діти не відвідували заклад дошкільної освіти.</w:t>
      </w:r>
    </w:p>
    <w:p w:rsidR="0081131D" w:rsidP="0081131D" w14:paraId="45949886" w14:textId="7777777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перших днів перебування в сім’ї патронатного вихователя, діти постійно просили їсти. Вони їли різноманітну їжу великими порціями та «не могли наїстися». Згодом цей стан у дітей пройшов. *** часто демонстрував відхилену поведінку, наприклад, часто показував жест «середній палець руки». Діти раділи елементарним речам, наприклад, що в них з’явилися зубні щітки та паста. </w:t>
      </w:r>
    </w:p>
    <w:p w:rsidR="0081131D" w:rsidP="0081131D" w14:paraId="70AC2C96" w14:textId="7777777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Спостереження за дітьми вказують, що у *** та *** порушені внутрішньо-сімейні зв’язки, відсутня прив’язаність між сестрою та братом, </w:t>
      </w:r>
      <w:r>
        <w:rPr>
          <w:sz w:val="28"/>
          <w:szCs w:val="28"/>
        </w:rPr>
        <w:t>відсутня прив’язаність між дітьми та батьками. Діти взагалі не запитували про своїх батьків та не просилися до них або інших родичів.</w:t>
      </w:r>
    </w:p>
    <w:p w:rsidR="0081131D" w:rsidP="0081131D" w14:paraId="18376384" w14:textId="7777777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Коли в буденній розмові патронатний вихователь сказала ***: «Їдемо додому», дівчинка почала хвилюватися. Вона подумала, що її повертають в її сім’ю. Тобто, фразу «їдемо додому» *** сприйняла як небезпеку для себе, а свій дім асоціює з тривогою. Коли патронатний вихователь сказала ***, що має зателефонувати її батько, дівчинка категорично відмовилася з ним розмовляти.</w:t>
      </w:r>
    </w:p>
    <w:p w:rsidR="0081131D" w:rsidP="0081131D" w14:paraId="1FF17D85" w14:textId="2590FD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379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За спостереженнями патронатного вихователя, при зустрічі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***</w:t>
      </w:r>
      <w:r w:rsidRPr="00226379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з батьком у хлопчика відсутня прив’язаність до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нього</w:t>
      </w:r>
      <w:r w:rsidRPr="00226379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955000">
        <w:rPr>
          <w:rStyle w:val="Emphasis"/>
          <w:rFonts w:ascii="Times New Roman" w:hAnsi="Times New Roman" w:cs="Times New Roman"/>
          <w:i w:val="0"/>
          <w:sz w:val="28"/>
          <w:szCs w:val="28"/>
        </w:rPr>
        <w:t>***</w:t>
      </w:r>
      <w:r w:rsidRPr="00226379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навіть не впізнав його, демонстрував, що не знає його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.</w:t>
      </w:r>
      <w:r w:rsidRPr="00736AE1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736AE1">
        <w:rPr>
          <w:rFonts w:ascii="Times New Roman" w:eastAsia="Times New Roman" w:hAnsi="Times New Roman" w:cs="Times New Roman"/>
          <w:sz w:val="28"/>
          <w:szCs w:val="28"/>
        </w:rPr>
        <w:t xml:space="preserve">Під час зустрічі дитина не виявляла ініціативи до контакту з батьком, уникала зорового контакту. Згодом хлопчик самостійно заліз на руки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патронатного вихователя </w:t>
      </w:r>
      <w:r w:rsidRPr="00736AE1">
        <w:rPr>
          <w:rFonts w:ascii="Times New Roman" w:eastAsia="Times New Roman" w:hAnsi="Times New Roman" w:cs="Times New Roman"/>
          <w:sz w:val="28"/>
          <w:szCs w:val="28"/>
        </w:rPr>
        <w:t>та перебував там до завершення зустрічі,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шукаючи психологічного захисту</w:t>
      </w:r>
      <w:r w:rsidRPr="00736A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131D" w:rsidRPr="00736AE1" w:rsidP="0081131D" w14:paraId="0E69247F" w14:textId="7777777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36AE1">
        <w:rPr>
          <w:sz w:val="28"/>
          <w:szCs w:val="28"/>
        </w:rPr>
        <w:t xml:space="preserve">Батько прийшов на зустріч із сином без подарунків. Він намагався заохотити </w:t>
      </w:r>
      <w:r>
        <w:rPr>
          <w:sz w:val="28"/>
          <w:szCs w:val="28"/>
        </w:rPr>
        <w:t>***</w:t>
      </w:r>
      <w:r w:rsidRPr="00736AE1">
        <w:rPr>
          <w:sz w:val="28"/>
          <w:szCs w:val="28"/>
        </w:rPr>
        <w:t xml:space="preserve"> до спілкування, проте хлопчик волів сидіти на руках у патронатного вихователя.</w:t>
      </w:r>
    </w:p>
    <w:p w:rsidR="0081131D" w:rsidRPr="004D239C" w:rsidP="0081131D" w14:paraId="72A9D30E" w14:textId="7777777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Батько неодноразово проговорював патронатному вихователю, що *** не є його біологічною донькою, що йому не цікава її доля. Наприклад, *** *** року, коли патронатний вихователь надіслала батьку світлину дітей, він відреагував: «Дякую за фото з сином, але фото зі *** не потрібно мені надсилати».</w:t>
      </w:r>
    </w:p>
    <w:p w:rsidR="0081131D" w:rsidP="0081131D" w14:paraId="7812C5C1" w14:textId="7777777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Патронатний вихователь почала водити дітей до закладу дошкільної освіт. *** та *** швидко там адаптувалися. Хлопчик демонструє відхилену поведінку: ображає дітей та часто не слухає вихователів. За порадою адміністрації закладу патронатний вихователь відвела *** на консультацію до Інклюзивно-ресурсного центру *** міської ради *** району *** області. У *** було виявлено ознаки затримки мовленнєвого розвитку та призначено години роботи з психологом і логопедом (два рази на тиждень). Також рекомендована консультація з лікарем-психіатром з метою оцінки загального психічного розвитку дитини.</w:t>
      </w:r>
    </w:p>
    <w:p w:rsidR="0081131D" w:rsidP="0081131D" w14:paraId="03397F1E" w14:textId="7777777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Рішенням виконавчого комітету *** міської ради *** району *** області від *** №*** було вирішено продовжити термін перебування дітей, *** та ***, в сім’ї патронатного вихователя *** з *** *** року по *** *** року.</w:t>
      </w:r>
    </w:p>
    <w:p w:rsidR="0081131D" w:rsidP="0081131D" w14:paraId="4FCE5B1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вищевикладене та з метою захисту законних прав та інтересів малолітніх дітей Службою було ініційовано питання про позбавлення                      батьківських прав *** по відношенню до малолітніх *** та ***.</w:t>
      </w:r>
    </w:p>
    <w:p w:rsidR="0081131D" w:rsidRPr="00614233" w:rsidP="0081131D" w14:paraId="3A888BB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Відповідно до статті 171 Сімейного кодексу України дитина має право на те, щоб бути вислуханою батьками, іншими членами сімʼї, посадовими особами з питань, що стосуються її особисто, а також питань сімʼї.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81131D" w:rsidRPr="008B496D" w:rsidP="0081131D" w14:paraId="2364FBF2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Проте, враховуючи вік дітей</w:t>
      </w:r>
      <w:r w:rsidRPr="00614233">
        <w:rPr>
          <w:rFonts w:ascii="Times New Roman" w:hAnsi="Times New Roman"/>
          <w:color w:val="000000"/>
          <w:sz w:val="28"/>
          <w:szCs w:val="28"/>
        </w:rPr>
        <w:t>, їхня думка щодо позбавлення батька бать</w:t>
      </w:r>
      <w:r>
        <w:rPr>
          <w:rFonts w:ascii="Times New Roman" w:hAnsi="Times New Roman"/>
          <w:color w:val="000000"/>
          <w:sz w:val="28"/>
          <w:szCs w:val="28"/>
        </w:rPr>
        <w:t>ківських прав не з’ясовувалася.</w:t>
      </w:r>
    </w:p>
    <w:p w:rsidR="0081131D" w:rsidP="0081131D" w14:paraId="74222E2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Дане питання двічі розглядалося на засіданнях Комісії, а саме *** та *** *** року.</w:t>
      </w:r>
    </w:p>
    <w:p w:rsidR="0081131D" w:rsidP="0081131D" w14:paraId="5E528E8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засіданні Комісії *** спілкування з *** відбувалося по відеозв’язку, оскільки останній перебував на військовій службі.</w:t>
      </w:r>
    </w:p>
    <w:p w:rsidR="0081131D" w:rsidP="0081131D" w14:paraId="20338A2C" w14:textId="77777777">
      <w:pPr>
        <w:pStyle w:val="NoSpacing"/>
        <w:tabs>
          <w:tab w:val="left" w:pos="5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 w:rsidRPr="00EC6A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зазначив</w:t>
      </w:r>
      <w:r w:rsidRPr="00EC6AD8">
        <w:rPr>
          <w:rFonts w:ascii="Times New Roman" w:hAnsi="Times New Roman"/>
          <w:sz w:val="28"/>
          <w:szCs w:val="28"/>
        </w:rPr>
        <w:t xml:space="preserve">, що підстави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EC6AD8">
        <w:rPr>
          <w:rFonts w:ascii="Times New Roman" w:hAnsi="Times New Roman"/>
          <w:sz w:val="28"/>
          <w:szCs w:val="28"/>
        </w:rPr>
        <w:t xml:space="preserve">позбавлення його батьківських прав відносно сина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EC6AD8">
        <w:rPr>
          <w:rFonts w:ascii="Times New Roman" w:hAnsi="Times New Roman"/>
          <w:sz w:val="28"/>
          <w:szCs w:val="28"/>
        </w:rPr>
        <w:t xml:space="preserve">відсутні, </w:t>
      </w:r>
      <w:r>
        <w:rPr>
          <w:rFonts w:ascii="Times New Roman" w:hAnsi="Times New Roman"/>
          <w:sz w:val="28"/>
          <w:szCs w:val="28"/>
        </w:rPr>
        <w:t xml:space="preserve">і </w:t>
      </w:r>
      <w:r w:rsidRPr="00EC6AD8">
        <w:rPr>
          <w:rFonts w:ascii="Times New Roman" w:hAnsi="Times New Roman"/>
          <w:sz w:val="28"/>
          <w:szCs w:val="28"/>
        </w:rPr>
        <w:t xml:space="preserve">в подальшому </w:t>
      </w:r>
      <w:r>
        <w:rPr>
          <w:rFonts w:ascii="Times New Roman" w:hAnsi="Times New Roman"/>
          <w:sz w:val="28"/>
          <w:szCs w:val="28"/>
        </w:rPr>
        <w:t xml:space="preserve">він </w:t>
      </w:r>
      <w:r w:rsidRPr="00EC6AD8">
        <w:rPr>
          <w:rFonts w:ascii="Times New Roman" w:hAnsi="Times New Roman"/>
          <w:sz w:val="28"/>
          <w:szCs w:val="28"/>
        </w:rPr>
        <w:t xml:space="preserve">планує забрати дитину до себе. Щодо позбавлення </w:t>
      </w:r>
      <w:r>
        <w:rPr>
          <w:rFonts w:ascii="Times New Roman" w:hAnsi="Times New Roman"/>
          <w:sz w:val="28"/>
          <w:szCs w:val="28"/>
        </w:rPr>
        <w:t xml:space="preserve">його </w:t>
      </w:r>
      <w:r w:rsidRPr="00EC6AD8">
        <w:rPr>
          <w:rFonts w:ascii="Times New Roman" w:hAnsi="Times New Roman"/>
          <w:sz w:val="28"/>
          <w:szCs w:val="28"/>
        </w:rPr>
        <w:t xml:space="preserve">батьківських прав відносно </w:t>
      </w:r>
      <w:r>
        <w:rPr>
          <w:rFonts w:ascii="Times New Roman" w:hAnsi="Times New Roman"/>
          <w:sz w:val="28"/>
          <w:szCs w:val="28"/>
        </w:rPr>
        <w:t>***</w:t>
      </w:r>
      <w:r w:rsidRPr="00EC6AD8">
        <w:rPr>
          <w:rFonts w:ascii="Times New Roman" w:hAnsi="Times New Roman"/>
          <w:sz w:val="28"/>
          <w:szCs w:val="28"/>
        </w:rPr>
        <w:t xml:space="preserve"> не заперечує, оскільки це не його біологічна дитина. </w:t>
      </w:r>
      <w:r>
        <w:rPr>
          <w:rFonts w:ascii="Times New Roman" w:hAnsi="Times New Roman"/>
          <w:sz w:val="28"/>
          <w:szCs w:val="28"/>
        </w:rPr>
        <w:t>Зауважив</w:t>
      </w:r>
      <w:r w:rsidRPr="00EC6AD8">
        <w:rPr>
          <w:rFonts w:ascii="Times New Roman" w:hAnsi="Times New Roman"/>
          <w:sz w:val="28"/>
          <w:szCs w:val="28"/>
        </w:rPr>
        <w:t xml:space="preserve">, що визнав своє батьківство відносно малолітньої </w:t>
      </w:r>
      <w:r>
        <w:rPr>
          <w:rFonts w:ascii="Times New Roman" w:hAnsi="Times New Roman"/>
          <w:sz w:val="28"/>
          <w:szCs w:val="28"/>
        </w:rPr>
        <w:t>***</w:t>
      </w:r>
      <w:r w:rsidRPr="00EC6AD8">
        <w:rPr>
          <w:rFonts w:ascii="Times New Roman" w:hAnsi="Times New Roman"/>
          <w:sz w:val="28"/>
          <w:szCs w:val="28"/>
        </w:rPr>
        <w:t xml:space="preserve"> після припинення виплат державної допомоги колишній дружині</w:t>
      </w:r>
      <w:r>
        <w:rPr>
          <w:rFonts w:ascii="Times New Roman" w:hAnsi="Times New Roman"/>
          <w:sz w:val="28"/>
          <w:szCs w:val="28"/>
        </w:rPr>
        <w:t>, ***,</w:t>
      </w:r>
      <w:r w:rsidRPr="00EC6AD8">
        <w:rPr>
          <w:rFonts w:ascii="Times New Roman" w:hAnsi="Times New Roman"/>
          <w:sz w:val="28"/>
          <w:szCs w:val="28"/>
        </w:rPr>
        <w:t xml:space="preserve"> як одинокій матері</w:t>
      </w:r>
      <w:r>
        <w:rPr>
          <w:rFonts w:ascii="Times New Roman" w:hAnsi="Times New Roman"/>
          <w:sz w:val="28"/>
          <w:szCs w:val="28"/>
        </w:rPr>
        <w:t xml:space="preserve"> у зв’язку з досягненням дитиною трирічного віку.</w:t>
      </w:r>
    </w:p>
    <w:p w:rsidR="0081131D" w:rsidRPr="00EC6AD8" w:rsidP="0081131D" w14:paraId="74487061" w14:textId="77777777">
      <w:pPr>
        <w:pStyle w:val="NoSpacing"/>
        <w:tabs>
          <w:tab w:val="left" w:pos="560"/>
        </w:tabs>
        <w:ind w:firstLine="6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Головуюча зауважила, що не можна повертати дитину в сім’ю, де відносно неї вчинялося фізичне насильство.</w:t>
      </w:r>
      <w:r w:rsidRPr="009949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  <w:r w:rsidRPr="00EC6AD8">
        <w:rPr>
          <w:rFonts w:ascii="Times New Roman" w:hAnsi="Times New Roman"/>
          <w:sz w:val="28"/>
          <w:szCs w:val="28"/>
        </w:rPr>
        <w:t xml:space="preserve"> зазначи</w:t>
      </w:r>
      <w:r>
        <w:rPr>
          <w:rFonts w:ascii="Times New Roman" w:hAnsi="Times New Roman"/>
          <w:sz w:val="28"/>
          <w:szCs w:val="28"/>
        </w:rPr>
        <w:t>в, що планує розлучи</w:t>
      </w:r>
      <w:r w:rsidRPr="00EC6AD8">
        <w:rPr>
          <w:rFonts w:ascii="Times New Roman" w:hAnsi="Times New Roman"/>
          <w:sz w:val="28"/>
          <w:szCs w:val="28"/>
        </w:rPr>
        <w:t xml:space="preserve">тися з </w:t>
      </w:r>
      <w:r>
        <w:rPr>
          <w:rFonts w:ascii="Times New Roman" w:hAnsi="Times New Roman"/>
          <w:sz w:val="28"/>
          <w:szCs w:val="28"/>
        </w:rPr>
        <w:t>*** у найближчий час.</w:t>
      </w:r>
    </w:p>
    <w:p w:rsidR="0081131D" w:rsidP="0081131D" w14:paraId="1A0C347F" w14:textId="77777777">
      <w:pPr>
        <w:pStyle w:val="NoSpacing"/>
        <w:tabs>
          <w:tab w:val="left" w:pos="5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EC6AD8">
        <w:rPr>
          <w:rFonts w:ascii="Times New Roman" w:hAnsi="Times New Roman"/>
          <w:sz w:val="28"/>
          <w:szCs w:val="28"/>
        </w:rPr>
        <w:t xml:space="preserve">На запитання Головуючої коли востаннє </w:t>
      </w:r>
      <w:r>
        <w:rPr>
          <w:rFonts w:ascii="Times New Roman" w:hAnsi="Times New Roman"/>
          <w:sz w:val="28"/>
          <w:szCs w:val="28"/>
        </w:rPr>
        <w:t>***</w:t>
      </w:r>
      <w:r w:rsidRPr="00EC6AD8">
        <w:rPr>
          <w:rFonts w:ascii="Times New Roman" w:hAnsi="Times New Roman"/>
          <w:sz w:val="28"/>
          <w:szCs w:val="28"/>
        </w:rPr>
        <w:t xml:space="preserve"> зустрічався з дітьми, </w:t>
      </w:r>
      <w:r>
        <w:rPr>
          <w:rFonts w:ascii="Times New Roman" w:hAnsi="Times New Roman"/>
          <w:sz w:val="28"/>
          <w:szCs w:val="28"/>
        </w:rPr>
        <w:t xml:space="preserve">батько </w:t>
      </w:r>
      <w:r w:rsidRPr="00EC6AD8">
        <w:rPr>
          <w:rFonts w:ascii="Times New Roman" w:hAnsi="Times New Roman"/>
          <w:sz w:val="28"/>
          <w:szCs w:val="28"/>
        </w:rPr>
        <w:t>відповів, що спілкувався з сином один раз під час останньої відпустки, яка тривала 14 днів</w:t>
      </w:r>
      <w:r>
        <w:rPr>
          <w:rFonts w:ascii="Times New Roman" w:hAnsi="Times New Roman"/>
          <w:sz w:val="28"/>
          <w:szCs w:val="28"/>
        </w:rPr>
        <w:t>.</w:t>
      </w:r>
      <w:r w:rsidRPr="00EC6AD8">
        <w:rPr>
          <w:rFonts w:ascii="Times New Roman" w:hAnsi="Times New Roman"/>
          <w:sz w:val="28"/>
          <w:szCs w:val="28"/>
        </w:rPr>
        <w:t xml:space="preserve"> </w:t>
      </w:r>
    </w:p>
    <w:p w:rsidR="0081131D" w:rsidP="0081131D" w14:paraId="6146BE55" w14:textId="77777777">
      <w:pPr>
        <w:pStyle w:val="NoSpacing"/>
        <w:tabs>
          <w:tab w:val="left" w:pos="5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EC6AD8">
        <w:rPr>
          <w:rFonts w:ascii="Times New Roman" w:hAnsi="Times New Roman"/>
          <w:sz w:val="28"/>
          <w:szCs w:val="28"/>
        </w:rPr>
        <w:t xml:space="preserve">Головуюча зауважила, </w:t>
      </w:r>
      <w:r>
        <w:rPr>
          <w:rFonts w:ascii="Times New Roman" w:hAnsi="Times New Roman"/>
          <w:sz w:val="28"/>
          <w:szCs w:val="28"/>
        </w:rPr>
        <w:t xml:space="preserve">що </w:t>
      </w:r>
      <w:r w:rsidRPr="00EC6AD8">
        <w:rPr>
          <w:rFonts w:ascii="Times New Roman" w:hAnsi="Times New Roman"/>
          <w:sz w:val="28"/>
          <w:szCs w:val="28"/>
        </w:rPr>
        <w:t xml:space="preserve">під час зустрічі з </w:t>
      </w:r>
      <w:r>
        <w:rPr>
          <w:rFonts w:ascii="Times New Roman" w:hAnsi="Times New Roman"/>
          <w:sz w:val="28"/>
          <w:szCs w:val="28"/>
        </w:rPr>
        <w:t>сином</w:t>
      </w:r>
      <w:r w:rsidRPr="00EC6AD8">
        <w:rPr>
          <w:rFonts w:ascii="Times New Roman" w:hAnsi="Times New Roman"/>
          <w:sz w:val="28"/>
          <w:szCs w:val="28"/>
        </w:rPr>
        <w:t xml:space="preserve"> батько не передав </w:t>
      </w:r>
      <w:r>
        <w:rPr>
          <w:rFonts w:ascii="Times New Roman" w:hAnsi="Times New Roman"/>
          <w:sz w:val="28"/>
          <w:szCs w:val="28"/>
        </w:rPr>
        <w:t>йому</w:t>
      </w:r>
      <w:r w:rsidRPr="00EC6AD8">
        <w:rPr>
          <w:rFonts w:ascii="Times New Roman" w:hAnsi="Times New Roman"/>
          <w:sz w:val="28"/>
          <w:szCs w:val="28"/>
        </w:rPr>
        <w:t xml:space="preserve"> жодного </w:t>
      </w:r>
      <w:r>
        <w:rPr>
          <w:rFonts w:ascii="Times New Roman" w:hAnsi="Times New Roman"/>
          <w:sz w:val="28"/>
          <w:szCs w:val="28"/>
        </w:rPr>
        <w:t>подарунку та</w:t>
      </w:r>
      <w:r w:rsidRPr="00EC6AD8"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>ви</w:t>
      </w:r>
      <w:r w:rsidRPr="00EC6AD8">
        <w:rPr>
          <w:rFonts w:ascii="Times New Roman" w:hAnsi="Times New Roman"/>
          <w:sz w:val="28"/>
          <w:szCs w:val="28"/>
        </w:rPr>
        <w:t xml:space="preserve">являв </w:t>
      </w:r>
      <w:r>
        <w:rPr>
          <w:rFonts w:ascii="Times New Roman" w:hAnsi="Times New Roman"/>
          <w:sz w:val="28"/>
          <w:szCs w:val="28"/>
        </w:rPr>
        <w:t>належної уваги до нього</w:t>
      </w:r>
      <w:r w:rsidRPr="00EC6AD8">
        <w:rPr>
          <w:rFonts w:ascii="Times New Roman" w:hAnsi="Times New Roman"/>
          <w:sz w:val="28"/>
          <w:szCs w:val="28"/>
        </w:rPr>
        <w:t>.</w:t>
      </w:r>
    </w:p>
    <w:p w:rsidR="0081131D" w:rsidP="0081131D" w14:paraId="7200A6A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засіданні Комісії *** була присутня патронатний вихователь *** Спілкування з *** відбувалося по відеозв’язку, оскільки останній перебував на військовій службі. </w:t>
      </w:r>
    </w:p>
    <w:p w:rsidR="0081131D" w:rsidP="0081131D" w14:paraId="1E075F5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Секретар Комісії повідомила, що рішенням *** міськрайонного суду Київської області від *** було вирішено стягнути з *** аліменти на утримання дітей, а щодо позбавлення її батьківських прав було відмовлено. Рішення ще не набрало законної сили.</w:t>
      </w:r>
    </w:p>
    <w:p w:rsidR="0081131D" w:rsidP="0081131D" w14:paraId="1BE074E1" w14:textId="640CE3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розповіла, що останній раз *** спілкува</w:t>
      </w:r>
      <w:r w:rsidR="00955000">
        <w:rPr>
          <w:rFonts w:ascii="Times New Roman" w:hAnsi="Times New Roman" w:cs="Times New Roman"/>
          <w:color w:val="000000" w:themeColor="text1"/>
          <w:sz w:val="28"/>
          <w:szCs w:val="28"/>
        </w:rPr>
        <w:t>вся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сином *** ***. Зауважила, що саме вона періодично телефонує та пише батьку повідомлення, а не навпаки. Додала, що після останньої зустрічі з сином він більше не ініціював зустрічі. Про *** *** взагалі не питає.</w:t>
      </w:r>
      <w:r w:rsidRPr="006B5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1131D" w:rsidP="0081131D" w14:paraId="0CF0960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Зі слів ***, коли вона запитала в дівчинки чи хоче вона поспілкуватися по телефону з батьком, *** перелякано відповіла: «Ні».</w:t>
      </w:r>
    </w:p>
    <w:p w:rsidR="0081131D" w:rsidP="0081131D" w14:paraId="04B896E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Також *** звернула увагу присутніх, що з *** року ***перебуває на військовій службі й вихованням сина *** він не займається з народження. Тому між ними відсутній емоційний зв’язок. </w:t>
      </w:r>
    </w:p>
    <w:p w:rsidR="0081131D" w:rsidP="0081131D" w14:paraId="38813E1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Зі слів ***, за чотири місяці перебування дітей в її сім’ї *** набрала вагу й підросла, а в *** зникли синці під очима. Додала, що здоров’ям дітей батьки також не займалися. Хлопчик має проблеми з сечовипусканням уночі. Наразі він відвідує невролога, психолога та логопеда, а *** вже не боїться вільно висловлювати свою думку. </w:t>
      </w:r>
    </w:p>
    <w:p w:rsidR="0081131D" w:rsidP="0081131D" w14:paraId="5138822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Головуюча звернула увагу, що за місяць відпустки батько лише один раз зустрівся з сином ***.</w:t>
      </w:r>
    </w:p>
    <w:p w:rsidR="0081131D" w:rsidP="0081131D" w14:paraId="7FE4EA2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вчергове підтвердив свій намір повернути в сім’ю лише ***. Додав, що буде оскаржувати в апеляційному суді рішення суду першої інстанції щодо позбавлення *** батьківських прав.</w:t>
      </w:r>
    </w:p>
    <w:p w:rsidR="0081131D" w:rsidP="0081131D" w14:paraId="0BF8B76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Головуюча поцікавилася в батька скільки разів він бачив сина з початку перебування на військовій службі (з *** року), на що *** відповів, що бачив його по відеозв’язку, на фото та коли приходив у відпустку. Головуюча зауважила, що *** не ідентифікує та не сприймає його як батька.</w:t>
      </w:r>
    </w:p>
    <w:p w:rsidR="0081131D" w:rsidP="0081131D" w14:paraId="5FA102B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на це відповів, що дитина дійсно рідко його бачить, і коли він приїжджає у відпустку, *** впізнає його не одразу. Проте коли за його відсутності сину показують його фото, *** каже, що це тато. </w:t>
      </w:r>
    </w:p>
    <w:p w:rsidR="0081131D" w:rsidP="0081131D" w14:paraId="3EF33DC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Головуюча звернула увагу батька, що під час проживання дітей з мачухою остання не приділяла їм увагу, не займалася їхнім вихованням, розвитком, здоров’ям, діти недоїдали. Тобто, була загроза їх життю та здоров’ю. </w:t>
      </w:r>
    </w:p>
    <w:p w:rsidR="0081131D" w:rsidP="0081131D" w14:paraId="1496578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на це відповів: «У вас нема доказатєльств».</w:t>
      </w:r>
    </w:p>
    <w:p w:rsidR="0081131D" w:rsidP="0081131D" w14:paraId="66A7E9F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Головуюча запитала чи проводили *** якісь медичні обстеження, УЗД, аналізи, на що батько відповів, що особисто був присутній при здачі сином аналізу крові.</w:t>
      </w:r>
    </w:p>
    <w:p w:rsidR="0081131D" w:rsidP="0081131D" w14:paraId="52C8B85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Головуюча поцікавилася чи відповідно до свого віку розвивається хлопчик, на що *** відповів: «Ну він грається, балується як всі діти. Питається по-троху балакать. Ходить на горшок. І це заслуга моєї жінки. Вона навчила його говорить».</w:t>
      </w:r>
    </w:p>
    <w:p w:rsidR="0081131D" w:rsidP="0081131D" w14:paraId="7954161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Член Комісії ***, зауважила, що визнання батьківства є добровільною процедурою. *** без будь-якого примусу, тиску та за власної волі визнав себе батьком ***. А наразі ухиляється від виконання батьківських обов’язків відносно цієї дитини.</w:t>
      </w:r>
    </w:p>
    <w:p w:rsidR="0081131D" w:rsidP="0081131D" w14:paraId="29DFD38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Головуюча зауважила, що законодавство забороняє розділяти дітей з однієї сімейної групи. </w:t>
      </w:r>
    </w:p>
    <w:p w:rsidR="0081131D" w:rsidP="0081131D" w14:paraId="0AC1FEC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137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частини четвертої стат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>ті 19 Сімейного кодексу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81131D" w:rsidRPr="003C3213" w:rsidP="0081131D" w14:paraId="4F57653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Згідно з частинами другою та четвертою статті 155 Сімейного кодексу України батьківські права не можуть здійснюватися всупереч інтересам дитини. Ухилення батьків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від виконання батьківських обов’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язків є підставою для покладення на них відповідальності, встановленої законом.</w:t>
      </w:r>
    </w:p>
    <w:p w:rsidR="0081131D" w:rsidRPr="003C3213" w:rsidP="0081131D" w14:paraId="66D1E74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Підпунктом 2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частини першої статті 164 Сімейного кодексу України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визначено, щ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мати, батько можуть бути позбавлені судом ба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тьківських прав, якщо вона, він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ухиляються від виконання своїх батьківських обов’язків щодо виховання дитини та/або забезпечення здобуття нею пов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ної загальної середньої освіти.</w:t>
      </w:r>
    </w:p>
    <w:p w:rsidR="0081131D" w:rsidRPr="00433C78" w:rsidP="0081131D" w14:paraId="1DA2B73C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>В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ідповідно до Постанови Верховного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Суд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у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у складі колегії суддів Першої судової палати Касацій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ного цивільного суду у справі №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522/10703/18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                               від 29.04.2020, суд зазначив, що тлумачення пункту 2 частини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першої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статті 164 С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імейного кодексу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України дозволяє зробити висновок, що ух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илення від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виконання своїх обов’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>язків по вихованню дитини може бути підставою для позбавлення батьківських прав лише за умови винної поведінки батьків, свідом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ого нехтування ними своїми обов’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>язками.</w:t>
      </w:r>
    </w:p>
    <w:p w:rsidR="0081131D" w:rsidP="0081131D" w14:paraId="065C38DD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71266D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>Позбавлення бать</w:t>
      </w:r>
      <w:r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ківських прав є виключною мірою. </w:t>
      </w:r>
      <w:r w:rsidRPr="0071266D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>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</w:t>
      </w:r>
      <w:r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>ів, оскільки не позбавляє особу</w:t>
      </w:r>
      <w:r w:rsidRPr="0071266D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права на звернення до суду з позовом про поновлення батьківських прав.</w:t>
      </w:r>
    </w:p>
    <w:p w:rsidR="0081131D" w:rsidRPr="008F3448" w:rsidP="0081131D" w14:paraId="1AFE3561" w14:textId="77777777">
      <w:pPr>
        <w:spacing w:after="0" w:line="240" w:lineRule="auto"/>
        <w:ind w:firstLine="567"/>
        <w:jc w:val="both"/>
        <w:rPr>
          <w:rStyle w:val="Emphasis"/>
          <w:rFonts w:ascii="Times New Roman" w:eastAsia="Times New Roman" w:hAnsi="Times New Roman"/>
          <w:i w:val="0"/>
          <w:iCs w:val="0"/>
          <w:color w:val="000000"/>
          <w:sz w:val="28"/>
          <w:szCs w:val="28"/>
        </w:rPr>
      </w:pPr>
      <w:r w:rsidRPr="008B496D">
        <w:rPr>
          <w:rFonts w:ascii="Times New Roman" w:hAnsi="Times New Roman" w:cs="Times New Roman"/>
          <w:sz w:val="28"/>
          <w:szCs w:val="28"/>
        </w:rPr>
        <w:t xml:space="preserve">Батько штучно розділяє рідних брата та сестру, виявляючи прихильність лише до сина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B496D">
        <w:rPr>
          <w:rFonts w:ascii="Times New Roman" w:hAnsi="Times New Roman" w:cs="Times New Roman"/>
          <w:sz w:val="28"/>
          <w:szCs w:val="28"/>
        </w:rPr>
        <w:t xml:space="preserve"> та повністю ігноруючи інтереси доньки. Намір повернути в сім’ю лише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B496D">
        <w:rPr>
          <w:rFonts w:ascii="Times New Roman" w:hAnsi="Times New Roman" w:cs="Times New Roman"/>
          <w:sz w:val="28"/>
          <w:szCs w:val="28"/>
        </w:rPr>
        <w:t xml:space="preserve"> створює ризик подальшої психологізації хлопчика, який зростатиме в атмосфері, де сестру було відкинуто та засуджено. Початкова згода батька на вилучення обох дітей із сім'ї була вмотивована не захистом їх від насильства, а «збереженням психологічного спокою дружини» (мачухи). В батька відсутня прив’язаність до дітей та наявна пріоритетність інтересів дружини над безпекою дітей та їх психологічним станом. Він </w:t>
      </w:r>
      <w:r w:rsidRPr="008B496D">
        <w:rPr>
          <w:rFonts w:ascii="Times New Roman" w:hAnsi="Times New Roman"/>
          <w:sz w:val="28"/>
          <w:szCs w:val="28"/>
        </w:rPr>
        <w:t>не демонструє готовності до зміни своєї поведінки, необхідної для відновлення безпечного сімейного середовища. З</w:t>
      </w:r>
      <w:r w:rsidRPr="008B496D">
        <w:rPr>
          <w:rFonts w:ascii="Times New Roman" w:eastAsia="Times New Roman" w:hAnsi="Times New Roman"/>
          <w:sz w:val="28"/>
          <w:szCs w:val="28"/>
        </w:rPr>
        <w:t xml:space="preserve">алишення хлопчика в родині, де мачуха схильна до нервових зривів та жорстокого поводження, а батько не здатний захистити інтереси власних дітей, є </w:t>
      </w:r>
      <w:r w:rsidRPr="008B496D">
        <w:rPr>
          <w:rFonts w:ascii="Times New Roman" w:eastAsia="Times New Roman" w:hAnsi="Times New Roman"/>
          <w:bCs/>
          <w:sz w:val="28"/>
          <w:szCs w:val="28"/>
        </w:rPr>
        <w:t>вкрай ризикованим</w:t>
      </w:r>
      <w:r w:rsidRPr="008B496D">
        <w:rPr>
          <w:rFonts w:ascii="Times New Roman" w:eastAsia="Times New Roman" w:hAnsi="Times New Roman"/>
          <w:sz w:val="28"/>
          <w:szCs w:val="28"/>
        </w:rPr>
        <w:t>.</w:t>
      </w:r>
    </w:p>
    <w:p w:rsidR="0081131D" w:rsidRPr="002F242A" w:rsidP="0081131D" w14:paraId="25527B7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2B8">
        <w:rPr>
          <w:rFonts w:ascii="Times New Roman" w:hAnsi="Times New Roman" w:cs="Times New Roman"/>
          <w:sz w:val="28"/>
          <w:szCs w:val="28"/>
        </w:rPr>
        <w:t xml:space="preserve">Враховуючи вищевикладене,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району *** області вважає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доцільне позбавити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батьківських прав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*** по відношенню до малолітніх дітей,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 xml:space="preserve"> р.н., та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 xml:space="preserve"> р.н.</w:t>
      </w:r>
    </w:p>
    <w:p w:rsidR="0081131D" w:rsidP="0081131D" w14:paraId="68576B0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1131D" w:rsidP="0081131D" w14:paraId="7CB1F3D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81131D" w:rsidRPr="006E6D0C" w:rsidP="0081131D" w14:paraId="51E4421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81131D" w:rsidRPr="000239D8" w:rsidP="0081131D" w14:paraId="3CC8552E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ermEnd w:id="0"/>
    <w:p w:rsidR="00231682" w:rsidRPr="003B2A39" w:rsidP="00AE57AA" w14:paraId="7804F9AA" w14:textId="2A07C3C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39D8"/>
    <w:rsid w:val="0003057F"/>
    <w:rsid w:val="00092BE2"/>
    <w:rsid w:val="000A768F"/>
    <w:rsid w:val="000E0637"/>
    <w:rsid w:val="001060A6"/>
    <w:rsid w:val="00150AFE"/>
    <w:rsid w:val="001C7180"/>
    <w:rsid w:val="002256FC"/>
    <w:rsid w:val="00226379"/>
    <w:rsid w:val="00231682"/>
    <w:rsid w:val="0029055C"/>
    <w:rsid w:val="002F242A"/>
    <w:rsid w:val="003377E0"/>
    <w:rsid w:val="003735BC"/>
    <w:rsid w:val="003A2799"/>
    <w:rsid w:val="003B2A39"/>
    <w:rsid w:val="003C0137"/>
    <w:rsid w:val="003C3213"/>
    <w:rsid w:val="003D32B8"/>
    <w:rsid w:val="004208DA"/>
    <w:rsid w:val="00424AD7"/>
    <w:rsid w:val="00433C78"/>
    <w:rsid w:val="004865C9"/>
    <w:rsid w:val="004D239C"/>
    <w:rsid w:val="004D4654"/>
    <w:rsid w:val="004E41C7"/>
    <w:rsid w:val="00524AF7"/>
    <w:rsid w:val="00545025"/>
    <w:rsid w:val="00545B76"/>
    <w:rsid w:val="00614233"/>
    <w:rsid w:val="00635904"/>
    <w:rsid w:val="006B58F9"/>
    <w:rsid w:val="006E6D0C"/>
    <w:rsid w:val="006F54A5"/>
    <w:rsid w:val="0071266D"/>
    <w:rsid w:val="00725998"/>
    <w:rsid w:val="00736AE1"/>
    <w:rsid w:val="00746C2A"/>
    <w:rsid w:val="007732CE"/>
    <w:rsid w:val="007C582E"/>
    <w:rsid w:val="0081131D"/>
    <w:rsid w:val="00821BD7"/>
    <w:rsid w:val="00853C00"/>
    <w:rsid w:val="0086734D"/>
    <w:rsid w:val="008B496D"/>
    <w:rsid w:val="008F3448"/>
    <w:rsid w:val="00910331"/>
    <w:rsid w:val="00955000"/>
    <w:rsid w:val="00973F9B"/>
    <w:rsid w:val="009757FA"/>
    <w:rsid w:val="0099110E"/>
    <w:rsid w:val="00994935"/>
    <w:rsid w:val="009977FA"/>
    <w:rsid w:val="00A169FB"/>
    <w:rsid w:val="00A84A56"/>
    <w:rsid w:val="00A941D3"/>
    <w:rsid w:val="00AE236D"/>
    <w:rsid w:val="00AE57AA"/>
    <w:rsid w:val="00B20C04"/>
    <w:rsid w:val="00B55A28"/>
    <w:rsid w:val="00C51BC8"/>
    <w:rsid w:val="00C667E8"/>
    <w:rsid w:val="00CB633A"/>
    <w:rsid w:val="00DD2B0C"/>
    <w:rsid w:val="00E71A04"/>
    <w:rsid w:val="00E8499C"/>
    <w:rsid w:val="00EC35BD"/>
    <w:rsid w:val="00EC6AD8"/>
    <w:rsid w:val="00EF4D7B"/>
    <w:rsid w:val="00F30F4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customStyle="1" w:styleId="docdata">
    <w:name w:val="docdata"/>
    <w:aliases w:val="9022,baiaagaaboqcaaadfbwaaauihaaaaaaaaaaaaaaaaaaaaaaaaaaaaaaaaaaaaaaaaaaaaaaaaaaaaaaaaaaaaaaaaaaaaaaaaaaaaaaaaaaaaaaaaaaaaaaaaaaaaaaaaaaaaaaaaaaaaaaaaaaaaaaaaaaaaaaaaaaaaaaaaaaaaaaaaaaaaaaaaaaaaaaaaaaaaaaaaaaaaaaaaaaaaaaaaaaaaaaaaaaaaaaa,docy,v5"/>
    <w:basedOn w:val="Normal"/>
    <w:rsid w:val="0081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1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1131D"/>
    <w:pPr>
      <w:spacing w:after="0" w:line="240" w:lineRule="auto"/>
    </w:pPr>
    <w:rPr>
      <w:rFonts w:eastAsiaTheme="minorHAnsi"/>
      <w:lang w:eastAsia="en-US"/>
    </w:rPr>
  </w:style>
  <w:style w:type="character" w:styleId="Emphasis">
    <w:name w:val="Emphasis"/>
    <w:basedOn w:val="DefaultParagraphFont"/>
    <w:uiPriority w:val="20"/>
    <w:qFormat/>
    <w:rsid w:val="0081131D"/>
    <w:rPr>
      <w:i/>
      <w:iCs/>
    </w:rPr>
  </w:style>
  <w:style w:type="character" w:customStyle="1" w:styleId="2022">
    <w:name w:val="2022"/>
    <w:aliases w:val="baiaagaaboqcaaaddwyaaaudbgaaaaaaaaaaaaaaaaaaaaaaaaaaaaaaaaaaaaaaaaaaaaaaaaaaaaaaaaaaaaaaaaaaaaaaaaaaaaaaaaaaaaaaaaaaaaaaaaaaaaaaaaaaaaaaaaaaaaaaaaaaaaaaaaaaaaaaaaaaaaaaaaaaaaaaaaaaaaaaaaaaaaaaaaaaaaaaaaaaaaaaaaaaaaaaaaaaaaaaaaaaaaaa"/>
    <w:rsid w:val="00811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4D19A8"/>
    <w:rsid w:val="00540CE0"/>
    <w:rsid w:val="00973F9B"/>
    <w:rsid w:val="00CF77F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16643</Words>
  <Characters>9487</Characters>
  <Application>Microsoft Office Word</Application>
  <DocSecurity>8</DocSecurity>
  <Lines>79</Lines>
  <Paragraphs>52</Paragraphs>
  <ScaleCrop>false</ScaleCrop>
  <Company/>
  <LinksUpToDate>false</LinksUpToDate>
  <CharactersWithSpaces>26078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2026-08-05T14:23:00Z</dcterms:modified>
</cp:coreProperties>
</file>