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ПВ-974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F85D5D" w14:paraId="5C916CD2" w14:textId="7064867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F85D5D" w14:paraId="6E2C2E53" w14:textId="5B86CBD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F85D5D"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F85D5D"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F85D5D" w:rsidRPr="007C582E" w:rsidP="00F85D5D" w14:paraId="2A8B7EB8" w14:textId="77777777">
      <w:pPr>
        <w:spacing w:after="0"/>
        <w:rPr>
          <w:rFonts w:ascii="Times New Roman" w:hAnsi="Times New Roman" w:cs="Times New Roman"/>
          <w:sz w:val="28"/>
          <w:szCs w:val="28"/>
        </w:rPr>
      </w:pPr>
    </w:p>
    <w:p w:rsidR="00F85D5D" w:rsidRPr="00C51BC8" w:rsidP="00F85D5D" w14:paraId="44890FD7"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F85D5D" w:rsidRPr="0086734D" w:rsidP="00F85D5D" w14:paraId="59319162"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F85D5D" w:rsidRPr="008203FB" w:rsidP="00F85D5D" w14:paraId="5DA3341E" w14:textId="77777777">
      <w:pPr>
        <w:spacing w:after="0" w:line="240" w:lineRule="auto"/>
        <w:ind w:firstLine="567"/>
        <w:jc w:val="center"/>
        <w:rPr>
          <w:rFonts w:ascii="Times New Roman" w:eastAsia="Times New Roman" w:hAnsi="Times New Roman" w:cs="Times New Roman"/>
          <w:b/>
          <w:sz w:val="28"/>
          <w:szCs w:val="28"/>
        </w:rPr>
      </w:pPr>
      <w:r w:rsidRPr="00F85D5D">
        <w:rPr>
          <w:rFonts w:ascii="Times New Roman" w:eastAsia="Times New Roman" w:hAnsi="Times New Roman" w:cs="Times New Roman"/>
          <w:b/>
          <w:sz w:val="28"/>
          <w:szCs w:val="28"/>
          <w:lang w:val="ru-RU"/>
        </w:rPr>
        <w:t>***</w:t>
      </w:r>
      <w:r w:rsidRPr="008203FB">
        <w:rPr>
          <w:rFonts w:ascii="Times New Roman" w:eastAsia="Times New Roman" w:hAnsi="Times New Roman" w:cs="Times New Roman"/>
          <w:b/>
          <w:sz w:val="28"/>
          <w:szCs w:val="28"/>
        </w:rPr>
        <w:t xml:space="preserve"> по відношенню до малолітнього </w:t>
      </w:r>
    </w:p>
    <w:p w:rsidR="00F85D5D" w:rsidRPr="008203FB" w:rsidP="00F85D5D" w14:paraId="591342BB" w14:textId="77777777">
      <w:pPr>
        <w:spacing w:after="0" w:line="240" w:lineRule="auto"/>
        <w:ind w:firstLine="567"/>
        <w:jc w:val="center"/>
        <w:rPr>
          <w:rFonts w:ascii="Times New Roman" w:eastAsia="Times New Roman" w:hAnsi="Times New Roman" w:cs="Times New Roman"/>
          <w:b/>
          <w:sz w:val="28"/>
          <w:szCs w:val="28"/>
        </w:rPr>
      </w:pPr>
      <w:r w:rsidRPr="00F85D5D">
        <w:rPr>
          <w:rFonts w:ascii="Times New Roman" w:eastAsia="Times New Roman" w:hAnsi="Times New Roman" w:cs="Times New Roman"/>
          <w:b/>
          <w:sz w:val="28"/>
          <w:szCs w:val="28"/>
          <w:lang w:val="ru-RU"/>
        </w:rPr>
        <w:t>***</w:t>
      </w:r>
      <w:r w:rsidRPr="008203FB">
        <w:rPr>
          <w:rFonts w:ascii="Times New Roman" w:eastAsia="Times New Roman" w:hAnsi="Times New Roman" w:cs="Times New Roman"/>
          <w:b/>
          <w:sz w:val="28"/>
          <w:szCs w:val="28"/>
        </w:rPr>
        <w:t xml:space="preserve">, </w:t>
      </w:r>
      <w:r w:rsidRPr="00F85D5D">
        <w:rPr>
          <w:rFonts w:ascii="Times New Roman" w:eastAsia="Times New Roman" w:hAnsi="Times New Roman" w:cs="Times New Roman"/>
          <w:b/>
          <w:sz w:val="28"/>
          <w:szCs w:val="28"/>
          <w:lang w:val="ru-RU"/>
        </w:rPr>
        <w:t>***</w:t>
      </w:r>
      <w:r w:rsidRPr="008203FB">
        <w:rPr>
          <w:rFonts w:ascii="Times New Roman" w:eastAsia="Times New Roman" w:hAnsi="Times New Roman" w:cs="Times New Roman"/>
          <w:b/>
          <w:sz w:val="28"/>
          <w:szCs w:val="28"/>
        </w:rPr>
        <w:t xml:space="preserve"> р.н.</w:t>
      </w:r>
    </w:p>
    <w:p w:rsidR="00F85D5D" w:rsidP="00F85D5D" w14:paraId="52F3E5FC" w14:textId="77777777">
      <w:pPr>
        <w:spacing w:after="0" w:line="240" w:lineRule="auto"/>
        <w:rPr>
          <w:rFonts w:ascii="Times New Roman" w:hAnsi="Times New Roman" w:cs="Times New Roman"/>
          <w:b/>
          <w:color w:val="000000" w:themeColor="text1"/>
          <w:sz w:val="28"/>
          <w:szCs w:val="28"/>
        </w:rPr>
      </w:pPr>
    </w:p>
    <w:p w:rsidR="00F85D5D" w:rsidRPr="00725998" w:rsidP="00F85D5D" w14:paraId="71CADD85" w14:textId="77777777">
      <w:pPr>
        <w:spacing w:after="0" w:line="240" w:lineRule="auto"/>
        <w:rPr>
          <w:rFonts w:ascii="Times New Roman" w:hAnsi="Times New Roman" w:cs="Times New Roman"/>
          <w:b/>
          <w:color w:val="000000" w:themeColor="text1"/>
          <w:sz w:val="28"/>
          <w:szCs w:val="28"/>
        </w:rPr>
      </w:pPr>
    </w:p>
    <w:p w:rsidR="00F85D5D" w:rsidRPr="000F3FC9" w:rsidP="00F85D5D" w14:paraId="0EA12384"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sidRPr="00F85D5D">
        <w:rPr>
          <w:rFonts w:ascii="Times New Roman" w:hAnsi="Times New Roman" w:cs="Times New Roman"/>
          <w:sz w:val="28"/>
          <w:szCs w:val="28"/>
          <w:lang w:val="ru-RU"/>
        </w:rPr>
        <w:t>***</w:t>
      </w:r>
      <w:r w:rsidRPr="00E8499C">
        <w:rPr>
          <w:rFonts w:ascii="Times New Roman" w:hAnsi="Times New Roman" w:cs="Times New Roman"/>
          <w:sz w:val="28"/>
          <w:szCs w:val="28"/>
        </w:rPr>
        <w:t xml:space="preserve"> міської ради </w:t>
      </w:r>
      <w:r w:rsidRPr="00F85D5D">
        <w:rPr>
          <w:rFonts w:ascii="Times New Roman" w:hAnsi="Times New Roman" w:cs="Times New Roman"/>
          <w:sz w:val="28"/>
          <w:szCs w:val="28"/>
          <w:lang w:val="ru-RU"/>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w:t>
      </w:r>
      <w:r w:rsidRPr="00F85D5D">
        <w:rPr>
          <w:rFonts w:ascii="Times New Roman" w:hAnsi="Times New Roman" w:cs="Times New Roman"/>
          <w:sz w:val="28"/>
          <w:szCs w:val="28"/>
          <w:lang w:val="ru-RU"/>
        </w:rPr>
        <w:t>***</w:t>
      </w:r>
      <w:r>
        <w:rPr>
          <w:rFonts w:ascii="Times New Roman" w:hAnsi="Times New Roman" w:cs="Times New Roman"/>
          <w:sz w:val="28"/>
          <w:szCs w:val="28"/>
        </w:rPr>
        <w:t xml:space="preserve">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F85D5D">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sidRPr="00F85D5D">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по відношенню до </w:t>
      </w:r>
      <w:r w:rsidRPr="000F3FC9">
        <w:rPr>
          <w:rFonts w:ascii="Times New Roman" w:eastAsia="Times New Roman" w:hAnsi="Times New Roman" w:cs="Times New Roman"/>
          <w:sz w:val="28"/>
          <w:szCs w:val="28"/>
        </w:rPr>
        <w:t xml:space="preserve">малолітнього </w:t>
      </w:r>
      <w:r>
        <w:rPr>
          <w:rFonts w:ascii="Times New Roman" w:eastAsia="Times New Roman" w:hAnsi="Times New Roman" w:cs="Times New Roman"/>
          <w:sz w:val="28"/>
          <w:szCs w:val="28"/>
        </w:rPr>
        <w:t xml:space="preserve">сина, </w:t>
      </w:r>
      <w:r w:rsidRPr="00F85D5D">
        <w:rPr>
          <w:rFonts w:ascii="Times New Roman" w:eastAsia="Times New Roman" w:hAnsi="Times New Roman" w:cs="Times New Roman"/>
          <w:sz w:val="28"/>
          <w:szCs w:val="28"/>
          <w:lang w:val="ru-RU"/>
        </w:rPr>
        <w:t>***</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р.н</w:t>
      </w:r>
      <w:r w:rsidRPr="000F3FC9">
        <w:rPr>
          <w:rFonts w:ascii="Times New Roman" w:eastAsia="Times New Roman" w:hAnsi="Times New Roman" w:cs="Times New Roman"/>
          <w:sz w:val="28"/>
          <w:szCs w:val="28"/>
        </w:rPr>
        <w:t>.</w:t>
      </w:r>
    </w:p>
    <w:p w:rsidR="00F85D5D" w:rsidRPr="000F3FC9" w:rsidP="00F85D5D" w14:paraId="56DC3D84" w14:textId="77777777">
      <w:pPr>
        <w:spacing w:after="0" w:line="240" w:lineRule="auto"/>
        <w:ind w:firstLine="567"/>
        <w:jc w:val="both"/>
        <w:rPr>
          <w:rFonts w:ascii="Times New Roman" w:eastAsia="Times New Roman" w:hAnsi="Times New Roman" w:cs="Times New Roman"/>
          <w:sz w:val="28"/>
          <w:szCs w:val="28"/>
        </w:rPr>
      </w:pPr>
      <w:r w:rsidRPr="00F85D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року</w:t>
      </w:r>
      <w:r w:rsidRPr="000F3FC9">
        <w:rPr>
          <w:rFonts w:ascii="Times New Roman" w:eastAsia="Times New Roman" w:hAnsi="Times New Roman" w:cs="Times New Roman"/>
          <w:sz w:val="28"/>
          <w:szCs w:val="28"/>
        </w:rPr>
        <w:t xml:space="preserve"> </w:t>
      </w:r>
      <w:bookmarkStart w:id="1" w:name="_Hlk78455996"/>
      <w:r>
        <w:rPr>
          <w:rFonts w:ascii="Times New Roman" w:eastAsia="Times New Roman" w:hAnsi="Times New Roman" w:cs="Times New Roman"/>
          <w:sz w:val="28"/>
          <w:szCs w:val="28"/>
        </w:rPr>
        <w:t>надійшла заява</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р.н. (пас</w:t>
      </w:r>
      <w:r>
        <w:rPr>
          <w:rFonts w:ascii="Times New Roman" w:eastAsia="Times New Roman" w:hAnsi="Times New Roman" w:cs="Times New Roman"/>
          <w:sz w:val="28"/>
          <w:szCs w:val="28"/>
        </w:rPr>
        <w:t xml:space="preserve">порт громадянина України: </w:t>
      </w:r>
      <w:r w:rsidRPr="000F3FC9">
        <w:rPr>
          <w:rFonts w:ascii="Times New Roman" w:eastAsia="Times New Roman" w:hAnsi="Times New Roman" w:cs="Times New Roman"/>
          <w:sz w:val="28"/>
          <w:szCs w:val="28"/>
        </w:rPr>
        <w:t xml:space="preserve">серія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виданий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РВ ГУ МВС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в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області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w:t>
      </w:r>
      <w:bookmarkEnd w:id="1"/>
      <w:r w:rsidRPr="000F3FC9">
        <w:rPr>
          <w:rFonts w:ascii="Times New Roman" w:eastAsia="Times New Roman" w:hAnsi="Times New Roman" w:cs="Times New Roman"/>
          <w:sz w:val="28"/>
          <w:szCs w:val="28"/>
        </w:rPr>
        <w:t xml:space="preserve">, про надання висновку до суду про </w:t>
      </w:r>
      <w:r>
        <w:rPr>
          <w:rFonts w:ascii="Times New Roman" w:eastAsia="Times New Roman" w:hAnsi="Times New Roman" w:cs="Times New Roman"/>
          <w:sz w:val="28"/>
          <w:szCs w:val="28"/>
        </w:rPr>
        <w:t xml:space="preserve">доцільність позбавлення батьківських прав </w:t>
      </w:r>
      <w:r w:rsidRPr="00F85D5D">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р.н. (паспорт громадянина України: серія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виданий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РС УДМС України у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області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по відношенню до </w:t>
      </w:r>
      <w:r w:rsidRPr="000F3FC9">
        <w:rPr>
          <w:rFonts w:ascii="Times New Roman" w:eastAsia="Times New Roman" w:hAnsi="Times New Roman" w:cs="Times New Roman"/>
          <w:sz w:val="28"/>
          <w:szCs w:val="28"/>
        </w:rPr>
        <w:t xml:space="preserve">малолітнього </w:t>
      </w:r>
      <w:r w:rsidRPr="00F85D5D">
        <w:rPr>
          <w:rFonts w:ascii="Times New Roman" w:eastAsia="Times New Roman" w:hAnsi="Times New Roman" w:cs="Times New Roman"/>
          <w:sz w:val="28"/>
          <w:szCs w:val="28"/>
        </w:rPr>
        <w:t>***</w:t>
      </w:r>
      <w:r w:rsidRPr="000F3FC9">
        <w:rPr>
          <w:rFonts w:ascii="Times New Roman" w:eastAsia="Times New Roman" w:hAnsi="Times New Roman" w:cs="Times New Roman"/>
          <w:sz w:val="28"/>
          <w:szCs w:val="28"/>
        </w:rPr>
        <w:t xml:space="preserve">, </w:t>
      </w:r>
      <w:r w:rsidRPr="00F85D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р.н</w:t>
      </w:r>
      <w:r w:rsidRPr="000F3FC9">
        <w:rPr>
          <w:rFonts w:ascii="Times New Roman" w:eastAsia="Times New Roman" w:hAnsi="Times New Roman" w:cs="Times New Roman"/>
          <w:sz w:val="28"/>
          <w:szCs w:val="28"/>
        </w:rPr>
        <w:t>.</w:t>
      </w:r>
    </w:p>
    <w:p w:rsidR="00F85D5D" w:rsidRPr="00B378DA" w:rsidP="00F85D5D" w14:paraId="5A30E47E" w14:textId="77777777">
      <w:pPr>
        <w:spacing w:after="0" w:line="240" w:lineRule="auto"/>
        <w:ind w:firstLine="567"/>
        <w:jc w:val="both"/>
        <w:rPr>
          <w:color w:val="000000" w:themeColor="text1"/>
        </w:rPr>
      </w:pPr>
      <w:r w:rsidRPr="00B378DA">
        <w:rPr>
          <w:rFonts w:ascii="Times New Roman" w:hAnsi="Times New Roman" w:cs="Times New Roman"/>
          <w:color w:val="000000" w:themeColor="text1"/>
          <w:sz w:val="28"/>
          <w:szCs w:val="28"/>
        </w:rPr>
        <w:t>У провадженні</w:t>
      </w:r>
      <w:r w:rsidRPr="00B378DA">
        <w:rPr>
          <w:color w:val="000000" w:themeColor="text1"/>
        </w:rPr>
        <w:t xml:space="preserve">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міськрайонного суду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област</w:t>
      </w:r>
      <w:r>
        <w:rPr>
          <w:rFonts w:ascii="Times New Roman" w:hAnsi="Times New Roman" w:cs="Times New Roman"/>
          <w:color w:val="000000" w:themeColor="text1"/>
          <w:sz w:val="28"/>
          <w:szCs w:val="28"/>
        </w:rPr>
        <w:t>і перебуває цивільна справа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за позовом </w:t>
      </w:r>
      <w:r w:rsidRPr="00F85D5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B378DA">
        <w:rPr>
          <w:rFonts w:ascii="Times New Roman" w:hAnsi="Times New Roman" w:cs="Times New Roman"/>
          <w:color w:val="000000" w:themeColor="text1"/>
          <w:sz w:val="28"/>
          <w:szCs w:val="28"/>
        </w:rPr>
        <w:t xml:space="preserve">до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належна юридична особа: орган опіки та піклування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міської ради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району </w:t>
      </w:r>
      <w:r w:rsidRPr="00F85D5D">
        <w:rPr>
          <w:rFonts w:ascii="Times New Roman" w:hAnsi="Times New Roman" w:cs="Times New Roman"/>
          <w:color w:val="000000" w:themeColor="text1"/>
          <w:sz w:val="28"/>
          <w:szCs w:val="28"/>
          <w:lang w:val="ru-RU"/>
        </w:rPr>
        <w:t>***</w:t>
      </w:r>
      <w:r w:rsidRPr="00B378DA">
        <w:rPr>
          <w:rFonts w:ascii="Times New Roman" w:hAnsi="Times New Roman" w:cs="Times New Roman"/>
          <w:color w:val="000000" w:themeColor="text1"/>
          <w:sz w:val="28"/>
          <w:szCs w:val="28"/>
        </w:rPr>
        <w:t xml:space="preserve"> області, про позбавлення батьківських прав.</w:t>
      </w:r>
      <w:r w:rsidRPr="00B378DA">
        <w:rPr>
          <w:color w:val="000000" w:themeColor="text1"/>
        </w:rPr>
        <w:t xml:space="preserve"> </w:t>
      </w:r>
    </w:p>
    <w:p w:rsidR="00F85D5D" w:rsidRPr="00A941D3" w:rsidP="00F85D5D" w14:paraId="20BA931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F85D5D" w:rsidRPr="000F3FC9" w:rsidP="00F85D5D" w14:paraId="30A885C2" w14:textId="77777777">
      <w:pPr>
        <w:spacing w:after="0" w:line="240" w:lineRule="auto"/>
        <w:ind w:firstLine="567"/>
        <w:jc w:val="both"/>
        <w:rPr>
          <w:rFonts w:ascii="Times New Roman" w:eastAsia="Times New Roman" w:hAnsi="Times New Roman" w:cs="Times New Roman"/>
          <w:color w:val="000000"/>
          <w:sz w:val="28"/>
          <w:szCs w:val="28"/>
        </w:rPr>
      </w:pP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року виконавчим комітетом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селищної ради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району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області було зареєстровано шлюб між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та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актовий запис №</w:t>
      </w:r>
      <w:r w:rsidRPr="00F85D5D">
        <w:rPr>
          <w:rFonts w:ascii="Times New Roman" w:eastAsia="Times New Roman" w:hAnsi="Times New Roman" w:cs="Times New Roman"/>
          <w:color w:val="000000"/>
          <w:sz w:val="28"/>
          <w:szCs w:val="28"/>
          <w:lang w:val="ru-RU"/>
        </w:rPr>
        <w:t>***</w:t>
      </w:r>
      <w:r w:rsidRPr="000F3FC9">
        <w:rPr>
          <w:rFonts w:ascii="Times New Roman" w:eastAsia="Times New Roman" w:hAnsi="Times New Roman" w:cs="Times New Roman"/>
          <w:color w:val="000000"/>
          <w:sz w:val="28"/>
          <w:szCs w:val="28"/>
        </w:rPr>
        <w:t xml:space="preserve">. Після реєстрації шлюбу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змінила прізвище на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w:t>
      </w:r>
    </w:p>
    <w:p w:rsidR="00F85D5D" w:rsidRPr="000F3FC9" w:rsidP="00F85D5D" w14:paraId="4C203F1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sz w:val="28"/>
          <w:szCs w:val="28"/>
        </w:rPr>
        <w:t xml:space="preserve">Від спільного подружнього життя мають малолітнього сина, </w:t>
      </w:r>
      <w:r w:rsidRPr="00F85D5D">
        <w:rPr>
          <w:rFonts w:ascii="Times New Roman" w:eastAsia="Times New Roman" w:hAnsi="Times New Roman" w:cs="Times New Roman"/>
          <w:color w:val="000000"/>
          <w:sz w:val="28"/>
          <w:szCs w:val="28"/>
        </w:rPr>
        <w:t>***</w:t>
      </w:r>
      <w:r w:rsidRPr="000F3FC9">
        <w:rPr>
          <w:rFonts w:ascii="Times New Roman" w:eastAsia="Times New Roman" w:hAnsi="Times New Roman" w:cs="Times New Roman"/>
          <w:color w:val="000000"/>
          <w:sz w:val="28"/>
          <w:szCs w:val="28"/>
        </w:rPr>
        <w:t xml:space="preserve"> </w:t>
      </w:r>
      <w:r w:rsidRPr="000F3FC9">
        <w:rPr>
          <w:rFonts w:ascii="Times New Roman" w:eastAsia="Times New Roman" w:hAnsi="Times New Roman" w:cs="Times New Roman"/>
          <w:color w:val="000000" w:themeColor="text1"/>
          <w:sz w:val="28"/>
          <w:szCs w:val="28"/>
        </w:rPr>
        <w:t xml:space="preserve">(свідоцтво про народження: серія </w:t>
      </w:r>
      <w:r w:rsidRPr="00F85D5D">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видане </w:t>
      </w:r>
      <w:r w:rsidRPr="00F85D5D">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w:t>
      </w:r>
      <w:r w:rsidRPr="00F85D5D">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області </w:t>
      </w:r>
      <w:r w:rsidRPr="00F85D5D">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w:t>
      </w:r>
    </w:p>
    <w:p w:rsidR="00F85D5D" w:rsidRPr="000F3FC9" w:rsidP="00F85D5D" w14:paraId="0C221AF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Рішенням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міськрайонного суду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області від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шлюб між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та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було розірвано.</w:t>
      </w:r>
    </w:p>
    <w:p w:rsidR="00F85D5D" w:rsidP="00F85D5D" w14:paraId="13726BD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Рішенням</w:t>
      </w:r>
      <w:r w:rsidRPr="000F3FC9">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міськрайонного суду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 xml:space="preserve">від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було визначено місце проживання малолітньої дитини,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з його батьком,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за його фактичним місцем проживання. Також було вирішено стягнути з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аліменти у розмірі 1/4 частини від усіх видів заробітку (доходів), але не менше, ніж 50 відсотків прожиткового мінімуму для дитини відповідного віку, щомісячно, на утримання малолітньої дитини,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починаючи з дня пред’явлення позову (з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і до досягнення дитиною повноліття, на користь батька дитини,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F85D5D" w:rsidP="00F85D5D" w14:paraId="27A03B0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розрахунком заборгованості зі сплати аліментів по виконавчому провадженню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наданим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відділом державної виконавчої служби у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районі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області, за період з лютого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року по квітень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року борг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зі сплати аліментів становить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грн.</w:t>
      </w:r>
    </w:p>
    <w:p w:rsidR="00F85D5D" w:rsidP="00F85D5D" w14:paraId="490625A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року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відділом державної реєстрації актів цивільного стану у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районі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області Центрального міжрегіонального управління Міністерства юстиції (м.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було зареєстровано шлюб між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актовий запис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Після реєстрації шлюбу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змінила прізвище на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p>
    <w:p w:rsidR="00F85D5D" w:rsidRPr="000F3FC9" w:rsidP="00F85D5D" w14:paraId="0BE07AC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BD5902">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w:t>
      </w:r>
      <w:r w:rsidRPr="00BD59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року спеціалістом с</w:t>
      </w:r>
      <w:r w:rsidRPr="000F3FC9">
        <w:rPr>
          <w:rFonts w:ascii="Times New Roman" w:eastAsia="Times New Roman" w:hAnsi="Times New Roman" w:cs="Times New Roman"/>
          <w:color w:val="000000" w:themeColor="text1"/>
          <w:sz w:val="28"/>
          <w:szCs w:val="28"/>
        </w:rPr>
        <w:t xml:space="preserve">лужби </w:t>
      </w:r>
      <w:r>
        <w:rPr>
          <w:rFonts w:ascii="Times New Roman" w:eastAsia="Times New Roman" w:hAnsi="Times New Roman" w:cs="Times New Roman"/>
          <w:color w:val="000000" w:themeColor="text1"/>
          <w:sz w:val="28"/>
          <w:szCs w:val="28"/>
        </w:rPr>
        <w:t xml:space="preserve">у справах дітей </w:t>
      </w:r>
      <w:r w:rsidRPr="00BD59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міської ради </w:t>
      </w:r>
      <w:r w:rsidRPr="00BD59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району </w:t>
      </w:r>
      <w:r w:rsidRPr="00BD59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області (далі – Служба) </w:t>
      </w:r>
      <w:r w:rsidRPr="000F3FC9">
        <w:rPr>
          <w:rFonts w:ascii="Times New Roman" w:eastAsia="Times New Roman" w:hAnsi="Times New Roman" w:cs="Times New Roman"/>
          <w:color w:val="000000" w:themeColor="text1"/>
          <w:sz w:val="28"/>
          <w:szCs w:val="28"/>
        </w:rPr>
        <w:t xml:space="preserve">було проведено бесіду з батьком дитини, </w:t>
      </w:r>
      <w:r w:rsidRPr="00BD5902">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у ході якої останній </w:t>
      </w:r>
      <w:r>
        <w:rPr>
          <w:rFonts w:ascii="Times New Roman" w:eastAsia="Times New Roman" w:hAnsi="Times New Roman" w:cs="Times New Roman"/>
          <w:color w:val="000000" w:themeColor="text1"/>
          <w:sz w:val="28"/>
          <w:szCs w:val="28"/>
        </w:rPr>
        <w:t>розповів</w:t>
      </w:r>
      <w:r w:rsidRPr="000F3FC9">
        <w:rPr>
          <w:rFonts w:ascii="Times New Roman" w:eastAsia="Times New Roman" w:hAnsi="Times New Roman" w:cs="Times New Roman"/>
          <w:color w:val="000000" w:themeColor="text1"/>
          <w:sz w:val="28"/>
          <w:szCs w:val="28"/>
        </w:rPr>
        <w:t xml:space="preserve">, що </w:t>
      </w:r>
      <w:r>
        <w:rPr>
          <w:rFonts w:ascii="Times New Roman" w:eastAsia="Times New Roman" w:hAnsi="Times New Roman" w:cs="Times New Roman"/>
          <w:color w:val="000000" w:themeColor="text1"/>
          <w:sz w:val="28"/>
          <w:szCs w:val="28"/>
        </w:rPr>
        <w:t>після</w:t>
      </w:r>
      <w:r w:rsidRPr="000F3FC9">
        <w:rPr>
          <w:rFonts w:ascii="Times New Roman" w:eastAsia="Times New Roman" w:hAnsi="Times New Roman" w:cs="Times New Roman"/>
          <w:color w:val="000000" w:themeColor="text1"/>
          <w:sz w:val="28"/>
          <w:szCs w:val="28"/>
        </w:rPr>
        <w:t xml:space="preserve">  народження сина</w:t>
      </w:r>
      <w:r>
        <w:rPr>
          <w:rFonts w:ascii="Times New Roman" w:eastAsia="Times New Roman" w:hAnsi="Times New Roman" w:cs="Times New Roman"/>
          <w:color w:val="000000" w:themeColor="text1"/>
          <w:sz w:val="28"/>
          <w:szCs w:val="28"/>
        </w:rPr>
        <w:t xml:space="preserve"> </w:t>
      </w:r>
      <w:r w:rsidRPr="00BD5902">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в родині почали виникати конфліктні ситуації. Постійні суперечки та сварки стали причиною </w:t>
      </w:r>
      <w:r>
        <w:rPr>
          <w:rFonts w:ascii="Times New Roman" w:eastAsia="Times New Roman" w:hAnsi="Times New Roman" w:cs="Times New Roman"/>
          <w:color w:val="000000" w:themeColor="text1"/>
          <w:sz w:val="28"/>
          <w:szCs w:val="28"/>
        </w:rPr>
        <w:t xml:space="preserve">розлучення. </w:t>
      </w:r>
    </w:p>
    <w:p w:rsidR="00F85D5D" w:rsidP="00F85D5D" w14:paraId="3DD1D8D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Зі слів батька, з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року м</w:t>
      </w:r>
      <w:r w:rsidRPr="000F3FC9">
        <w:rPr>
          <w:rFonts w:ascii="Times New Roman" w:eastAsia="Times New Roman" w:hAnsi="Times New Roman" w:cs="Times New Roman"/>
          <w:color w:val="000000" w:themeColor="text1"/>
          <w:sz w:val="28"/>
          <w:szCs w:val="28"/>
        </w:rPr>
        <w:t xml:space="preserve">атір із сином почали проживати окремо в орендованому житлі, а </w:t>
      </w:r>
      <w:r>
        <w:rPr>
          <w:rFonts w:ascii="Times New Roman" w:eastAsia="Times New Roman" w:hAnsi="Times New Roman" w:cs="Times New Roman"/>
          <w:color w:val="000000" w:themeColor="text1"/>
          <w:sz w:val="28"/>
          <w:szCs w:val="28"/>
        </w:rPr>
        <w:t>він</w:t>
      </w:r>
      <w:r w:rsidRPr="000F3FC9">
        <w:rPr>
          <w:rFonts w:ascii="Times New Roman" w:eastAsia="Times New Roman" w:hAnsi="Times New Roman" w:cs="Times New Roman"/>
          <w:color w:val="000000" w:themeColor="text1"/>
          <w:sz w:val="28"/>
          <w:szCs w:val="28"/>
        </w:rPr>
        <w:t xml:space="preserve"> переїхав у придбану ним квартиру в місті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зазначив, що</w:t>
      </w:r>
      <w:r w:rsidRPr="000F3FC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постійно </w:t>
      </w:r>
      <w:r w:rsidRPr="000F3FC9">
        <w:rPr>
          <w:rFonts w:ascii="Times New Roman" w:eastAsia="Times New Roman" w:hAnsi="Times New Roman" w:cs="Times New Roman"/>
          <w:color w:val="000000" w:themeColor="text1"/>
          <w:sz w:val="28"/>
          <w:szCs w:val="28"/>
        </w:rPr>
        <w:t xml:space="preserve">перераховував кошти на </w:t>
      </w:r>
      <w:r>
        <w:rPr>
          <w:rFonts w:ascii="Times New Roman" w:eastAsia="Times New Roman" w:hAnsi="Times New Roman" w:cs="Times New Roman"/>
          <w:color w:val="000000" w:themeColor="text1"/>
          <w:sz w:val="28"/>
          <w:szCs w:val="28"/>
        </w:rPr>
        <w:t>утримання дитини.</w:t>
      </w:r>
      <w:r w:rsidRPr="000F3FC9">
        <w:rPr>
          <w:rFonts w:ascii="Times New Roman" w:eastAsia="Times New Roman" w:hAnsi="Times New Roman" w:cs="Times New Roman"/>
          <w:color w:val="000000" w:themeColor="text1"/>
          <w:sz w:val="28"/>
          <w:szCs w:val="28"/>
        </w:rPr>
        <w:t xml:space="preserve"> </w:t>
      </w:r>
    </w:p>
    <w:p w:rsidR="00F85D5D" w:rsidRPr="000F3FC9" w:rsidP="00F85D5D" w14:paraId="36796A3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Як розповів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в </w:t>
      </w:r>
      <w:r>
        <w:rPr>
          <w:rFonts w:ascii="Times New Roman" w:eastAsia="Times New Roman" w:hAnsi="Times New Roman" w:cs="Times New Roman"/>
          <w:color w:val="000000" w:themeColor="text1"/>
          <w:sz w:val="28"/>
          <w:szCs w:val="28"/>
        </w:rPr>
        <w:t xml:space="preserve">кінці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року</w:t>
      </w:r>
      <w:r w:rsidRPr="000F3FC9">
        <w:rPr>
          <w:rFonts w:ascii="Times New Roman" w:eastAsia="Times New Roman" w:hAnsi="Times New Roman" w:cs="Times New Roman"/>
          <w:color w:val="000000" w:themeColor="text1"/>
          <w:sz w:val="28"/>
          <w:szCs w:val="28"/>
        </w:rPr>
        <w:t xml:space="preserve"> колишня дружина відвезла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до своєї матері на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на Новорічні свята, проте залишила його там, а сама повернулася до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Його номер мобільного телефону нею було заблоковано. Дитина чотири місяці жила в баби та відвідувала </w:t>
      </w:r>
      <w:r>
        <w:rPr>
          <w:rFonts w:ascii="Times New Roman" w:eastAsia="Times New Roman" w:hAnsi="Times New Roman" w:cs="Times New Roman"/>
          <w:color w:val="000000" w:themeColor="text1"/>
          <w:sz w:val="28"/>
          <w:szCs w:val="28"/>
        </w:rPr>
        <w:t xml:space="preserve">місцевий </w:t>
      </w:r>
      <w:r w:rsidRPr="000F3FC9">
        <w:rPr>
          <w:rFonts w:ascii="Times New Roman" w:eastAsia="Times New Roman" w:hAnsi="Times New Roman" w:cs="Times New Roman"/>
          <w:color w:val="000000" w:themeColor="text1"/>
          <w:sz w:val="28"/>
          <w:szCs w:val="28"/>
        </w:rPr>
        <w:t xml:space="preserve">дошкільний заклад. Проте згодом баба зателефонувала </w:t>
      </w:r>
      <w:r>
        <w:rPr>
          <w:rFonts w:ascii="Times New Roman" w:eastAsia="Times New Roman" w:hAnsi="Times New Roman" w:cs="Times New Roman"/>
          <w:color w:val="000000" w:themeColor="text1"/>
          <w:sz w:val="28"/>
          <w:szCs w:val="28"/>
        </w:rPr>
        <w:t>йому</w:t>
      </w:r>
      <w:r w:rsidRPr="000F3FC9">
        <w:rPr>
          <w:rFonts w:ascii="Times New Roman" w:eastAsia="Times New Roman" w:hAnsi="Times New Roman" w:cs="Times New Roman"/>
          <w:color w:val="000000" w:themeColor="text1"/>
          <w:sz w:val="28"/>
          <w:szCs w:val="28"/>
        </w:rPr>
        <w:t xml:space="preserve"> та попросила забрати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w:t>
      </w:r>
    </w:p>
    <w:p w:rsidR="00F85D5D" w:rsidP="00F85D5D" w14:paraId="6AEC378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Після цього матір дитини</w:t>
      </w:r>
      <w:r w:rsidRPr="000F3FC9">
        <w:rPr>
          <w:rFonts w:ascii="Times New Roman" w:eastAsia="Times New Roman" w:hAnsi="Times New Roman" w:cs="Times New Roman"/>
          <w:color w:val="000000" w:themeColor="text1"/>
          <w:sz w:val="28"/>
          <w:szCs w:val="28"/>
        </w:rPr>
        <w:t xml:space="preserve"> звернулася до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з проханням</w:t>
      </w:r>
      <w:r>
        <w:rPr>
          <w:rFonts w:ascii="Times New Roman" w:eastAsia="Times New Roman" w:hAnsi="Times New Roman" w:cs="Times New Roman"/>
          <w:color w:val="000000" w:themeColor="text1"/>
          <w:sz w:val="28"/>
          <w:szCs w:val="28"/>
        </w:rPr>
        <w:t>, щоб син і надалі проживав із ним</w:t>
      </w:r>
      <w:r w:rsidRPr="000F3FC9">
        <w:rPr>
          <w:rFonts w:ascii="Times New Roman" w:eastAsia="Times New Roman" w:hAnsi="Times New Roman" w:cs="Times New Roman"/>
          <w:color w:val="000000" w:themeColor="text1"/>
          <w:sz w:val="28"/>
          <w:szCs w:val="28"/>
        </w:rPr>
        <w:t>, аргументуючи тим, що їй важко його утримувати, проживаючи в орендованому житлі та не маючи стабільної роботи.</w:t>
      </w:r>
      <w:r>
        <w:rPr>
          <w:rFonts w:ascii="Times New Roman" w:eastAsia="Times New Roman" w:hAnsi="Times New Roman" w:cs="Times New Roman"/>
          <w:color w:val="000000" w:themeColor="text1"/>
          <w:sz w:val="28"/>
          <w:szCs w:val="28"/>
        </w:rPr>
        <w:t xml:space="preserve"> Тому з дворічного віку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зі слів батька, фактично </w:t>
      </w:r>
      <w:r w:rsidRPr="000F3FC9">
        <w:rPr>
          <w:rFonts w:ascii="Times New Roman" w:eastAsia="Times New Roman" w:hAnsi="Times New Roman" w:cs="Times New Roman"/>
          <w:color w:val="000000" w:themeColor="text1"/>
          <w:sz w:val="28"/>
          <w:szCs w:val="28"/>
        </w:rPr>
        <w:t>прожива</w:t>
      </w:r>
      <w:r>
        <w:rPr>
          <w:rFonts w:ascii="Times New Roman" w:eastAsia="Times New Roman" w:hAnsi="Times New Roman" w:cs="Times New Roman"/>
          <w:color w:val="000000" w:themeColor="text1"/>
          <w:sz w:val="28"/>
          <w:szCs w:val="28"/>
        </w:rPr>
        <w:t>є</w:t>
      </w:r>
      <w:r w:rsidRPr="000F3FC9">
        <w:rPr>
          <w:rFonts w:ascii="Times New Roman" w:eastAsia="Times New Roman" w:hAnsi="Times New Roman" w:cs="Times New Roman"/>
          <w:color w:val="000000" w:themeColor="text1"/>
          <w:sz w:val="28"/>
          <w:szCs w:val="28"/>
        </w:rPr>
        <w:t xml:space="preserve"> разом із ним. </w:t>
      </w:r>
    </w:p>
    <w:p w:rsidR="00F85D5D" w:rsidRPr="000F3FC9" w:rsidP="00F85D5D" w14:paraId="031A88A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Як розповів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він ніколи не перешкоджав спілкуванню сина з матір’ю, тому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w:t>
      </w:r>
      <w:r w:rsidRPr="000F3FC9">
        <w:rPr>
          <w:rFonts w:ascii="Times New Roman" w:eastAsia="Times New Roman" w:hAnsi="Times New Roman" w:cs="Times New Roman"/>
          <w:color w:val="000000" w:themeColor="text1"/>
          <w:sz w:val="28"/>
          <w:szCs w:val="28"/>
        </w:rPr>
        <w:t xml:space="preserve">періодично брала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до себе з ночівлею. Однак після випадку, коли по відношенню до колишньої дружини було </w:t>
      </w:r>
      <w:r>
        <w:rPr>
          <w:rFonts w:ascii="Times New Roman" w:eastAsia="Times New Roman" w:hAnsi="Times New Roman" w:cs="Times New Roman"/>
          <w:color w:val="000000" w:themeColor="text1"/>
          <w:sz w:val="28"/>
          <w:szCs w:val="28"/>
        </w:rPr>
        <w:t>вчинено</w:t>
      </w:r>
      <w:r w:rsidRPr="000F3FC9">
        <w:rPr>
          <w:rFonts w:ascii="Times New Roman" w:eastAsia="Times New Roman" w:hAnsi="Times New Roman" w:cs="Times New Roman"/>
          <w:color w:val="000000" w:themeColor="text1"/>
          <w:sz w:val="28"/>
          <w:szCs w:val="28"/>
        </w:rPr>
        <w:t xml:space="preserve"> фізичне насилля з боку її </w:t>
      </w:r>
      <w:r>
        <w:rPr>
          <w:rFonts w:ascii="Times New Roman" w:eastAsia="Times New Roman" w:hAnsi="Times New Roman" w:cs="Times New Roman"/>
          <w:color w:val="000000" w:themeColor="text1"/>
          <w:sz w:val="28"/>
          <w:szCs w:val="28"/>
        </w:rPr>
        <w:t>співмешканця</w:t>
      </w:r>
      <w:r w:rsidRPr="000F3FC9">
        <w:rPr>
          <w:rFonts w:ascii="Times New Roman" w:eastAsia="Times New Roman" w:hAnsi="Times New Roman" w:cs="Times New Roman"/>
          <w:color w:val="000000" w:themeColor="text1"/>
          <w:sz w:val="28"/>
          <w:szCs w:val="28"/>
        </w:rPr>
        <w:t xml:space="preserve"> в присутності </w:t>
      </w:r>
      <w:r>
        <w:rPr>
          <w:rFonts w:ascii="Times New Roman" w:eastAsia="Times New Roman" w:hAnsi="Times New Roman" w:cs="Times New Roman"/>
          <w:color w:val="000000" w:themeColor="text1"/>
          <w:sz w:val="28"/>
          <w:szCs w:val="28"/>
        </w:rPr>
        <w:t>дитини</w:t>
      </w:r>
      <w:r w:rsidRPr="000F3FC9">
        <w:rPr>
          <w:rFonts w:ascii="Times New Roman" w:eastAsia="Times New Roman" w:hAnsi="Times New Roman" w:cs="Times New Roman"/>
          <w:color w:val="000000" w:themeColor="text1"/>
          <w:sz w:val="28"/>
          <w:szCs w:val="28"/>
        </w:rPr>
        <w:t xml:space="preserve">, батько заперечив щодо </w:t>
      </w:r>
      <w:r>
        <w:rPr>
          <w:rFonts w:ascii="Times New Roman" w:eastAsia="Times New Roman" w:hAnsi="Times New Roman" w:cs="Times New Roman"/>
          <w:color w:val="000000" w:themeColor="text1"/>
          <w:sz w:val="28"/>
          <w:szCs w:val="28"/>
        </w:rPr>
        <w:t>перебування</w:t>
      </w:r>
      <w:r w:rsidRPr="000F3FC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сина</w:t>
      </w:r>
      <w:r w:rsidRPr="000F3FC9">
        <w:rPr>
          <w:rFonts w:ascii="Times New Roman" w:eastAsia="Times New Roman" w:hAnsi="Times New Roman" w:cs="Times New Roman"/>
          <w:color w:val="000000" w:themeColor="text1"/>
          <w:sz w:val="28"/>
          <w:szCs w:val="28"/>
        </w:rPr>
        <w:t xml:space="preserve"> в родині </w:t>
      </w:r>
      <w:r w:rsidRPr="00F85D5D">
        <w:rPr>
          <w:rFonts w:ascii="Times New Roman" w:eastAsia="Times New Roman" w:hAnsi="Times New Roman" w:cs="Times New Roman"/>
          <w:color w:val="000000" w:themeColor="text1"/>
          <w:sz w:val="28"/>
          <w:szCs w:val="28"/>
          <w:lang w:val="ru-RU"/>
        </w:rPr>
        <w:t>***</w:t>
      </w:r>
      <w:r w:rsidRPr="000F3FC9">
        <w:rPr>
          <w:rFonts w:ascii="Times New Roman" w:eastAsia="Times New Roman" w:hAnsi="Times New Roman" w:cs="Times New Roman"/>
          <w:color w:val="000000" w:themeColor="text1"/>
          <w:sz w:val="28"/>
          <w:szCs w:val="28"/>
        </w:rPr>
        <w:t xml:space="preserve">. </w:t>
      </w:r>
    </w:p>
    <w:p w:rsidR="00F85D5D" w:rsidRPr="001B79C0" w:rsidP="00F85D5D" w14:paraId="2BF8AC5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батька дитини, з</w:t>
      </w:r>
      <w:r w:rsidRPr="001B79C0">
        <w:rPr>
          <w:rFonts w:ascii="Times New Roman" w:eastAsia="Times New Roman" w:hAnsi="Times New Roman" w:cs="Times New Roman"/>
          <w:color w:val="000000" w:themeColor="text1"/>
          <w:sz w:val="28"/>
          <w:szCs w:val="28"/>
        </w:rPr>
        <w:t xml:space="preserve"> початком повномасштабного вторгнення росії на територію України </w:t>
      </w:r>
      <w:r w:rsidRPr="00F85D5D">
        <w:rPr>
          <w:rFonts w:ascii="Times New Roman" w:eastAsia="Times New Roman" w:hAnsi="Times New Roman" w:cs="Times New Roman"/>
          <w:color w:val="000000" w:themeColor="text1"/>
          <w:sz w:val="28"/>
          <w:szCs w:val="28"/>
        </w:rPr>
        <w:t>***</w:t>
      </w:r>
      <w:r w:rsidRPr="001B79C0">
        <w:rPr>
          <w:rFonts w:ascii="Times New Roman" w:eastAsia="Times New Roman" w:hAnsi="Times New Roman" w:cs="Times New Roman"/>
          <w:color w:val="000000" w:themeColor="text1"/>
          <w:sz w:val="28"/>
          <w:szCs w:val="28"/>
        </w:rPr>
        <w:t xml:space="preserve"> виїхала до </w:t>
      </w:r>
      <w:r w:rsidRPr="00F85D5D">
        <w:rPr>
          <w:rFonts w:ascii="Times New Roman" w:eastAsia="Times New Roman" w:hAnsi="Times New Roman" w:cs="Times New Roman"/>
          <w:color w:val="000000" w:themeColor="text1"/>
          <w:sz w:val="28"/>
          <w:szCs w:val="28"/>
        </w:rPr>
        <w:t>***</w:t>
      </w:r>
      <w:r w:rsidRPr="001B79C0">
        <w:rPr>
          <w:rFonts w:ascii="Times New Roman" w:eastAsia="Times New Roman" w:hAnsi="Times New Roman" w:cs="Times New Roman"/>
          <w:color w:val="000000" w:themeColor="text1"/>
          <w:sz w:val="28"/>
          <w:szCs w:val="28"/>
        </w:rPr>
        <w:t xml:space="preserve"> Республіки. </w:t>
      </w:r>
    </w:p>
    <w:p w:rsidR="00F85D5D" w:rsidP="00F85D5D" w14:paraId="7DF9026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B79C0">
        <w:rPr>
          <w:rFonts w:ascii="Times New Roman" w:eastAsia="Times New Roman" w:hAnsi="Times New Roman" w:cs="Times New Roman"/>
          <w:color w:val="000000" w:themeColor="text1"/>
          <w:sz w:val="28"/>
          <w:szCs w:val="28"/>
        </w:rPr>
        <w:t xml:space="preserve">На запитання спеціаліста чи спілкується матір із сином, батько відповів, що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має власний мобільний телефон, тому вона іноді </w:t>
      </w:r>
      <w:r w:rsidRPr="001B79C0">
        <w:rPr>
          <w:rFonts w:ascii="Times New Roman" w:eastAsia="Times New Roman" w:hAnsi="Times New Roman" w:cs="Times New Roman"/>
          <w:color w:val="000000" w:themeColor="text1"/>
          <w:sz w:val="28"/>
          <w:szCs w:val="28"/>
        </w:rPr>
        <w:t>спілкується з ним засобами мобільного зв’язку</w:t>
      </w:r>
      <w:r>
        <w:rPr>
          <w:rFonts w:ascii="Times New Roman" w:eastAsia="Times New Roman" w:hAnsi="Times New Roman" w:cs="Times New Roman"/>
          <w:color w:val="000000" w:themeColor="text1"/>
          <w:sz w:val="28"/>
          <w:szCs w:val="28"/>
        </w:rPr>
        <w:t>.</w:t>
      </w:r>
      <w:r w:rsidRPr="001B79C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Додав, що їхнє спілкування відбувається не регулярно: то раз на пару тижнів, то раз на пару місяців. </w:t>
      </w:r>
      <w:r w:rsidRPr="001B79C0">
        <w:rPr>
          <w:rFonts w:ascii="Times New Roman" w:eastAsia="Times New Roman" w:hAnsi="Times New Roman" w:cs="Times New Roman"/>
          <w:color w:val="000000" w:themeColor="text1"/>
          <w:sz w:val="28"/>
          <w:szCs w:val="28"/>
        </w:rPr>
        <w:t xml:space="preserve">Зауважив, що до </w:t>
      </w:r>
      <w:r>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sidRPr="001B79C0">
        <w:rPr>
          <w:rFonts w:ascii="Times New Roman" w:eastAsia="Times New Roman" w:hAnsi="Times New Roman" w:cs="Times New Roman"/>
          <w:color w:val="000000" w:themeColor="text1"/>
          <w:sz w:val="28"/>
          <w:szCs w:val="28"/>
        </w:rPr>
        <w:t xml:space="preserve"> року </w:t>
      </w:r>
      <w:r w:rsidRPr="00F85D5D">
        <w:rPr>
          <w:rFonts w:ascii="Times New Roman" w:eastAsia="Times New Roman" w:hAnsi="Times New Roman" w:cs="Times New Roman"/>
          <w:color w:val="000000" w:themeColor="text1"/>
          <w:sz w:val="28"/>
          <w:szCs w:val="28"/>
          <w:lang w:val="ru-RU"/>
        </w:rPr>
        <w:t>***</w:t>
      </w:r>
      <w:r w:rsidRPr="001B79C0">
        <w:rPr>
          <w:rFonts w:ascii="Times New Roman" w:eastAsia="Times New Roman" w:hAnsi="Times New Roman" w:cs="Times New Roman"/>
          <w:color w:val="000000" w:themeColor="text1"/>
          <w:sz w:val="28"/>
          <w:szCs w:val="28"/>
        </w:rPr>
        <w:t xml:space="preserve"> надсилала кошти </w:t>
      </w:r>
      <w:r>
        <w:rPr>
          <w:rFonts w:ascii="Times New Roman" w:eastAsia="Times New Roman" w:hAnsi="Times New Roman" w:cs="Times New Roman"/>
          <w:color w:val="000000" w:themeColor="text1"/>
          <w:sz w:val="28"/>
          <w:szCs w:val="28"/>
        </w:rPr>
        <w:t xml:space="preserve">на утримання </w:t>
      </w:r>
      <w:r w:rsidRPr="00F85D5D">
        <w:rPr>
          <w:rFonts w:ascii="Times New Roman" w:eastAsia="Times New Roman" w:hAnsi="Times New Roman" w:cs="Times New Roman"/>
          <w:color w:val="000000" w:themeColor="text1"/>
          <w:sz w:val="28"/>
          <w:szCs w:val="28"/>
          <w:lang w:val="ru-RU"/>
        </w:rPr>
        <w:t>***</w:t>
      </w:r>
      <w:r w:rsidRPr="001B79C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однак протягом двох останніх років не допомагає матеріально утримувати сина. </w:t>
      </w:r>
    </w:p>
    <w:p w:rsidR="00F85D5D" w:rsidRPr="001B79C0" w:rsidP="00F85D5D" w14:paraId="54DE87C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Також батько розповів, що матір декілька разів обіцяла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приїхати до нього в Україну, проте не виконала свої обіцянки, що сильно засмутило дитину. Зі слів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дуже ображений на матір.</w:t>
      </w:r>
      <w:r w:rsidRPr="009777B2">
        <w:rPr>
          <w:rFonts w:ascii="Times New Roman" w:eastAsia="Times New Roman" w:hAnsi="Times New Roman" w:cs="Times New Roman"/>
          <w:b/>
          <w:color w:val="000000" w:themeColor="text1"/>
          <w:sz w:val="28"/>
          <w:szCs w:val="28"/>
        </w:rPr>
        <w:t xml:space="preserve"> </w:t>
      </w:r>
      <w:r w:rsidRPr="009777B2">
        <w:rPr>
          <w:rFonts w:ascii="Times New Roman" w:eastAsia="Times New Roman" w:hAnsi="Times New Roman" w:cs="Times New Roman"/>
          <w:color w:val="000000" w:themeColor="text1"/>
          <w:sz w:val="28"/>
          <w:szCs w:val="28"/>
        </w:rPr>
        <w:t xml:space="preserve">Батько зазначив, що син має легку форму аутичного спектру, але не є дитиною з інвалідністю. </w:t>
      </w:r>
    </w:p>
    <w:p w:rsidR="00F85D5D" w:rsidRPr="00371F4D" w:rsidP="00F85D5D" w14:paraId="780CC7DE" w14:textId="0C42343E">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Спеціаліст поцікавилася яка мета позбавлення батьківських прав                  </w:t>
      </w:r>
      <w:r w:rsidRPr="00F85D5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на що батько відповів, що матір свідомо ухиляється від виконання своїх </w:t>
      </w:r>
      <w:r>
        <w:rPr>
          <w:rFonts w:ascii="Times New Roman" w:eastAsia="Times New Roman" w:hAnsi="Times New Roman" w:cs="Times New Roman"/>
          <w:color w:val="000000" w:themeColor="text1"/>
          <w:sz w:val="28"/>
          <w:szCs w:val="28"/>
        </w:rPr>
        <w:t xml:space="preserve">батьківських обов’язків, не приділяє сину достатньої уваги та часу. На думку батька, її спілкування з дитиною засобами мобільного зв’язку раз на пару місяців не є достатнім для повноцінної участі у вихованні </w:t>
      </w:r>
      <w:r w:rsidR="00762BF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F85D5D" w:rsidRPr="00A7249B" w:rsidP="00F85D5D" w14:paraId="1D5C8E48" w14:textId="77777777">
      <w:pPr>
        <w:spacing w:after="0" w:line="240" w:lineRule="auto"/>
        <w:ind w:firstLine="567"/>
        <w:jc w:val="both"/>
        <w:rPr>
          <w:rFonts w:ascii="Times New Roman" w:eastAsia="Times New Roman" w:hAnsi="Times New Roman" w:cs="Times New Roman"/>
          <w:sz w:val="28"/>
          <w:szCs w:val="28"/>
        </w:rPr>
      </w:pP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міської ради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району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області (далі – Центр) було проведено обстеження умов проживання родини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за адре</w:t>
      </w:r>
      <w:r>
        <w:rPr>
          <w:rFonts w:ascii="Times New Roman" w:eastAsia="Times New Roman" w:hAnsi="Times New Roman" w:cs="Times New Roman"/>
          <w:color w:val="000000" w:themeColor="text1"/>
          <w:sz w:val="28"/>
          <w:szCs w:val="28"/>
        </w:rPr>
        <w:t xml:space="preserve">сою: </w:t>
      </w:r>
      <w:r w:rsidRPr="00AA13EA">
        <w:rPr>
          <w:rFonts w:ascii="Times New Roman" w:eastAsia="Times New Roman" w:hAnsi="Times New Roman" w:cs="Times New Roman"/>
          <w:color w:val="000000" w:themeColor="text1"/>
          <w:sz w:val="28"/>
          <w:szCs w:val="28"/>
        </w:rPr>
        <w:t xml:space="preserve">вулиця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будинок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квартира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місто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район, </w:t>
      </w:r>
      <w:r w:rsidRPr="00F85D5D">
        <w:rPr>
          <w:rFonts w:ascii="Times New Roman" w:eastAsia="Times New Roman" w:hAnsi="Times New Roman" w:cs="Times New Roman"/>
          <w:color w:val="000000" w:themeColor="text1"/>
          <w:sz w:val="28"/>
          <w:szCs w:val="28"/>
          <w:lang w:val="ru-RU"/>
        </w:rPr>
        <w:t>***</w:t>
      </w:r>
      <w:r w:rsidRPr="00AA13EA">
        <w:rPr>
          <w:rFonts w:ascii="Times New Roman" w:eastAsia="Times New Roman" w:hAnsi="Times New Roman" w:cs="Times New Roman"/>
          <w:color w:val="000000" w:themeColor="text1"/>
          <w:sz w:val="28"/>
          <w:szCs w:val="28"/>
        </w:rPr>
        <w:t xml:space="preserve"> область, про </w:t>
      </w:r>
      <w:r w:rsidRPr="00A7249B">
        <w:rPr>
          <w:rFonts w:ascii="Times New Roman" w:eastAsia="Times New Roman" w:hAnsi="Times New Roman" w:cs="Times New Roman"/>
          <w:color w:val="000000" w:themeColor="text1"/>
          <w:sz w:val="28"/>
          <w:szCs w:val="28"/>
        </w:rPr>
        <w:t>що складено відповідний акт №</w:t>
      </w:r>
      <w:r w:rsidRPr="00F85D5D">
        <w:rPr>
          <w:rFonts w:ascii="Times New Roman" w:eastAsia="Times New Roman" w:hAnsi="Times New Roman" w:cs="Times New Roman"/>
          <w:sz w:val="28"/>
          <w:szCs w:val="28"/>
          <w:lang w:val="ru-RU"/>
        </w:rPr>
        <w:t>***</w:t>
      </w:r>
      <w:r w:rsidRPr="00A7249B">
        <w:rPr>
          <w:rFonts w:ascii="Times New Roman" w:eastAsia="Times New Roman" w:hAnsi="Times New Roman" w:cs="Times New Roman"/>
          <w:sz w:val="28"/>
          <w:szCs w:val="28"/>
        </w:rPr>
        <w:t>.</w:t>
      </w:r>
    </w:p>
    <w:p w:rsidR="00F85D5D" w:rsidRPr="00A7249B" w:rsidP="00F85D5D" w14:paraId="02CB12B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7249B">
        <w:rPr>
          <w:rFonts w:ascii="Times New Roman" w:eastAsia="Times New Roman" w:hAnsi="Times New Roman" w:cs="Times New Roman"/>
          <w:color w:val="000000" w:themeColor="text1"/>
          <w:sz w:val="28"/>
          <w:szCs w:val="28"/>
        </w:rPr>
        <w:t xml:space="preserve">У ході обстеження було встановлено, що загальна площа двокімнатної квартири становить близько 55,0 кв.м, житлова – близько 40,0 кв.м. Наявне </w:t>
      </w:r>
      <w:r w:rsidRPr="00F271E6">
        <w:rPr>
          <w:rFonts w:ascii="Times New Roman" w:eastAsia="Times New Roman" w:hAnsi="Times New Roman" w:cs="Times New Roman"/>
          <w:color w:val="000000" w:themeColor="text1"/>
          <w:sz w:val="28"/>
          <w:szCs w:val="28"/>
        </w:rPr>
        <w:t xml:space="preserve">             </w:t>
      </w:r>
      <w:r w:rsidRPr="00A7249B">
        <w:rPr>
          <w:rFonts w:ascii="Times New Roman" w:eastAsia="Times New Roman" w:hAnsi="Times New Roman" w:cs="Times New Roman"/>
          <w:color w:val="000000" w:themeColor="text1"/>
          <w:sz w:val="28"/>
          <w:szCs w:val="28"/>
        </w:rPr>
        <w:t xml:space="preserve">водо-, електро-, газо- та теплопостачання. Помешкання чисте, з косметичним ремонтом, оснащене меблями та побутовою технікою. Санітарно-технічний стан квартири придатний для проживання. Для малолітнього </w:t>
      </w:r>
      <w:r w:rsidRPr="00F85D5D">
        <w:rPr>
          <w:rFonts w:ascii="Times New Roman" w:eastAsia="Times New Roman" w:hAnsi="Times New Roman" w:cs="Times New Roman"/>
          <w:color w:val="000000" w:themeColor="text1"/>
          <w:sz w:val="28"/>
          <w:szCs w:val="28"/>
          <w:lang w:val="ru-RU"/>
        </w:rPr>
        <w:t>***</w:t>
      </w:r>
      <w:r w:rsidRPr="00A7249B">
        <w:rPr>
          <w:rFonts w:ascii="Times New Roman" w:eastAsia="Times New Roman" w:hAnsi="Times New Roman" w:cs="Times New Roman"/>
          <w:color w:val="000000" w:themeColor="text1"/>
          <w:sz w:val="28"/>
          <w:szCs w:val="28"/>
        </w:rPr>
        <w:t xml:space="preserve"> виділена окрема мебльована кімната. Дитина забезпечена одягом, взуттям, продуктами харчування та засобами особистої гігієни. Для її проживання та виховання створені належні умови.</w:t>
      </w:r>
    </w:p>
    <w:p w:rsidR="00F85D5D" w:rsidRPr="00A7249B" w:rsidP="00F85D5D" w14:paraId="439A811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7249B">
        <w:rPr>
          <w:rFonts w:ascii="Times New Roman" w:eastAsia="Times New Roman" w:hAnsi="Times New Roman" w:cs="Times New Roman"/>
          <w:color w:val="000000" w:themeColor="text1"/>
          <w:sz w:val="28"/>
          <w:szCs w:val="28"/>
        </w:rPr>
        <w:t>За цією адресою проживають та/або мають постійне місце реєстрації:</w:t>
      </w:r>
    </w:p>
    <w:p w:rsidR="00F85D5D" w:rsidRPr="00497E3C" w:rsidP="00F85D5D" w14:paraId="19569A63" w14:textId="77777777">
      <w:pPr>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sidRPr="00F85D5D">
        <w:rPr>
          <w:rFonts w:ascii="Times New Roman" w:eastAsia="Times New Roman" w:hAnsi="Times New Roman" w:cs="Times New Roman"/>
          <w:color w:val="000000" w:themeColor="text1"/>
          <w:sz w:val="28"/>
          <w:szCs w:val="28"/>
          <w:lang w:val="ru-RU"/>
        </w:rPr>
        <w:t>***</w:t>
      </w:r>
      <w:r w:rsidRPr="00497E3C">
        <w:rPr>
          <w:rFonts w:ascii="Times New Roman" w:eastAsia="Times New Roman" w:hAnsi="Times New Roman" w:cs="Times New Roman"/>
          <w:color w:val="000000" w:themeColor="text1"/>
          <w:sz w:val="28"/>
          <w:szCs w:val="28"/>
        </w:rPr>
        <w:t xml:space="preserve"> – батько дитини, проживає, а зареєстрований за адресою: вулиця </w:t>
      </w:r>
      <w:r w:rsidRPr="00F85D5D">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місто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області;</w:t>
      </w:r>
    </w:p>
    <w:p w:rsidR="00F85D5D" w:rsidRPr="00497E3C" w:rsidP="00F85D5D" w14:paraId="2A6D8256" w14:textId="77777777">
      <w:pPr>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 син заявника від попереднього шлюбу, проживає, а зареєстрований за місцем реєстрації батька;</w:t>
      </w:r>
    </w:p>
    <w:p w:rsidR="00F85D5D" w:rsidRPr="00497E3C" w:rsidP="00F85D5D" w14:paraId="462DE3D3" w14:textId="3A453F98">
      <w:pPr>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 дружина заявника. Проживає, а зареєстрована за адресою: вулиця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село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області. Офіційно працевлаштована в </w:t>
      </w:r>
      <w:r w:rsidR="00762BFA">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497E3C">
        <w:rPr>
          <w:rFonts w:ascii="Times New Roman" w:eastAsia="Times New Roman" w:hAnsi="Times New Roman" w:cs="Times New Roman"/>
          <w:color w:val="000000" w:themeColor="text1"/>
          <w:sz w:val="28"/>
          <w:szCs w:val="28"/>
        </w:rPr>
        <w:t xml:space="preserve">» на посаді фахівця з соціальної роботи. </w:t>
      </w:r>
    </w:p>
    <w:p w:rsidR="00F85D5D" w:rsidRPr="009777B2" w:rsidP="00F85D5D" w14:paraId="6989F38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777B2">
        <w:rPr>
          <w:rFonts w:ascii="Times New Roman" w:eastAsia="Times New Roman" w:hAnsi="Times New Roman" w:cs="Times New Roman"/>
          <w:color w:val="000000" w:themeColor="text1"/>
          <w:sz w:val="28"/>
          <w:szCs w:val="28"/>
        </w:rPr>
        <w:t xml:space="preserve">У період із </w:t>
      </w:r>
      <w:r>
        <w:rPr>
          <w:rFonts w:ascii="Times New Roman" w:eastAsia="Times New Roman" w:hAnsi="Times New Roman" w:cs="Times New Roman"/>
          <w:color w:val="000000" w:themeColor="text1"/>
          <w:sz w:val="28"/>
          <w:szCs w:val="28"/>
        </w:rPr>
        <w:t>***</w:t>
      </w:r>
      <w:r w:rsidRPr="009777B2">
        <w:rPr>
          <w:rFonts w:ascii="Times New Roman" w:eastAsia="Times New Roman" w:hAnsi="Times New Roman" w:cs="Times New Roman"/>
          <w:color w:val="000000" w:themeColor="text1"/>
          <w:sz w:val="28"/>
          <w:szCs w:val="28"/>
        </w:rPr>
        <w:t xml:space="preserve"> по </w:t>
      </w:r>
      <w:r>
        <w:rPr>
          <w:rFonts w:ascii="Times New Roman" w:eastAsia="Times New Roman" w:hAnsi="Times New Roman" w:cs="Times New Roman"/>
          <w:color w:val="000000" w:themeColor="text1"/>
          <w:sz w:val="28"/>
          <w:szCs w:val="28"/>
        </w:rPr>
        <w:t>***</w:t>
      </w:r>
      <w:r w:rsidRPr="009777B2">
        <w:rPr>
          <w:rFonts w:ascii="Times New Roman" w:eastAsia="Times New Roman" w:hAnsi="Times New Roman" w:cs="Times New Roman"/>
          <w:color w:val="000000" w:themeColor="text1"/>
          <w:sz w:val="28"/>
          <w:szCs w:val="28"/>
        </w:rPr>
        <w:t xml:space="preserve"> фахівцями з соціальної роботи Центру було проведено оцінку потреб сім’ї </w:t>
      </w:r>
      <w:r>
        <w:rPr>
          <w:rFonts w:ascii="Times New Roman" w:eastAsia="Times New Roman" w:hAnsi="Times New Roman" w:cs="Times New Roman"/>
          <w:color w:val="000000" w:themeColor="text1"/>
          <w:sz w:val="28"/>
          <w:szCs w:val="28"/>
        </w:rPr>
        <w:t>***</w:t>
      </w:r>
      <w:r w:rsidRPr="009777B2">
        <w:rPr>
          <w:rFonts w:ascii="Times New Roman" w:eastAsia="Times New Roman" w:hAnsi="Times New Roman" w:cs="Times New Roman"/>
          <w:color w:val="000000" w:themeColor="text1"/>
          <w:sz w:val="28"/>
          <w:szCs w:val="28"/>
        </w:rPr>
        <w:t>, про що було складено відповідний висновок. За результатами оцінювання було з’ясовано, що в родині наявні складні життєві обставини, проте батько здатен їх долати та задовольняє потреби дитини в медичному обслуговуванні, вихованні, розвитку та догляді в повному обсязі. Сім’я потребує надання соціальних послуг: інформування. Класифікація випадку: простий.</w:t>
      </w:r>
    </w:p>
    <w:p w:rsidR="00F85D5D" w:rsidRPr="00322569" w:rsidP="00F85D5D" w14:paraId="6C50BF7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22569">
        <w:rPr>
          <w:rFonts w:ascii="Times New Roman" w:eastAsia="Times New Roman" w:hAnsi="Times New Roman" w:cs="Times New Roman"/>
          <w:color w:val="000000" w:themeColor="text1"/>
          <w:sz w:val="28"/>
          <w:szCs w:val="28"/>
        </w:rPr>
        <w:t xml:space="preserve">Відповідно витягу з Державного реєстру речових прав на нерухоме майно про реєстрацію права власності від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є одноосібним власником квартири за адресою: вулиця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місто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район, </w:t>
      </w:r>
      <w:r>
        <w:rPr>
          <w:rFonts w:ascii="Times New Roman" w:eastAsia="Times New Roman" w:hAnsi="Times New Roman" w:cs="Times New Roman"/>
          <w:color w:val="000000" w:themeColor="text1"/>
          <w:sz w:val="28"/>
          <w:szCs w:val="28"/>
        </w:rPr>
        <w:t>***</w:t>
      </w:r>
      <w:r w:rsidRPr="00322569">
        <w:rPr>
          <w:rFonts w:ascii="Times New Roman" w:eastAsia="Times New Roman" w:hAnsi="Times New Roman" w:cs="Times New Roman"/>
          <w:color w:val="000000" w:themeColor="text1"/>
          <w:sz w:val="28"/>
          <w:szCs w:val="28"/>
        </w:rPr>
        <w:t xml:space="preserve"> область</w:t>
      </w:r>
      <w:r>
        <w:rPr>
          <w:rFonts w:ascii="Times New Roman" w:eastAsia="Times New Roman" w:hAnsi="Times New Roman" w:cs="Times New Roman"/>
          <w:color w:val="000000" w:themeColor="text1"/>
          <w:sz w:val="28"/>
          <w:szCs w:val="28"/>
        </w:rPr>
        <w:t>.</w:t>
      </w:r>
    </w:p>
    <w:p w:rsidR="00F85D5D" w:rsidRPr="009777B2" w:rsidP="00F85D5D" w14:paraId="70CDF2E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індивідуальними відомостями про застраховану особу реєстру застрахованих осіб Державного реєстру загальнообов’язкового державного соціального страхування, за звітний *** рік *** отримав дохід у сумі *** грн</w:t>
      </w:r>
      <w:r w:rsidRPr="009777B2">
        <w:rPr>
          <w:rFonts w:ascii="Times New Roman" w:eastAsia="Times New Roman" w:hAnsi="Times New Roman" w:cs="Times New Roman"/>
          <w:b/>
          <w:color w:val="000000" w:themeColor="text1"/>
          <w:sz w:val="28"/>
          <w:szCs w:val="28"/>
        </w:rPr>
        <w:t xml:space="preserve"> </w:t>
      </w:r>
      <w:r w:rsidRPr="009777B2">
        <w:rPr>
          <w:rFonts w:ascii="Times New Roman" w:eastAsia="Times New Roman" w:hAnsi="Times New Roman" w:cs="Times New Roman"/>
          <w:color w:val="000000" w:themeColor="text1"/>
          <w:sz w:val="28"/>
          <w:szCs w:val="28"/>
        </w:rPr>
        <w:t>в Іноземному підприємстві «</w:t>
      </w:r>
      <w:r>
        <w:rPr>
          <w:rFonts w:ascii="Times New Roman" w:eastAsia="Times New Roman" w:hAnsi="Times New Roman" w:cs="Times New Roman"/>
          <w:color w:val="000000" w:themeColor="text1"/>
          <w:sz w:val="28"/>
          <w:szCs w:val="28"/>
        </w:rPr>
        <w:t>***</w:t>
      </w:r>
      <w:r w:rsidRPr="009777B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F85D5D" w:rsidRPr="000F3FC9" w:rsidP="00F85D5D" w14:paraId="27EC441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Відповідно до довідок, виданих консультативно-діагностичним центром комунального некомерційного підприємства територіальних громад </w:t>
      </w:r>
      <w:r>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району </w:t>
      </w:r>
      <w:r>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багатопрофільна клінічна лікарня», </w:t>
      </w:r>
      <w:r>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на обліку лікаря-нарколога та лікаря-психіатра не перебуває.</w:t>
      </w:r>
    </w:p>
    <w:p w:rsidR="00F85D5D" w:rsidRPr="00CC079B" w:rsidP="00F85D5D" w14:paraId="2DFCD470" w14:textId="77777777">
      <w:pPr>
        <w:spacing w:after="0" w:line="240" w:lineRule="auto"/>
        <w:ind w:firstLine="567"/>
        <w:jc w:val="both"/>
        <w:rPr>
          <w:rFonts w:ascii="Times New Roman" w:hAnsi="Times New Roman" w:cs="Times New Roman"/>
          <w:sz w:val="28"/>
          <w:szCs w:val="28"/>
        </w:rPr>
      </w:pPr>
      <w:r w:rsidRPr="00F271E6">
        <w:rPr>
          <w:rFonts w:ascii="Times New Roman" w:hAnsi="Times New Roman" w:cs="Times New Roman"/>
          <w:sz w:val="28"/>
          <w:szCs w:val="28"/>
        </w:rPr>
        <w:t xml:space="preserve">Згідно з </w:t>
      </w:r>
      <w:r>
        <w:rPr>
          <w:rFonts w:ascii="Times New Roman" w:hAnsi="Times New Roman" w:cs="Times New Roman"/>
          <w:sz w:val="28"/>
          <w:szCs w:val="28"/>
        </w:rPr>
        <w:t>характеристикою</w:t>
      </w:r>
      <w:r w:rsidRPr="00F271E6">
        <w:rPr>
          <w:rFonts w:ascii="Times New Roman" w:hAnsi="Times New Roman" w:cs="Times New Roman"/>
          <w:sz w:val="28"/>
          <w:szCs w:val="28"/>
        </w:rPr>
        <w:t>, наданою закладом дошкільної освіти (ясла-садок) комбінованого типу «</w:t>
      </w:r>
      <w:r>
        <w:rPr>
          <w:rFonts w:ascii="Times New Roman" w:hAnsi="Times New Roman" w:cs="Times New Roman"/>
          <w:sz w:val="28"/>
          <w:szCs w:val="28"/>
        </w:rPr>
        <w:t>***</w:t>
      </w:r>
      <w:r w:rsidRPr="00F271E6">
        <w:rPr>
          <w:rFonts w:ascii="Times New Roman" w:hAnsi="Times New Roman" w:cs="Times New Roman"/>
          <w:sz w:val="28"/>
          <w:szCs w:val="28"/>
        </w:rPr>
        <w:t xml:space="preserve">» </w:t>
      </w:r>
      <w:r>
        <w:rPr>
          <w:rFonts w:ascii="Times New Roman" w:hAnsi="Times New Roman" w:cs="Times New Roman"/>
          <w:sz w:val="28"/>
          <w:szCs w:val="28"/>
        </w:rPr>
        <w:t>***</w:t>
      </w:r>
      <w:r w:rsidRPr="00F271E6">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F271E6">
        <w:rPr>
          <w:rFonts w:ascii="Times New Roman" w:hAnsi="Times New Roman" w:cs="Times New Roman"/>
          <w:sz w:val="28"/>
          <w:szCs w:val="28"/>
        </w:rPr>
        <w:t xml:space="preserve"> району </w:t>
      </w:r>
      <w:r>
        <w:rPr>
          <w:rFonts w:ascii="Times New Roman" w:hAnsi="Times New Roman" w:cs="Times New Roman"/>
          <w:sz w:val="28"/>
          <w:szCs w:val="28"/>
        </w:rPr>
        <w:t>***</w:t>
      </w:r>
      <w:r w:rsidRPr="00F271E6">
        <w:rPr>
          <w:rFonts w:ascii="Times New Roman" w:hAnsi="Times New Roman" w:cs="Times New Roman"/>
          <w:sz w:val="28"/>
          <w:szCs w:val="28"/>
        </w:rPr>
        <w:t xml:space="preserve"> області, </w:t>
      </w:r>
      <w:r>
        <w:rPr>
          <w:rFonts w:ascii="Times New Roman" w:hAnsi="Times New Roman" w:cs="Times New Roman"/>
          <w:sz w:val="28"/>
          <w:szCs w:val="28"/>
        </w:rPr>
        <w:t>***</w:t>
      </w:r>
      <w:r w:rsidRPr="00F271E6">
        <w:rPr>
          <w:rFonts w:ascii="Times New Roman" w:hAnsi="Times New Roman" w:cs="Times New Roman"/>
          <w:sz w:val="28"/>
          <w:szCs w:val="28"/>
        </w:rPr>
        <w:t xml:space="preserve"> </w:t>
      </w:r>
      <w:r>
        <w:rPr>
          <w:rFonts w:ascii="Times New Roman" w:hAnsi="Times New Roman" w:cs="Times New Roman"/>
          <w:sz w:val="28"/>
          <w:szCs w:val="28"/>
        </w:rPr>
        <w:t>був вихованцем</w:t>
      </w:r>
      <w:r w:rsidRPr="00F271E6">
        <w:rPr>
          <w:rFonts w:ascii="Times New Roman" w:hAnsi="Times New Roman" w:cs="Times New Roman"/>
          <w:sz w:val="28"/>
          <w:szCs w:val="28"/>
        </w:rPr>
        <w:t xml:space="preserve"> дан</w:t>
      </w:r>
      <w:r>
        <w:rPr>
          <w:rFonts w:ascii="Times New Roman" w:hAnsi="Times New Roman" w:cs="Times New Roman"/>
          <w:sz w:val="28"/>
          <w:szCs w:val="28"/>
        </w:rPr>
        <w:t>ого</w:t>
      </w:r>
      <w:r w:rsidRPr="00F271E6">
        <w:rPr>
          <w:rFonts w:ascii="Times New Roman" w:hAnsi="Times New Roman" w:cs="Times New Roman"/>
          <w:sz w:val="28"/>
          <w:szCs w:val="28"/>
        </w:rPr>
        <w:t xml:space="preserve"> заклад</w:t>
      </w:r>
      <w:r>
        <w:rPr>
          <w:rFonts w:ascii="Times New Roman" w:hAnsi="Times New Roman" w:cs="Times New Roman"/>
          <w:sz w:val="28"/>
          <w:szCs w:val="28"/>
        </w:rPr>
        <w:t>у</w:t>
      </w:r>
      <w:r w:rsidRPr="00F271E6">
        <w:rPr>
          <w:rFonts w:ascii="Times New Roman" w:hAnsi="Times New Roman" w:cs="Times New Roman"/>
          <w:sz w:val="28"/>
          <w:szCs w:val="28"/>
        </w:rPr>
        <w:t xml:space="preserve">. </w:t>
      </w:r>
      <w:r w:rsidRPr="00CC079B">
        <w:rPr>
          <w:rFonts w:ascii="Times New Roman" w:hAnsi="Times New Roman" w:cs="Times New Roman"/>
          <w:sz w:val="28"/>
          <w:szCs w:val="28"/>
        </w:rPr>
        <w:t xml:space="preserve">На заняттях </w:t>
      </w:r>
      <w:r>
        <w:rPr>
          <w:rFonts w:ascii="Times New Roman" w:hAnsi="Times New Roman" w:cs="Times New Roman"/>
          <w:sz w:val="28"/>
          <w:szCs w:val="28"/>
        </w:rPr>
        <w:t xml:space="preserve">був </w:t>
      </w:r>
      <w:r w:rsidRPr="00CC079B">
        <w:rPr>
          <w:rFonts w:ascii="Times New Roman" w:hAnsi="Times New Roman" w:cs="Times New Roman"/>
          <w:sz w:val="28"/>
          <w:szCs w:val="28"/>
        </w:rPr>
        <w:t xml:space="preserve">активний, але </w:t>
      </w:r>
      <w:r>
        <w:rPr>
          <w:rFonts w:ascii="Times New Roman" w:hAnsi="Times New Roman" w:cs="Times New Roman"/>
          <w:sz w:val="28"/>
          <w:szCs w:val="28"/>
        </w:rPr>
        <w:t>непосидючий, неуважний, потребував</w:t>
      </w:r>
      <w:r w:rsidRPr="00CC079B">
        <w:rPr>
          <w:rFonts w:ascii="Times New Roman" w:hAnsi="Times New Roman" w:cs="Times New Roman"/>
          <w:sz w:val="28"/>
          <w:szCs w:val="28"/>
        </w:rPr>
        <w:t xml:space="preserve"> додаткових роз’яснень та підтр</w:t>
      </w:r>
      <w:r>
        <w:rPr>
          <w:rFonts w:ascii="Times New Roman" w:hAnsi="Times New Roman" w:cs="Times New Roman"/>
          <w:sz w:val="28"/>
          <w:szCs w:val="28"/>
        </w:rPr>
        <w:t>имки. В закладі з дитиною працювала</w:t>
      </w:r>
      <w:r w:rsidRPr="00CC079B">
        <w:rPr>
          <w:rFonts w:ascii="Times New Roman" w:hAnsi="Times New Roman" w:cs="Times New Roman"/>
          <w:sz w:val="28"/>
          <w:szCs w:val="28"/>
        </w:rPr>
        <w:t xml:space="preserve"> команда психолого-педагогічного супроводу. </w:t>
      </w:r>
      <w:r>
        <w:rPr>
          <w:rFonts w:ascii="Times New Roman" w:hAnsi="Times New Roman" w:cs="Times New Roman"/>
          <w:sz w:val="28"/>
          <w:szCs w:val="28"/>
        </w:rPr>
        <w:t>***</w:t>
      </w:r>
      <w:r w:rsidRPr="00CC079B">
        <w:rPr>
          <w:rFonts w:ascii="Times New Roman" w:hAnsi="Times New Roman" w:cs="Times New Roman"/>
          <w:sz w:val="28"/>
          <w:szCs w:val="28"/>
        </w:rPr>
        <w:t xml:space="preserve"> </w:t>
      </w:r>
      <w:r>
        <w:rPr>
          <w:rFonts w:ascii="Times New Roman" w:hAnsi="Times New Roman" w:cs="Times New Roman"/>
          <w:sz w:val="28"/>
          <w:szCs w:val="28"/>
        </w:rPr>
        <w:t xml:space="preserve">приходив </w:t>
      </w:r>
      <w:r w:rsidRPr="00CC079B">
        <w:rPr>
          <w:rFonts w:ascii="Times New Roman" w:hAnsi="Times New Roman" w:cs="Times New Roman"/>
          <w:sz w:val="28"/>
          <w:szCs w:val="28"/>
        </w:rPr>
        <w:t>охайний, доглянутий, чистий.</w:t>
      </w:r>
      <w:r>
        <w:rPr>
          <w:rFonts w:ascii="Times New Roman" w:hAnsi="Times New Roman" w:cs="Times New Roman"/>
          <w:sz w:val="28"/>
          <w:szCs w:val="28"/>
        </w:rPr>
        <w:t xml:space="preserve"> В садочок дитину приводив та забирав</w:t>
      </w:r>
      <w:r w:rsidRPr="00CC079B">
        <w:rPr>
          <w:rFonts w:ascii="Times New Roman" w:hAnsi="Times New Roman" w:cs="Times New Roman"/>
          <w:sz w:val="28"/>
          <w:szCs w:val="28"/>
        </w:rPr>
        <w:t xml:space="preserve"> батько, </w:t>
      </w:r>
      <w:r>
        <w:rPr>
          <w:rFonts w:ascii="Times New Roman" w:hAnsi="Times New Roman" w:cs="Times New Roman"/>
          <w:sz w:val="28"/>
          <w:szCs w:val="28"/>
        </w:rPr>
        <w:t>***</w:t>
      </w:r>
      <w:r w:rsidRPr="00CC079B">
        <w:rPr>
          <w:rFonts w:ascii="Times New Roman" w:hAnsi="Times New Roman" w:cs="Times New Roman"/>
          <w:sz w:val="28"/>
          <w:szCs w:val="28"/>
        </w:rPr>
        <w:t xml:space="preserve">. Хлопчик </w:t>
      </w:r>
      <w:r>
        <w:rPr>
          <w:rFonts w:ascii="Times New Roman" w:hAnsi="Times New Roman" w:cs="Times New Roman"/>
          <w:sz w:val="28"/>
          <w:szCs w:val="28"/>
        </w:rPr>
        <w:t xml:space="preserve">був </w:t>
      </w:r>
      <w:r w:rsidRPr="00CC079B">
        <w:rPr>
          <w:rFonts w:ascii="Times New Roman" w:hAnsi="Times New Roman" w:cs="Times New Roman"/>
          <w:sz w:val="28"/>
          <w:szCs w:val="28"/>
        </w:rPr>
        <w:t>забезпечений всім необхідним для навчання й розвитку в з</w:t>
      </w:r>
      <w:r>
        <w:rPr>
          <w:rFonts w:ascii="Times New Roman" w:hAnsi="Times New Roman" w:cs="Times New Roman"/>
          <w:sz w:val="28"/>
          <w:szCs w:val="28"/>
        </w:rPr>
        <w:t>акладі. Батько постійно цікавив</w:t>
      </w:r>
      <w:r w:rsidRPr="00CC079B">
        <w:rPr>
          <w:rFonts w:ascii="Times New Roman" w:hAnsi="Times New Roman" w:cs="Times New Roman"/>
          <w:sz w:val="28"/>
          <w:szCs w:val="28"/>
        </w:rPr>
        <w:t xml:space="preserve">ся успіхами дитини та </w:t>
      </w:r>
      <w:r>
        <w:rPr>
          <w:rFonts w:ascii="Times New Roman" w:hAnsi="Times New Roman" w:cs="Times New Roman"/>
          <w:sz w:val="28"/>
          <w:szCs w:val="28"/>
        </w:rPr>
        <w:t>прислухав</w:t>
      </w:r>
      <w:r w:rsidRPr="00CC079B">
        <w:rPr>
          <w:rFonts w:ascii="Times New Roman" w:hAnsi="Times New Roman" w:cs="Times New Roman"/>
          <w:sz w:val="28"/>
          <w:szCs w:val="28"/>
        </w:rPr>
        <w:t xml:space="preserve">ся до порад вихователя. З розповідей </w:t>
      </w:r>
      <w:r>
        <w:rPr>
          <w:rFonts w:ascii="Times New Roman" w:hAnsi="Times New Roman" w:cs="Times New Roman"/>
          <w:sz w:val="28"/>
          <w:szCs w:val="28"/>
        </w:rPr>
        <w:t>***</w:t>
      </w:r>
      <w:r w:rsidRPr="00CC079B">
        <w:rPr>
          <w:rFonts w:ascii="Times New Roman" w:hAnsi="Times New Roman" w:cs="Times New Roman"/>
          <w:sz w:val="28"/>
          <w:szCs w:val="28"/>
        </w:rPr>
        <w:t>, батько води</w:t>
      </w:r>
      <w:r>
        <w:rPr>
          <w:rFonts w:ascii="Times New Roman" w:hAnsi="Times New Roman" w:cs="Times New Roman"/>
          <w:sz w:val="28"/>
          <w:szCs w:val="28"/>
        </w:rPr>
        <w:t>в</w:t>
      </w:r>
      <w:r w:rsidRPr="00CC079B">
        <w:rPr>
          <w:rFonts w:ascii="Times New Roman" w:hAnsi="Times New Roman" w:cs="Times New Roman"/>
          <w:sz w:val="28"/>
          <w:szCs w:val="28"/>
        </w:rPr>
        <w:t xml:space="preserve"> його на гуртки та д</w:t>
      </w:r>
      <w:r>
        <w:rPr>
          <w:rFonts w:ascii="Times New Roman" w:hAnsi="Times New Roman" w:cs="Times New Roman"/>
          <w:sz w:val="28"/>
          <w:szCs w:val="28"/>
        </w:rPr>
        <w:t>одаткові заняття, хлопчик ділив</w:t>
      </w:r>
      <w:r w:rsidRPr="00CC079B">
        <w:rPr>
          <w:rFonts w:ascii="Times New Roman" w:hAnsi="Times New Roman" w:cs="Times New Roman"/>
          <w:sz w:val="28"/>
          <w:szCs w:val="28"/>
        </w:rPr>
        <w:t>ся враженнями про проведений із н</w:t>
      </w:r>
      <w:r>
        <w:rPr>
          <w:rFonts w:ascii="Times New Roman" w:hAnsi="Times New Roman" w:cs="Times New Roman"/>
          <w:sz w:val="28"/>
          <w:szCs w:val="28"/>
        </w:rPr>
        <w:t>им час. Матір дитини не цікавила</w:t>
      </w:r>
      <w:r w:rsidRPr="00CC079B">
        <w:rPr>
          <w:rFonts w:ascii="Times New Roman" w:hAnsi="Times New Roman" w:cs="Times New Roman"/>
          <w:sz w:val="28"/>
          <w:szCs w:val="28"/>
        </w:rPr>
        <w:t xml:space="preserve">ся його успіхами. </w:t>
      </w:r>
    </w:p>
    <w:p w:rsidR="00F85D5D" w:rsidRPr="000F3FC9" w:rsidP="00F85D5D" w14:paraId="576E9B5C" w14:textId="5D25E769">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Згідно з </w:t>
      </w:r>
      <w:r>
        <w:rPr>
          <w:rFonts w:ascii="Times New Roman" w:eastAsia="Times New Roman" w:hAnsi="Times New Roman" w:cs="Times New Roman"/>
          <w:color w:val="000000" w:themeColor="text1"/>
          <w:sz w:val="28"/>
          <w:szCs w:val="28"/>
        </w:rPr>
        <w:t xml:space="preserve">психолого-педагогічною характеристикою, наданою </w:t>
      </w:r>
      <w:r w:rsidR="00762BFA">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школою №*** *** міської ради *** району *** області, *** навчається в даному закладі з ***. Є дитиною з особливими освітніми потребами та навчається за інклюзивною формою навчання. Проявляє себе як спокійна, доброзичлива, емоційна дитина. Водночас несміливий, вразливий, болісно реагує на невдачі. Навички самообслуговування сформовані на достатньому рівні. Рівень навчальних досягнень потребує допомоги дорослого під час виконання навчальних завдань. У поведінці дитини спостерігаються тривожність, невпевненість, страх. Емоційний стан дитини значною мірою залежить від сімейної атмосфери та ставлення дорослих. Батько, ***, бере активну участь у вихованні дитини, підтримує зв’язок із закладом освіти, виконує рекомендації педагогів та фахівців, забезпечує належний догляд за дитиною, сприяє розвитку та навчанню. Матір, ***, участі у вихованні та навчанні дитини не бере, з педагогічними працівниками не контактує, батьківські збори та консультації спеціалістів не відвідує. У зв’язку з особливими освітніми потребами дитина потребує постійного догляду, підтримки, контролю та стабільного емоційного середовища. Недостатня участь матері в житті дитини негативно впливає на його психоемоційний стан, навчальну діяльність та соціальну адаптацію. </w:t>
      </w:r>
    </w:p>
    <w:p w:rsidR="00F85D5D" w:rsidRPr="000F3FC9" w:rsidP="00F85D5D" w14:paraId="494B0DF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3FC9">
        <w:rPr>
          <w:rFonts w:ascii="Times New Roman" w:eastAsia="Times New Roman" w:hAnsi="Times New Roman" w:cs="Times New Roman"/>
          <w:color w:val="000000" w:themeColor="text1"/>
          <w:sz w:val="28"/>
          <w:szCs w:val="28"/>
        </w:rPr>
        <w:t xml:space="preserve">Згідно з декларацією </w:t>
      </w:r>
      <w:r>
        <w:rPr>
          <w:rFonts w:ascii="Times New Roman" w:eastAsia="Times New Roman" w:hAnsi="Times New Roman" w:cs="Times New Roman"/>
          <w:color w:val="000000" w:themeColor="text1"/>
          <w:sz w:val="28"/>
          <w:szCs w:val="28"/>
        </w:rPr>
        <w:t xml:space="preserve">№*** від *** </w:t>
      </w:r>
      <w:r w:rsidRPr="000F3FC9">
        <w:rPr>
          <w:rFonts w:ascii="Times New Roman" w:eastAsia="Times New Roman" w:hAnsi="Times New Roman" w:cs="Times New Roman"/>
          <w:color w:val="000000" w:themeColor="text1"/>
          <w:sz w:val="28"/>
          <w:szCs w:val="28"/>
        </w:rPr>
        <w:t>про вибір лікаря, який надає первинну</w:t>
      </w:r>
      <w:r>
        <w:rPr>
          <w:rFonts w:ascii="Times New Roman" w:eastAsia="Times New Roman" w:hAnsi="Times New Roman" w:cs="Times New Roman"/>
          <w:color w:val="000000" w:themeColor="text1"/>
          <w:sz w:val="28"/>
          <w:szCs w:val="28"/>
        </w:rPr>
        <w:t xml:space="preserve"> медичну допомогу</w:t>
      </w:r>
      <w:r w:rsidRPr="000F3FC9">
        <w:rPr>
          <w:rFonts w:ascii="Times New Roman" w:eastAsia="Times New Roman" w:hAnsi="Times New Roman" w:cs="Times New Roman"/>
          <w:color w:val="000000" w:themeColor="text1"/>
          <w:sz w:val="28"/>
          <w:szCs w:val="28"/>
        </w:rPr>
        <w:t xml:space="preserve">, наданою </w:t>
      </w:r>
      <w:r>
        <w:rPr>
          <w:rFonts w:ascii="Times New Roman" w:eastAsia="Times New Roman" w:hAnsi="Times New Roman" w:cs="Times New Roman"/>
          <w:color w:val="000000" w:themeColor="text1"/>
          <w:sz w:val="28"/>
          <w:szCs w:val="28"/>
        </w:rPr>
        <w:t>Товариством з обмеженою відповідальністю «***»</w:t>
      </w:r>
      <w:r w:rsidRPr="000F3FC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F3FC9">
        <w:rPr>
          <w:rFonts w:ascii="Times New Roman" w:eastAsia="Times New Roman" w:hAnsi="Times New Roman" w:cs="Times New Roman"/>
          <w:color w:val="000000" w:themeColor="text1"/>
          <w:sz w:val="28"/>
          <w:szCs w:val="28"/>
        </w:rPr>
        <w:t xml:space="preserve"> є пацієнтом даної медичної установи.</w:t>
      </w:r>
    </w:p>
    <w:p w:rsidR="00F85D5D" w:rsidP="00F85D5D" w14:paraId="5F645629"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року спеціалістом Служби було проведено бесіду з </w:t>
      </w: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по відеозв’язку за допомогою мобільного додатку «</w:t>
      </w:r>
      <w:r w:rsidRPr="001538F8">
        <w:rPr>
          <w:rFonts w:ascii="Times New Roman" w:hAnsi="Times New Roman" w:eastAsiaTheme="minorHAnsi" w:cs="Times New Roman"/>
          <w:sz w:val="28"/>
          <w:szCs w:val="28"/>
          <w:lang w:val="en-US" w:eastAsia="en-US"/>
        </w:rPr>
        <w:t>Viber</w:t>
      </w:r>
      <w:r w:rsidRPr="001538F8">
        <w:rPr>
          <w:rFonts w:ascii="Times New Roman" w:hAnsi="Times New Roman" w:eastAsiaTheme="minorHAnsi" w:cs="Times New Roman"/>
          <w:sz w:val="28"/>
          <w:szCs w:val="28"/>
          <w:lang w:eastAsia="en-US"/>
        </w:rPr>
        <w:t xml:space="preserve">», у ході якої остання повідомила, що після розлучення з </w:t>
      </w: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проживала з сином в орендованому </w:t>
      </w:r>
      <w:r>
        <w:rPr>
          <w:rFonts w:ascii="Times New Roman" w:hAnsi="Times New Roman" w:eastAsiaTheme="minorHAnsi" w:cs="Times New Roman"/>
          <w:sz w:val="28"/>
          <w:szCs w:val="28"/>
          <w:lang w:eastAsia="en-US"/>
        </w:rPr>
        <w:t>помешканні</w:t>
      </w:r>
      <w:r w:rsidRPr="001538F8">
        <w:rPr>
          <w:rFonts w:ascii="Times New Roman" w:hAnsi="Times New Roman" w:eastAsiaTheme="minorHAnsi" w:cs="Times New Roman"/>
          <w:sz w:val="28"/>
          <w:szCs w:val="28"/>
          <w:lang w:eastAsia="en-US"/>
        </w:rPr>
        <w:t xml:space="preserve"> та не м</w:t>
      </w:r>
      <w:r>
        <w:rPr>
          <w:rFonts w:ascii="Times New Roman" w:hAnsi="Times New Roman" w:eastAsiaTheme="minorHAnsi" w:cs="Times New Roman"/>
          <w:sz w:val="28"/>
          <w:szCs w:val="28"/>
          <w:lang w:eastAsia="en-US"/>
        </w:rPr>
        <w:t>ала постійного заробітку.</w:t>
      </w:r>
      <w:r w:rsidRPr="001538F8">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 xml:space="preserve">Тому </w:t>
      </w:r>
      <w:r w:rsidRPr="001538F8">
        <w:rPr>
          <w:rFonts w:ascii="Times New Roman" w:hAnsi="Times New Roman" w:eastAsiaTheme="minorHAnsi" w:cs="Times New Roman"/>
          <w:sz w:val="28"/>
          <w:szCs w:val="28"/>
          <w:lang w:eastAsia="en-US"/>
        </w:rPr>
        <w:t>залиши</w:t>
      </w:r>
      <w:r>
        <w:rPr>
          <w:rFonts w:ascii="Times New Roman" w:hAnsi="Times New Roman" w:eastAsiaTheme="minorHAnsi" w:cs="Times New Roman"/>
          <w:sz w:val="28"/>
          <w:szCs w:val="28"/>
          <w:lang w:eastAsia="en-US"/>
        </w:rPr>
        <w:t>ла</w:t>
      </w:r>
      <w:r w:rsidRPr="001538F8">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в своєї матері на </w:t>
      </w:r>
      <w:r>
        <w:rPr>
          <w:rFonts w:ascii="Times New Roman" w:hAnsi="Times New Roman" w:eastAsiaTheme="minorHAnsi" w:cs="Times New Roman"/>
          <w:sz w:val="28"/>
          <w:szCs w:val="28"/>
          <w:lang w:eastAsia="en-US"/>
        </w:rPr>
        <w:t xml:space="preserve">***, а сама </w:t>
      </w:r>
      <w:r w:rsidRPr="001538F8">
        <w:rPr>
          <w:rFonts w:ascii="Times New Roman" w:hAnsi="Times New Roman" w:eastAsiaTheme="minorHAnsi" w:cs="Times New Roman"/>
          <w:sz w:val="28"/>
          <w:szCs w:val="28"/>
          <w:lang w:eastAsia="en-US"/>
        </w:rPr>
        <w:t xml:space="preserve">працевлаштувалася в місті </w:t>
      </w:r>
      <w:r>
        <w:rPr>
          <w:rFonts w:ascii="Times New Roman" w:hAnsi="Times New Roman" w:eastAsiaTheme="minorHAnsi" w:cs="Times New Roman"/>
          <w:sz w:val="28"/>
          <w:szCs w:val="28"/>
          <w:lang w:eastAsia="en-US"/>
        </w:rPr>
        <w:t>***</w:t>
      </w:r>
      <w:r w:rsidRPr="001538F8">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Дитина, з її слів, прожила в баби біля трьох місяців, після чого її забрав до себе ***. З того часу *** проживає з батьком та знаходиться на його утриманні, а вона</w:t>
      </w:r>
      <w:r w:rsidRPr="001538F8">
        <w:rPr>
          <w:rFonts w:ascii="Times New Roman" w:hAnsi="Times New Roman" w:eastAsiaTheme="minorHAnsi" w:cs="Times New Roman"/>
          <w:sz w:val="28"/>
          <w:szCs w:val="28"/>
          <w:lang w:eastAsia="en-US"/>
        </w:rPr>
        <w:t xml:space="preserve"> періодично брала дитину до себе на вихідні дні. </w:t>
      </w:r>
    </w:p>
    <w:p w:rsidR="00F85D5D" w:rsidRPr="00ED2171" w:rsidP="00F85D5D" w14:paraId="274A4607" w14:textId="77777777">
      <w:pPr>
        <w:spacing w:after="0" w:line="240" w:lineRule="auto"/>
        <w:ind w:firstLine="567"/>
        <w:jc w:val="both"/>
        <w:rPr>
          <w:rFonts w:ascii="Times New Roman" w:eastAsia="Times New Roman" w:hAnsi="Times New Roman" w:cs="Times New Roman"/>
          <w:sz w:val="28"/>
          <w:szCs w:val="20"/>
        </w:rPr>
      </w:pPr>
      <w:r w:rsidRPr="00ED2171">
        <w:rPr>
          <w:rFonts w:ascii="Times New Roman" w:eastAsia="Times New Roman" w:hAnsi="Times New Roman" w:cs="Times New Roman"/>
          <w:sz w:val="28"/>
          <w:szCs w:val="20"/>
        </w:rPr>
        <w:t xml:space="preserve">Як розповіла </w:t>
      </w:r>
      <w:r>
        <w:rPr>
          <w:rFonts w:ascii="Times New Roman" w:eastAsia="Times New Roman" w:hAnsi="Times New Roman" w:cs="Times New Roman"/>
          <w:sz w:val="28"/>
          <w:szCs w:val="20"/>
        </w:rPr>
        <w:t>***</w:t>
      </w:r>
      <w:r w:rsidRPr="00ED2171">
        <w:rPr>
          <w:rFonts w:ascii="Times New Roman" w:eastAsia="Times New Roman" w:hAnsi="Times New Roman" w:cs="Times New Roman"/>
          <w:sz w:val="28"/>
          <w:szCs w:val="20"/>
        </w:rPr>
        <w:t xml:space="preserve">, на початку військових дій вона виїхала за межі України. Зауважила, що пропонувала колишньому чоловіку забрати сина з </w:t>
      </w:r>
      <w:r w:rsidRPr="00ED2171">
        <w:rPr>
          <w:rFonts w:ascii="Times New Roman" w:eastAsia="Times New Roman" w:hAnsi="Times New Roman" w:cs="Times New Roman"/>
          <w:sz w:val="28"/>
          <w:szCs w:val="20"/>
        </w:rPr>
        <w:t>собою, однак він в</w:t>
      </w:r>
      <w:r>
        <w:rPr>
          <w:rFonts w:ascii="Times New Roman" w:eastAsia="Times New Roman" w:hAnsi="Times New Roman" w:cs="Times New Roman"/>
          <w:sz w:val="28"/>
          <w:szCs w:val="20"/>
        </w:rPr>
        <w:t>ідмовив їй</w:t>
      </w:r>
      <w:r w:rsidRPr="00ED2171">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Спочатку вона проживала в *** Республіці, а наразі мешкає у Федеративній Республіці ***.</w:t>
      </w:r>
    </w:p>
    <w:p w:rsidR="00F85D5D" w:rsidP="00F85D5D" w14:paraId="676D39EE" w14:textId="77777777">
      <w:pPr>
        <w:spacing w:after="0" w:line="240" w:lineRule="auto"/>
        <w:ind w:firstLine="567"/>
        <w:jc w:val="both"/>
        <w:rPr>
          <w:rFonts w:ascii="Times New Roman" w:hAnsi="Times New Roman" w:eastAsiaTheme="minorHAnsi"/>
          <w:color w:val="000000" w:themeColor="text1"/>
          <w:sz w:val="28"/>
          <w:szCs w:val="28"/>
          <w:lang w:eastAsia="en-US"/>
        </w:rPr>
      </w:pPr>
      <w:r w:rsidRPr="003A1F55">
        <w:rPr>
          <w:rFonts w:ascii="Times New Roman" w:eastAsia="Times New Roman" w:hAnsi="Times New Roman" w:cs="Times New Roman"/>
          <w:sz w:val="28"/>
          <w:szCs w:val="20"/>
        </w:rPr>
        <w:t xml:space="preserve">Матір повідомила, що в </w:t>
      </w:r>
      <w:r>
        <w:rPr>
          <w:rFonts w:ascii="Times New Roman" w:eastAsia="Times New Roman" w:hAnsi="Times New Roman" w:cs="Times New Roman"/>
          <w:sz w:val="28"/>
          <w:szCs w:val="20"/>
        </w:rPr>
        <w:t>***</w:t>
      </w:r>
      <w:r w:rsidRPr="003A1F55">
        <w:rPr>
          <w:rFonts w:ascii="Times New Roman" w:eastAsia="Times New Roman" w:hAnsi="Times New Roman" w:cs="Times New Roman"/>
          <w:sz w:val="28"/>
          <w:szCs w:val="20"/>
        </w:rPr>
        <w:t>-</w:t>
      </w:r>
      <w:r>
        <w:rPr>
          <w:rFonts w:ascii="Times New Roman" w:eastAsia="Times New Roman" w:hAnsi="Times New Roman" w:cs="Times New Roman"/>
          <w:sz w:val="28"/>
          <w:szCs w:val="20"/>
        </w:rPr>
        <w:t>***</w:t>
      </w:r>
      <w:r w:rsidRPr="003A1F55">
        <w:rPr>
          <w:rFonts w:ascii="Times New Roman" w:eastAsia="Times New Roman" w:hAnsi="Times New Roman" w:cs="Times New Roman"/>
          <w:sz w:val="28"/>
          <w:szCs w:val="20"/>
        </w:rPr>
        <w:t xml:space="preserve"> роках </w:t>
      </w:r>
      <w:r>
        <w:rPr>
          <w:rFonts w:ascii="Times New Roman" w:eastAsia="Times New Roman" w:hAnsi="Times New Roman" w:cs="Times New Roman"/>
          <w:sz w:val="28"/>
          <w:szCs w:val="20"/>
        </w:rPr>
        <w:t>періодично</w:t>
      </w:r>
      <w:r w:rsidRPr="003A1F55">
        <w:rPr>
          <w:rFonts w:ascii="Times New Roman" w:eastAsia="Times New Roman" w:hAnsi="Times New Roman" w:cs="Times New Roman"/>
          <w:sz w:val="28"/>
          <w:szCs w:val="20"/>
        </w:rPr>
        <w:t xml:space="preserve"> перераховувала кошти на утримання сина по </w:t>
      </w:r>
      <w:r>
        <w:rPr>
          <w:rFonts w:ascii="Times New Roman" w:eastAsia="Times New Roman" w:hAnsi="Times New Roman" w:cs="Times New Roman"/>
          <w:sz w:val="28"/>
          <w:szCs w:val="20"/>
        </w:rPr>
        <w:t>***</w:t>
      </w:r>
      <w:r w:rsidRPr="003A1F55">
        <w:rPr>
          <w:rFonts w:ascii="Times New Roman" w:eastAsia="Times New Roman" w:hAnsi="Times New Roman" w:cs="Times New Roman"/>
          <w:sz w:val="28"/>
          <w:szCs w:val="20"/>
        </w:rPr>
        <w:t xml:space="preserve"> </w:t>
      </w:r>
      <w:r w:rsidRPr="003A1F55">
        <w:rPr>
          <w:rFonts w:ascii="Times New Roman" w:hAnsi="Times New Roman" w:eastAsiaTheme="minorHAnsi"/>
          <w:color w:val="000000" w:themeColor="text1"/>
          <w:sz w:val="28"/>
          <w:szCs w:val="28"/>
          <w:lang w:eastAsia="en-US"/>
        </w:rPr>
        <w:t>$ США, що підтверджується наданими нею банківськими квитанціями.</w:t>
      </w:r>
      <w:r>
        <w:rPr>
          <w:rFonts w:ascii="Times New Roman" w:hAnsi="Times New Roman" w:eastAsiaTheme="minorHAnsi"/>
          <w:color w:val="000000" w:themeColor="text1"/>
          <w:sz w:val="28"/>
          <w:szCs w:val="28"/>
          <w:lang w:eastAsia="en-US"/>
        </w:rPr>
        <w:t xml:space="preserve"> Проте наразі вона не має такої можливості. Зауважила, що в минулому році на день народження *** перерахувала *** євро на придбання велосипеда.</w:t>
      </w:r>
    </w:p>
    <w:p w:rsidR="00F85D5D" w:rsidRPr="003A1F55" w:rsidP="00F85D5D" w14:paraId="645452EC" w14:textId="0640A848">
      <w:pPr>
        <w:spacing w:after="0" w:line="240" w:lineRule="auto"/>
        <w:ind w:firstLine="567"/>
        <w:jc w:val="both"/>
        <w:rPr>
          <w:rFonts w:ascii="Times New Roman" w:eastAsia="Times New Roman" w:hAnsi="Times New Roman" w:cs="Times New Roman"/>
          <w:sz w:val="28"/>
          <w:szCs w:val="20"/>
        </w:rPr>
      </w:pPr>
      <w:r>
        <w:rPr>
          <w:rFonts w:ascii="Times New Roman" w:hAnsi="Times New Roman" w:eastAsiaTheme="minorHAnsi"/>
          <w:color w:val="000000" w:themeColor="text1"/>
          <w:sz w:val="28"/>
          <w:szCs w:val="28"/>
          <w:lang w:eastAsia="en-US"/>
        </w:rPr>
        <w:t>Спеціаліст повідомила матері дитини, що вона є боржником зі сплати аліментів. *** на це відповіла, що коли дізналася про стягнення з неї аліментів, то посварилася з ***, в результаті чого він заблокував її номер мобільного телефону.</w:t>
      </w:r>
    </w:p>
    <w:p w:rsidR="00F85D5D" w:rsidP="00F85D5D" w14:paraId="11FE246B" w14:textId="3D4BD617">
      <w:pPr>
        <w:spacing w:after="0" w:line="240" w:lineRule="auto"/>
        <w:ind w:firstLine="567"/>
        <w:jc w:val="both"/>
        <w:rPr>
          <w:rFonts w:ascii="Times New Roman" w:eastAsia="Times New Roman" w:hAnsi="Times New Roman" w:cs="Times New Roman"/>
          <w:sz w:val="28"/>
          <w:szCs w:val="20"/>
        </w:rPr>
      </w:pPr>
      <w:r w:rsidRPr="00667651">
        <w:rPr>
          <w:rFonts w:ascii="Times New Roman" w:eastAsia="Times New Roman" w:hAnsi="Times New Roman" w:cs="Times New Roman"/>
          <w:sz w:val="28"/>
          <w:szCs w:val="20"/>
        </w:rPr>
        <w:t xml:space="preserve">На запитання спеціаліста про спілкування з сином </w:t>
      </w:r>
      <w:r>
        <w:rPr>
          <w:rFonts w:ascii="Times New Roman" w:eastAsia="Times New Roman" w:hAnsi="Times New Roman" w:cs="Times New Roman"/>
          <w:sz w:val="28"/>
          <w:szCs w:val="20"/>
        </w:rPr>
        <w:t>***</w:t>
      </w:r>
      <w:r w:rsidRPr="00667651">
        <w:rPr>
          <w:rFonts w:ascii="Times New Roman" w:eastAsia="Times New Roman" w:hAnsi="Times New Roman" w:cs="Times New Roman"/>
          <w:sz w:val="28"/>
          <w:szCs w:val="20"/>
        </w:rPr>
        <w:t xml:space="preserve"> відповіла, що близько півроку не мала такої можливості, оскільки її номер телефону був заблокований колишнім чоловіком. Проте близько трьох тижнів тому </w:t>
      </w:r>
      <w:r>
        <w:rPr>
          <w:rFonts w:ascii="Times New Roman" w:eastAsia="Times New Roman" w:hAnsi="Times New Roman" w:cs="Times New Roman"/>
          <w:sz w:val="28"/>
          <w:szCs w:val="20"/>
        </w:rPr>
        <w:t>***</w:t>
      </w:r>
      <w:r w:rsidRPr="00667651">
        <w:rPr>
          <w:rFonts w:ascii="Times New Roman" w:eastAsia="Times New Roman" w:hAnsi="Times New Roman" w:cs="Times New Roman"/>
          <w:sz w:val="28"/>
          <w:szCs w:val="20"/>
        </w:rPr>
        <w:t xml:space="preserve"> надав їй номер мобільного телефону </w:t>
      </w:r>
      <w:r w:rsidR="00762BFA">
        <w:rPr>
          <w:rFonts w:ascii="Times New Roman" w:eastAsia="Times New Roman" w:hAnsi="Times New Roman" w:cs="Times New Roman"/>
          <w:sz w:val="28"/>
          <w:szCs w:val="20"/>
        </w:rPr>
        <w:t>***</w:t>
      </w:r>
      <w:r w:rsidRPr="00667651">
        <w:rPr>
          <w:rFonts w:ascii="Times New Roman" w:eastAsia="Times New Roman" w:hAnsi="Times New Roman" w:cs="Times New Roman"/>
          <w:sz w:val="28"/>
          <w:szCs w:val="20"/>
        </w:rPr>
        <w:t xml:space="preserve">. Зі слів </w:t>
      </w:r>
      <w:r>
        <w:rPr>
          <w:rFonts w:ascii="Times New Roman" w:eastAsia="Times New Roman" w:hAnsi="Times New Roman" w:cs="Times New Roman"/>
          <w:sz w:val="28"/>
          <w:szCs w:val="20"/>
        </w:rPr>
        <w:t xml:space="preserve">***, </w:t>
      </w:r>
      <w:r w:rsidRPr="00667651">
        <w:rPr>
          <w:rFonts w:ascii="Times New Roman" w:eastAsia="Times New Roman" w:hAnsi="Times New Roman" w:cs="Times New Roman"/>
          <w:sz w:val="28"/>
          <w:szCs w:val="20"/>
        </w:rPr>
        <w:t xml:space="preserve">при спілкуванні з </w:t>
      </w:r>
      <w:r>
        <w:rPr>
          <w:rFonts w:ascii="Times New Roman" w:eastAsia="Times New Roman" w:hAnsi="Times New Roman" w:cs="Times New Roman"/>
          <w:sz w:val="28"/>
          <w:szCs w:val="20"/>
        </w:rPr>
        <w:t>дитиною</w:t>
      </w:r>
      <w:r w:rsidRPr="00667651">
        <w:rPr>
          <w:rFonts w:ascii="Times New Roman" w:eastAsia="Times New Roman" w:hAnsi="Times New Roman" w:cs="Times New Roman"/>
          <w:sz w:val="28"/>
          <w:szCs w:val="20"/>
        </w:rPr>
        <w:t xml:space="preserve"> їй стало відомо, </w:t>
      </w:r>
      <w:r>
        <w:rPr>
          <w:rFonts w:ascii="Times New Roman" w:eastAsia="Times New Roman" w:hAnsi="Times New Roman" w:cs="Times New Roman"/>
          <w:sz w:val="28"/>
          <w:szCs w:val="20"/>
        </w:rPr>
        <w:t xml:space="preserve">що син ображений на неї за те, що вона не приїжджає до нього. Також їй стало відомо, </w:t>
      </w:r>
      <w:r w:rsidRPr="00667651">
        <w:rPr>
          <w:rFonts w:ascii="Times New Roman" w:eastAsia="Times New Roman" w:hAnsi="Times New Roman" w:cs="Times New Roman"/>
          <w:sz w:val="28"/>
          <w:szCs w:val="20"/>
        </w:rPr>
        <w:t xml:space="preserve">що </w:t>
      </w:r>
      <w:r>
        <w:rPr>
          <w:rFonts w:ascii="Times New Roman" w:eastAsia="Times New Roman" w:hAnsi="Times New Roman" w:cs="Times New Roman"/>
          <w:sz w:val="28"/>
          <w:szCs w:val="20"/>
        </w:rPr>
        <w:t>хлопчик</w:t>
      </w:r>
      <w:r w:rsidRPr="00667651">
        <w:rPr>
          <w:rFonts w:ascii="Times New Roman" w:eastAsia="Times New Roman" w:hAnsi="Times New Roman" w:cs="Times New Roman"/>
          <w:sz w:val="28"/>
          <w:szCs w:val="20"/>
        </w:rPr>
        <w:t xml:space="preserve"> називає нинішню дружину батька «мамою».</w:t>
      </w:r>
    </w:p>
    <w:p w:rsidR="00F85D5D" w:rsidP="00F85D5D" w14:paraId="5DC7D9F0"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На запитання спеціаліста чи мав місце випадок, коли матір декілька разів обіцяла *** приїхати до нього, проте так і не приїхала, *** прямої відповіді не надала. Однак повідомила, що в Україні має непогашені кредити та борг зі сплати аліментів. Тому вона має побоювання щодо перетину нею державного кордону в зворотному напрямку, якщо приїде до дитини.</w:t>
      </w:r>
    </w:p>
    <w:p w:rsidR="00F85D5D" w:rsidP="00F85D5D" w14:paraId="5700A773"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Зі слів ***, син останнім часом не відповідає на її дзвінки. Матір вважає, що батько налаштував *** проти неї, тому він не хоче з нею спілкуватися.  </w:t>
      </w:r>
    </w:p>
    <w:p w:rsidR="00F85D5D" w:rsidP="00F85D5D" w14:paraId="4F24C9C2"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Спеціаліст поцікавилася чи заперечує *** щодо позбавлення її батьківських прав по відношенню до сина ***, на що матір відповіла, що заперечує.</w:t>
      </w:r>
    </w:p>
    <w:p w:rsidR="00F85D5D" w:rsidP="00F85D5D" w14:paraId="515CEF4B"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Згідно з Єдиним реєстром боржників, станом на *** *** перебуває в даному реєстрі з категорій:</w:t>
      </w:r>
    </w:p>
    <w:p w:rsidR="00F85D5D" w:rsidP="00F85D5D" w14:paraId="7554E596"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стягнення судового збору (виконавче провадження №*** та №***);</w:t>
      </w:r>
    </w:p>
    <w:p w:rsidR="00F85D5D" w:rsidP="00F85D5D" w14:paraId="54F8A76C"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стягнення аліментів (виконавче провадження №***);</w:t>
      </w:r>
    </w:p>
    <w:p w:rsidR="00F85D5D" w:rsidRPr="00667651" w:rsidP="00F85D5D" w14:paraId="623BC4DB"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стягнення коштів (виконавче провадження №*** та №***).</w:t>
      </w:r>
    </w:p>
    <w:p w:rsidR="00F85D5D" w:rsidRPr="000F3FC9" w:rsidP="00F85D5D" w14:paraId="29FBF19B" w14:textId="77777777">
      <w:pPr>
        <w:spacing w:after="0" w:line="240" w:lineRule="auto"/>
        <w:ind w:firstLine="567"/>
        <w:jc w:val="both"/>
        <w:rPr>
          <w:rFonts w:ascii="Times New Roman" w:eastAsia="Times New Roman" w:hAnsi="Times New Roman" w:cs="Times New Roman"/>
          <w:sz w:val="28"/>
          <w:szCs w:val="28"/>
        </w:rPr>
      </w:pPr>
      <w:r w:rsidRPr="000F3FC9">
        <w:rPr>
          <w:rFonts w:ascii="Times New Roman" w:hAnsi="Times New Roman" w:eastAsiaTheme="minorHAnsi" w:cs="Times New Roman"/>
          <w:sz w:val="28"/>
          <w:szCs w:val="28"/>
          <w:lang w:eastAsia="en-US"/>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F85D5D" w:rsidP="00F85D5D" w14:paraId="41709E4D" w14:textId="5A2693A0">
      <w:pPr>
        <w:spacing w:after="0" w:line="240" w:lineRule="auto"/>
        <w:ind w:firstLine="567"/>
        <w:jc w:val="both"/>
        <w:rPr>
          <w:rFonts w:ascii="Times New Roman" w:hAnsi="Times New Roman" w:eastAsiaTheme="minorHAnsi" w:cs="Times New Roman"/>
          <w:sz w:val="28"/>
          <w:szCs w:val="28"/>
          <w:lang w:eastAsia="en-US"/>
        </w:rPr>
      </w:pPr>
      <w:r>
        <w:rPr>
          <w:rFonts w:ascii="Times New Roman" w:eastAsia="Times New Roman" w:hAnsi="Times New Roman" w:cs="Times New Roman"/>
          <w:color w:val="000000" w:themeColor="text1"/>
          <w:sz w:val="28"/>
          <w:szCs w:val="20"/>
        </w:rPr>
        <w:t>***</w:t>
      </w:r>
      <w:r w:rsidRPr="000F3FC9">
        <w:rPr>
          <w:rFonts w:ascii="Times New Roman" w:eastAsia="Times New Roman" w:hAnsi="Times New Roman" w:cs="Times New Roman"/>
          <w:color w:val="000000" w:themeColor="text1"/>
          <w:sz w:val="28"/>
          <w:szCs w:val="20"/>
        </w:rPr>
        <w:t xml:space="preserve"> </w:t>
      </w:r>
      <w:r>
        <w:rPr>
          <w:rFonts w:ascii="Times New Roman" w:eastAsia="Times New Roman" w:hAnsi="Times New Roman" w:cs="Times New Roman"/>
          <w:color w:val="000000" w:themeColor="text1"/>
          <w:sz w:val="28"/>
          <w:szCs w:val="20"/>
        </w:rPr>
        <w:t>***</w:t>
      </w:r>
      <w:r w:rsidRPr="000F3FC9">
        <w:rPr>
          <w:rFonts w:ascii="Times New Roman" w:eastAsia="Times New Roman" w:hAnsi="Times New Roman" w:cs="Times New Roman"/>
          <w:color w:val="000000" w:themeColor="text1"/>
          <w:sz w:val="28"/>
          <w:szCs w:val="20"/>
        </w:rPr>
        <w:t xml:space="preserve"> року спеціалістом Служби було проведено бесіду з малолітнім </w:t>
      </w:r>
      <w:r>
        <w:rPr>
          <w:rFonts w:ascii="Times New Roman" w:eastAsia="Times New Roman" w:hAnsi="Times New Roman" w:cs="Times New Roman"/>
          <w:color w:val="000000" w:themeColor="text1"/>
          <w:sz w:val="28"/>
          <w:szCs w:val="20"/>
        </w:rPr>
        <w:t>***</w:t>
      </w:r>
      <w:r w:rsidRPr="000F3FC9">
        <w:rPr>
          <w:rFonts w:ascii="Times New Roman" w:eastAsia="Times New Roman" w:hAnsi="Times New Roman" w:cs="Times New Roman"/>
          <w:color w:val="000000" w:themeColor="text1"/>
          <w:sz w:val="28"/>
          <w:szCs w:val="20"/>
        </w:rPr>
        <w:t>. Дитина легко йшла на контакт та відверто відповідала за запитання.</w:t>
      </w:r>
      <w:r w:rsidRPr="000F3FC9">
        <w:rPr>
          <w:rFonts w:eastAsiaTheme="minorHAnsi"/>
          <w:color w:val="000000" w:themeColor="text1"/>
          <w:lang w:eastAsia="en-US"/>
        </w:rPr>
        <w:t xml:space="preserve"> </w:t>
      </w:r>
      <w:r>
        <w:rPr>
          <w:rFonts w:ascii="Times New Roman" w:hAnsi="Times New Roman" w:eastAsiaTheme="minorHAnsi" w:cs="Times New Roman"/>
          <w:sz w:val="28"/>
          <w:szCs w:val="28"/>
          <w:lang w:eastAsia="en-US"/>
        </w:rPr>
        <w:t>Х</w:t>
      </w:r>
      <w:r w:rsidRPr="000F3FC9">
        <w:rPr>
          <w:rFonts w:ascii="Times New Roman" w:hAnsi="Times New Roman" w:eastAsiaTheme="minorHAnsi" w:cs="Times New Roman"/>
          <w:sz w:val="28"/>
          <w:szCs w:val="28"/>
          <w:lang w:eastAsia="en-US"/>
        </w:rPr>
        <w:t xml:space="preserve">лопчик </w:t>
      </w:r>
      <w:r>
        <w:rPr>
          <w:rFonts w:ascii="Times New Roman" w:hAnsi="Times New Roman" w:eastAsiaTheme="minorHAnsi" w:cs="Times New Roman"/>
          <w:sz w:val="28"/>
          <w:szCs w:val="28"/>
          <w:lang w:eastAsia="en-US"/>
        </w:rPr>
        <w:t>назвав своє ім’я та вказа</w:t>
      </w:r>
      <w:r w:rsidRPr="000F3FC9">
        <w:rPr>
          <w:rFonts w:ascii="Times New Roman" w:hAnsi="Times New Roman" w:eastAsiaTheme="minorHAnsi" w:cs="Times New Roman"/>
          <w:sz w:val="28"/>
          <w:szCs w:val="28"/>
          <w:lang w:eastAsia="en-US"/>
        </w:rPr>
        <w:t>в</w:t>
      </w:r>
      <w:r>
        <w:rPr>
          <w:rFonts w:ascii="Times New Roman" w:hAnsi="Times New Roman" w:eastAsiaTheme="minorHAnsi" w:cs="Times New Roman"/>
          <w:sz w:val="28"/>
          <w:szCs w:val="28"/>
          <w:lang w:eastAsia="en-US"/>
        </w:rPr>
        <w:t xml:space="preserve"> свій вік. Розповів, що перейшов до </w:t>
      </w:r>
      <w:r>
        <w:rPr>
          <w:rFonts w:ascii="Times New Roman" w:hAnsi="Times New Roman" w:eastAsiaTheme="minorHAnsi" w:cs="Times New Roman"/>
          <w:sz w:val="28"/>
          <w:szCs w:val="28"/>
          <w:lang w:eastAsia="en-US"/>
        </w:rPr>
        <w:t xml:space="preserve">третього класу в </w:t>
      </w:r>
      <w:r w:rsidR="00762BFA">
        <w:rPr>
          <w:rFonts w:ascii="Times New Roman" w:hAnsi="Times New Roman" w:eastAsiaTheme="minorHAnsi" w:cs="Times New Roman"/>
          <w:sz w:val="28"/>
          <w:szCs w:val="28"/>
          <w:lang w:eastAsia="en-US"/>
        </w:rPr>
        <w:t>***</w:t>
      </w:r>
      <w:r>
        <w:rPr>
          <w:rFonts w:ascii="Times New Roman" w:hAnsi="Times New Roman" w:eastAsiaTheme="minorHAnsi" w:cs="Times New Roman"/>
          <w:sz w:val="28"/>
          <w:szCs w:val="28"/>
          <w:lang w:eastAsia="en-US"/>
        </w:rPr>
        <w:t xml:space="preserve"> школі №*** та має достатній рівень знань. Зі слів ***, йому дуже подобається навчатися. </w:t>
      </w:r>
    </w:p>
    <w:p w:rsidR="00F85D5D" w:rsidP="00F85D5D" w14:paraId="1875C565" w14:textId="77777777">
      <w:pPr>
        <w:spacing w:after="0" w:line="240" w:lineRule="auto"/>
        <w:ind w:firstLine="567"/>
        <w:jc w:val="both"/>
        <w:rPr>
          <w:rFonts w:ascii="Times New Roman" w:hAnsi="Times New Roman" w:eastAsiaTheme="minorHAnsi" w:cs="Times New Roman"/>
          <w:sz w:val="28"/>
          <w:szCs w:val="28"/>
          <w:lang w:eastAsia="en-US"/>
        </w:rPr>
      </w:pPr>
      <w:r w:rsidRPr="000F3FC9">
        <w:rPr>
          <w:rFonts w:ascii="Times New Roman" w:hAnsi="Times New Roman" w:eastAsiaTheme="minorHAnsi" w:cs="Times New Roman"/>
          <w:sz w:val="28"/>
          <w:szCs w:val="28"/>
          <w:lang w:eastAsia="en-US"/>
        </w:rPr>
        <w:t xml:space="preserve">На </w:t>
      </w:r>
      <w:r>
        <w:rPr>
          <w:rFonts w:ascii="Times New Roman" w:hAnsi="Times New Roman" w:eastAsiaTheme="minorHAnsi" w:cs="Times New Roman"/>
          <w:sz w:val="28"/>
          <w:szCs w:val="28"/>
          <w:lang w:eastAsia="en-US"/>
        </w:rPr>
        <w:t xml:space="preserve">запитання спеціаліста з ким </w:t>
      </w:r>
      <w:r w:rsidRPr="000F3FC9">
        <w:rPr>
          <w:rFonts w:ascii="Times New Roman" w:hAnsi="Times New Roman" w:eastAsiaTheme="minorHAnsi" w:cs="Times New Roman"/>
          <w:sz w:val="28"/>
          <w:szCs w:val="28"/>
          <w:lang w:eastAsia="en-US"/>
        </w:rPr>
        <w:t>проживає хлопчик відповів: «З татом</w:t>
      </w:r>
      <w:r>
        <w:rPr>
          <w:rFonts w:ascii="Times New Roman" w:hAnsi="Times New Roman" w:eastAsiaTheme="minorHAnsi" w:cs="Times New Roman"/>
          <w:sz w:val="28"/>
          <w:szCs w:val="28"/>
          <w:lang w:eastAsia="en-US"/>
        </w:rPr>
        <w:t xml:space="preserve"> ***,</w:t>
      </w:r>
      <w:r w:rsidRPr="000F3FC9">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мамою *** й котиком</w:t>
      </w:r>
      <w:r w:rsidRPr="000F3FC9">
        <w:rPr>
          <w:rFonts w:ascii="Times New Roman" w:hAnsi="Times New Roman" w:eastAsiaTheme="minorHAnsi" w:cs="Times New Roman"/>
          <w:sz w:val="28"/>
          <w:szCs w:val="28"/>
          <w:lang w:eastAsia="en-US"/>
        </w:rPr>
        <w:t>»</w:t>
      </w:r>
      <w:r>
        <w:rPr>
          <w:rFonts w:ascii="Times New Roman" w:hAnsi="Times New Roman" w:eastAsiaTheme="minorHAnsi" w:cs="Times New Roman"/>
          <w:sz w:val="28"/>
          <w:szCs w:val="28"/>
          <w:lang w:eastAsia="en-US"/>
        </w:rPr>
        <w:t xml:space="preserve"> («мамою ***» *** називає нинішню дружину батька)</w:t>
      </w:r>
      <w:r w:rsidRPr="000F3FC9">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Розповів, що раніше до школи його водив тато, наразі він вже самостійно ходить до школи та повертається додому. Уроки вчить теж самостійно, іноді «мама й тато» допомагають йому в цьому.</w:t>
      </w:r>
    </w:p>
    <w:p w:rsidR="00F85D5D" w:rsidP="00F85D5D" w14:paraId="792269DD"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 xml:space="preserve">На запитання про батька *** відповів: «Він дуже хороший». Додав, що «мама *** теж дуже хороша» та що між ними склалися доброзичливі відносини. Розповів, що «з татом, мамою й котиком» нещодавно читали на швидкість, і «мама» прочитала найбільше слів. Додав, що «мама» встановила в їхній родині правила – менше часу проводити в телефоні, які батько часто порушує. Зі слів хлопчика, він завжди слухається «маму», за що вона іноді водить його в </w:t>
      </w:r>
      <w:r w:rsidRPr="00497E3C">
        <w:rPr>
          <w:rStyle w:val="Emphasis"/>
          <w:rFonts w:ascii="Times New Roman" w:hAnsi="Times New Roman" w:cs="Times New Roman"/>
          <w:i w:val="0"/>
          <w:sz w:val="28"/>
          <w:szCs w:val="28"/>
        </w:rPr>
        <w:t>МакДональдз</w:t>
      </w:r>
      <w:r w:rsidRPr="00D501E5">
        <w:rPr>
          <w:rFonts w:ascii="Times New Roman" w:hAnsi="Times New Roman" w:eastAsiaTheme="minorHAnsi" w:cs="Times New Roman"/>
          <w:sz w:val="28"/>
          <w:szCs w:val="28"/>
          <w:lang w:eastAsia="en-US"/>
        </w:rPr>
        <w:t>.</w:t>
      </w:r>
    </w:p>
    <w:p w:rsidR="00F85D5D" w:rsidP="00F85D5D" w14:paraId="384429A3"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Зі слів ***, одяг та взуття йому купують «тато й мама». Коли батько на роботі, до магазину він ходить із «мамою».</w:t>
      </w:r>
    </w:p>
    <w:p w:rsidR="00F85D5D" w:rsidP="00F85D5D" w14:paraId="29FE30DA"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 xml:space="preserve">Спеціаліст поцікавилася як його сім’я проводить дозвілля у вихідні дні, на що *** відповів, що вони разом їздять до баби, на *** залізничний вокзал та відвідують ігрові майданчики й парк. На запитання спеціаліста про вокзал хлопчик відповів, що йому дуже подобаються потяги, тому він із батьком та «мамою» їздить на вокзал дивитися на них. </w:t>
      </w:r>
    </w:p>
    <w:p w:rsidR="00F85D5D" w:rsidP="00F85D5D" w14:paraId="17A4DE7C"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 xml:space="preserve">*** розповів, що допомагає «мамі» по господарству: прибирає в своїй кімнаті, застеляє ліжко, виносить сміття. Зі слів дитини: «За це мама мене цьомає». Також хлопчик розповів про випадок, коли «мама» поцілувала його в щоку нафарбованими губами й залишила слід, після чого вони разом сміялися. </w:t>
      </w:r>
    </w:p>
    <w:p w:rsidR="00F85D5D" w:rsidP="00F85D5D" w14:paraId="2AF7F2DF"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На запитання про біологічну матір *** відповів, що її звати *** та зазначив: «Вона мені не потрібна, бо вона мене покинула». Зауважив, що він багато разів телефонував їй, проте вона йому відповіла: «Не дзвони мені». Додав: «Мабуть вона мене вже не любить». *** також розповів, що матір раніше неодноразово обіцяла йому приїхати до нього, проте щоразу його «обманювала».</w:t>
      </w:r>
    </w:p>
    <w:p w:rsidR="00F85D5D" w:rsidP="00F85D5D" w14:paraId="052D14DB"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Зі слів хлопчика, раніше він сумував за матір’ю та хотів, щоб вона приїхала до нього, проте наразі він не хоче її бачити.</w:t>
      </w:r>
    </w:p>
    <w:p w:rsidR="00F85D5D" w:rsidP="00F85D5D" w14:paraId="2D85BFBF" w14:textId="77777777">
      <w:pPr>
        <w:spacing w:after="0" w:line="240" w:lineRule="auto"/>
        <w:ind w:firstLine="567"/>
        <w:jc w:val="both"/>
        <w:rPr>
          <w:rFonts w:ascii="Times New Roman" w:hAnsi="Times New Roman" w:eastAsiaTheme="minorHAnsi" w:cs="Times New Roman"/>
          <w:sz w:val="28"/>
          <w:szCs w:val="28"/>
          <w:lang w:eastAsia="en-US"/>
        </w:rPr>
      </w:pPr>
      <w:r>
        <w:rPr>
          <w:rFonts w:ascii="Times New Roman" w:hAnsi="Times New Roman" w:eastAsiaTheme="minorHAnsi" w:cs="Times New Roman"/>
          <w:sz w:val="28"/>
          <w:szCs w:val="28"/>
          <w:lang w:eastAsia="en-US"/>
        </w:rPr>
        <w:t>Спеціаліст поцікавилася чи знає *** де проживає його матір, на що хлопчик відповів: «Вона казала, що це дуже далеко від ***». На запитання чи пропонувала йому матір приїхати до неї погостювати малолітній відповів, що не пропонувала.</w:t>
      </w:r>
    </w:p>
    <w:p w:rsidR="00F85D5D" w:rsidRPr="00FC6C41" w:rsidP="00F85D5D" w14:paraId="7F19BFF9"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В силу свого віку *** не розуміє поняття «позбавлення батьківських прав», тому його думка з цього питання спеціалістом Служби не з’ясовувалася.</w:t>
      </w:r>
    </w:p>
    <w:p w:rsidR="00F85D5D" w:rsidRPr="00303BA0" w:rsidP="00F85D5D" w14:paraId="19E6BF80"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 *** року на засіданні комісії з питань захисту прав дитини виконавчого комітету *** міської ради *** району *** області (далі – Комісія) було розглянуто заяву *** про надання висновку до суду </w:t>
      </w:r>
      <w:r w:rsidRPr="000F3FC9">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 xml:space="preserve">доцільність </w:t>
      </w:r>
      <w:r>
        <w:rPr>
          <w:rFonts w:ascii="Times New Roman" w:eastAsia="Times New Roman" w:hAnsi="Times New Roman" w:cs="Times New Roman"/>
          <w:sz w:val="28"/>
          <w:szCs w:val="28"/>
        </w:rPr>
        <w:t xml:space="preserve">позбавлення батьківських прав *** по відношенню до </w:t>
      </w:r>
      <w:r w:rsidRPr="000F3FC9">
        <w:rPr>
          <w:rFonts w:ascii="Times New Roman" w:eastAsia="Times New Roman" w:hAnsi="Times New Roman" w:cs="Times New Roman"/>
          <w:sz w:val="28"/>
          <w:szCs w:val="28"/>
        </w:rPr>
        <w:t xml:space="preserve">малолітнього </w:t>
      </w:r>
      <w:r>
        <w:rPr>
          <w:rFonts w:ascii="Times New Roman" w:eastAsia="Times New Roman" w:hAnsi="Times New Roman" w:cs="Times New Roman"/>
          <w:sz w:val="28"/>
          <w:szCs w:val="28"/>
        </w:rPr>
        <w:t>сина, ***</w:t>
      </w:r>
      <w:r w:rsidRPr="000F3F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р.н</w:t>
      </w:r>
      <w:r w:rsidRPr="000F3FC9">
        <w:rPr>
          <w:rFonts w:ascii="Times New Roman" w:eastAsia="Times New Roman" w:hAnsi="Times New Roman" w:cs="Times New Roman"/>
          <w:sz w:val="28"/>
          <w:szCs w:val="28"/>
        </w:rPr>
        <w:t>.</w:t>
      </w:r>
    </w:p>
    <w:p w:rsidR="00F85D5D" w:rsidRPr="000C5488" w:rsidP="00F85D5D" w14:paraId="444D57B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color w:val="000000" w:themeColor="text1"/>
          <w:sz w:val="28"/>
          <w:szCs w:val="28"/>
        </w:rPr>
        <w:t>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був присутній ***. Спілкування з *** відбувалося по відеозв’язку за допомогою мобільного додатку «</w:t>
      </w:r>
      <w:r>
        <w:rPr>
          <w:rFonts w:ascii="Times New Roman" w:hAnsi="Times New Roman" w:cs="Times New Roman"/>
          <w:bCs/>
          <w:color w:val="000000" w:themeColor="text1"/>
          <w:sz w:val="28"/>
          <w:szCs w:val="28"/>
          <w:lang w:val="en-US"/>
        </w:rPr>
        <w:t>Viber</w:t>
      </w:r>
      <w:r>
        <w:rPr>
          <w:rFonts w:ascii="Times New Roman" w:hAnsi="Times New Roman" w:cs="Times New Roman"/>
          <w:bCs/>
          <w:color w:val="000000" w:themeColor="text1"/>
          <w:sz w:val="28"/>
          <w:szCs w:val="28"/>
        </w:rPr>
        <w:t xml:space="preserve">». </w:t>
      </w:r>
    </w:p>
    <w:p w:rsidR="00F85D5D" w:rsidP="00F85D5D" w14:paraId="662A9C2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зазначила, що дитина більше п’яти років проживає з батьком, який забезпечує всі потреби сина та матеріально його утримує. Матір не приймає участі в матеріальному забезпеченні та вихованні дитини.</w:t>
      </w:r>
    </w:p>
    <w:p w:rsidR="00F85D5D" w:rsidP="00F85D5D" w14:paraId="0BB5AF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розповіла, що на початку війни батько вивіз *** до західної України без її відома та не повідомив їй місце їхнього перебування.</w:t>
      </w:r>
    </w:p>
    <w:p w:rsidR="00F85D5D" w:rsidP="00F85D5D" w14:paraId="5427372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поцікавилася в батька як довго дитина перебувала в евакуації, на що *** відповів, що в березні *** року вони виїхали, а вже в квітні *** року повернулися в місто ***.</w:t>
      </w:r>
    </w:p>
    <w:p w:rsidR="00F85D5D" w:rsidP="00F85D5D" w14:paraId="7F7C870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Головуюча запитала в матері де вона перебувала в квітні *** року, на що *** відповіла, що на той час вона вже перебувала за межами України. </w:t>
      </w:r>
    </w:p>
    <w:p w:rsidR="00F85D5D" w:rsidP="00F85D5D" w14:paraId="6755BF0F" w14:textId="2632E49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розповіла, що перераховувала по ***</w:t>
      </w:r>
      <w:r w:rsidRPr="00AD2777" w:rsidR="00AD2777">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США щомісяця на утримання сина з *** року по *** рік, проте ці кошти не були зараховані як аліменти. Зауважила, що *** приховав від неї факт звернення до суду щодо стягнення з неї аліментів. </w:t>
      </w:r>
    </w:p>
    <w:p w:rsidR="00F85D5D" w:rsidP="00F85D5D" w14:paraId="5F8F8B4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поцікавилася скільки коштів матір перерахувала на утримання дитини в *** році, на що *** відповіла, що в минулому (***) році перерахувала на день народження *** *** євро.</w:t>
      </w:r>
    </w:p>
    <w:p w:rsidR="00F85D5D" w:rsidP="00F85D5D" w14:paraId="20DEDAB1" w14:textId="69E8138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Головуючої чому матір не сплачує аліменти *** відповіла, що влітку минулого року на підґрунті стягнення з неї аліментів посварилася з ***, після чого він заблокував її номер телефону. Зауважила, що вона більше півроку не мала можливості спілкуватися з сином. Додала, що лише місяць тому колишній чоловік розблокува</w:t>
      </w:r>
      <w:r w:rsidR="00AD2777">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її номер та повідомив номер мобільного телефону сина.</w:t>
      </w:r>
    </w:p>
    <w:p w:rsidR="00F85D5D" w:rsidP="00F85D5D" w14:paraId="20787F1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поцікавилася чому *** не повертається в Україну до сина, на що матір відповіла, що в Україні відбуваються обстріли та що вона перебуває в пошуку роботи. Також пояснила, що в Україні вона має несплачені кредити та великий борг зі сплати аліментів, тому поки що не може повернутися. Додала, що її адвокат наразі займається цими питаннями.</w:t>
      </w:r>
    </w:p>
    <w:p w:rsidR="00F85D5D" w:rsidP="00F85D5D" w14:paraId="49B121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матері, їй невідомо, чи витрачалися *** надіслані нею кошти на потреби сина та чи придбав батько в минулому році на день народження *** велосипед, на який вона перерахувала *** євро.</w:t>
      </w:r>
    </w:p>
    <w:p w:rsidR="00F85D5D" w:rsidP="00F85D5D" w14:paraId="2B62CEE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поцікавилася чи усвідомлює матір, що більше року вона взагалі не перераховує кошти на утримання сина, а наразі хоче почути від батька як він витрачав перераховані нею раніше кошти.</w:t>
      </w:r>
    </w:p>
    <w:p w:rsidR="00F85D5D" w:rsidP="00F85D5D" w14:paraId="08A8A2C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відповіла, що не мала можливості сплачувати аліменти, оскільки *** заблокував її номер телефону.</w:t>
      </w:r>
    </w:p>
    <w:p w:rsidR="00F85D5D" w:rsidP="00F85D5D" w14:paraId="487A6A5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зазначила, що матір з *** року не бере участі у вихованні сина та поки що не має наміру повертатися в Україну.</w:t>
      </w:r>
    </w:p>
    <w:p w:rsidR="00F85D5D" w:rsidP="00F85D5D" w14:paraId="1B4F4E19"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85D5D" w:rsidRPr="003C3213" w:rsidP="00F85D5D" w14:paraId="4C73E68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w:t>
      </w:r>
      <w:r>
        <w:rPr>
          <w:rFonts w:ascii="Times New Roman" w:eastAsia="Times New Roman" w:hAnsi="Times New Roman" w:cs="Times New Roman"/>
          <w:bCs/>
          <w:color w:val="000000"/>
          <w:sz w:val="28"/>
          <w:szCs w:val="28"/>
        </w:rPr>
        <w:t>від виконання батьківських обов’</w:t>
      </w:r>
      <w:r w:rsidRPr="003C3213">
        <w:rPr>
          <w:rFonts w:ascii="Times New Roman" w:eastAsia="Times New Roman" w:hAnsi="Times New Roman" w:cs="Times New Roman"/>
          <w:bCs/>
          <w:color w:val="000000"/>
          <w:sz w:val="28"/>
          <w:szCs w:val="28"/>
        </w:rPr>
        <w:t>язків є підставою для покладення на них відповідальності, встановленої законом.</w:t>
      </w:r>
    </w:p>
    <w:p w:rsidR="00F85D5D" w:rsidRPr="003C3213" w:rsidP="00F85D5D" w14:paraId="155FB3E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F85D5D" w:rsidRPr="00D3199D" w:rsidP="00F85D5D" w14:paraId="13850C6B" w14:textId="77777777">
      <w:pPr>
        <w:spacing w:after="0" w:line="240" w:lineRule="auto"/>
        <w:ind w:firstLine="567"/>
        <w:jc w:val="both"/>
        <w:rPr>
          <w:rStyle w:val="Emphasis"/>
          <w:rFonts w:ascii="Times New Roman" w:hAnsi="Times New Roman" w:cs="Times New Roman"/>
          <w:i w:val="0"/>
          <w:sz w:val="28"/>
          <w:szCs w:val="28"/>
        </w:rPr>
      </w:pPr>
      <w:r w:rsidRPr="00D3199D">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F85D5D" w:rsidRPr="00D3199D" w:rsidP="00F85D5D" w14:paraId="723A2F7F"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D3199D">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85D5D" w:rsidRPr="000F3FC9" w:rsidP="00F85D5D" w14:paraId="3D3D180B"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матір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 xml:space="preserve">не піклується </w:t>
      </w:r>
      <w:r w:rsidRPr="003D32B8">
        <w:rPr>
          <w:rFonts w:ascii="Times New Roman" w:hAnsi="Times New Roman" w:cs="Times New Roman"/>
          <w:color w:val="000000" w:themeColor="text1"/>
          <w:sz w:val="28"/>
          <w:szCs w:val="28"/>
        </w:rPr>
        <w:t>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D3199D">
        <w:rPr>
          <w:rStyle w:val="Emphasis"/>
          <w:rFonts w:ascii="Times New Roman" w:hAnsi="Times New Roman" w:cs="Times New Roman"/>
          <w:i w:val="0"/>
          <w:sz w:val="28"/>
          <w:szCs w:val="28"/>
        </w:rPr>
        <w:t>не спілкується з</w:t>
      </w:r>
      <w:r>
        <w:rPr>
          <w:rStyle w:val="Emphasis"/>
          <w:rFonts w:ascii="Times New Roman" w:hAnsi="Times New Roman" w:cs="Times New Roman"/>
          <w:sz w:val="28"/>
          <w:szCs w:val="28"/>
        </w:rPr>
        <w:t xml:space="preserve"> </w:t>
      </w:r>
      <w:r>
        <w:rPr>
          <w:rStyle w:val="Emphasis"/>
          <w:rFonts w:ascii="Times New Roman" w:hAnsi="Times New Roman" w:cs="Times New Roman"/>
          <w:i w:val="0"/>
          <w:sz w:val="28"/>
          <w:szCs w:val="28"/>
        </w:rPr>
        <w:t>дитиною в обсязі, необхідному для її</w:t>
      </w:r>
      <w:r>
        <w:rPr>
          <w:rStyle w:val="Emphasis"/>
          <w:rFonts w:ascii="Times New Roman" w:hAnsi="Times New Roman" w:cs="Times New Roman"/>
          <w:sz w:val="28"/>
          <w:szCs w:val="28"/>
        </w:rPr>
        <w:t xml:space="preserve"> </w:t>
      </w:r>
      <w:r w:rsidRPr="00D3199D">
        <w:rPr>
          <w:rStyle w:val="Emphasis"/>
          <w:rFonts w:ascii="Times New Roman" w:hAnsi="Times New Roman" w:cs="Times New Roman"/>
          <w:i w:val="0"/>
          <w:sz w:val="28"/>
          <w:szCs w:val="28"/>
        </w:rPr>
        <w:t>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району *** області вважає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 xml:space="preserve">батьківських прав *** по відношенню до </w:t>
      </w:r>
      <w:r w:rsidRPr="000F3FC9">
        <w:rPr>
          <w:rFonts w:ascii="Times New Roman" w:eastAsia="Times New Roman" w:hAnsi="Times New Roman" w:cs="Times New Roman"/>
          <w:sz w:val="28"/>
          <w:szCs w:val="28"/>
        </w:rPr>
        <w:t xml:space="preserve">малолітнього </w:t>
      </w:r>
      <w:r>
        <w:rPr>
          <w:rFonts w:ascii="Times New Roman" w:eastAsia="Times New Roman" w:hAnsi="Times New Roman" w:cs="Times New Roman"/>
          <w:sz w:val="28"/>
          <w:szCs w:val="28"/>
        </w:rPr>
        <w:t>сина, ***</w:t>
      </w:r>
      <w:r w:rsidRPr="000F3F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р.н</w:t>
      </w:r>
      <w:r w:rsidRPr="000F3FC9">
        <w:rPr>
          <w:rFonts w:ascii="Times New Roman" w:eastAsia="Times New Roman" w:hAnsi="Times New Roman" w:cs="Times New Roman"/>
          <w:sz w:val="28"/>
          <w:szCs w:val="28"/>
        </w:rPr>
        <w:t>.</w:t>
      </w:r>
    </w:p>
    <w:p w:rsidR="00F85D5D" w:rsidP="00F85D5D" w14:paraId="6BD0300A" w14:textId="77777777">
      <w:pPr>
        <w:spacing w:after="0" w:line="240" w:lineRule="auto"/>
        <w:ind w:firstLine="567"/>
        <w:jc w:val="both"/>
        <w:rPr>
          <w:rFonts w:ascii="Times New Roman" w:hAnsi="Times New Roman" w:cs="Times New Roman"/>
          <w:color w:val="FF0000"/>
          <w:sz w:val="28"/>
          <w:szCs w:val="28"/>
          <w:lang w:eastAsia="en-US"/>
        </w:rPr>
      </w:pPr>
    </w:p>
    <w:p w:rsidR="00F85D5D" w:rsidRPr="006E6D0C" w:rsidP="00F85D5D" w14:paraId="2CCFEBDE" w14:textId="77777777">
      <w:pPr>
        <w:spacing w:after="0" w:line="240" w:lineRule="auto"/>
        <w:ind w:firstLine="567"/>
        <w:jc w:val="both"/>
        <w:rPr>
          <w:rFonts w:ascii="Times New Roman" w:hAnsi="Times New Roman" w:cs="Times New Roman"/>
          <w:color w:val="FF0000"/>
          <w:sz w:val="28"/>
          <w:szCs w:val="28"/>
          <w:lang w:eastAsia="en-US"/>
        </w:rPr>
      </w:pPr>
    </w:p>
    <w:p w:rsidR="00F85D5D" w:rsidRPr="000239D8" w:rsidP="00F85D5D" w14:paraId="3F985D6B"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F85D5D" w14:paraId="7804F9AA" w14:textId="3AE7F9BC">
      <w:pPr>
        <w:spacing w:after="0"/>
        <w:ind w:left="142"/>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F5E0E4D"/>
    <w:multiLevelType w:val="hybridMultilevel"/>
    <w:tmpl w:val="89C265F0"/>
    <w:lvl w:ilvl="0">
      <w:start w:val="1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C5488"/>
    <w:rsid w:val="000E0637"/>
    <w:rsid w:val="000F3FC9"/>
    <w:rsid w:val="001060A6"/>
    <w:rsid w:val="001538F8"/>
    <w:rsid w:val="001B79C0"/>
    <w:rsid w:val="00225E2C"/>
    <w:rsid w:val="00231682"/>
    <w:rsid w:val="0029055C"/>
    <w:rsid w:val="00303BA0"/>
    <w:rsid w:val="00322569"/>
    <w:rsid w:val="003377E0"/>
    <w:rsid w:val="00371F4D"/>
    <w:rsid w:val="003735BC"/>
    <w:rsid w:val="003A1F55"/>
    <w:rsid w:val="003A2799"/>
    <w:rsid w:val="003B2A39"/>
    <w:rsid w:val="003C0137"/>
    <w:rsid w:val="003C3213"/>
    <w:rsid w:val="003D32B8"/>
    <w:rsid w:val="004208DA"/>
    <w:rsid w:val="00424AD7"/>
    <w:rsid w:val="00497E3C"/>
    <w:rsid w:val="004D4654"/>
    <w:rsid w:val="004E41C7"/>
    <w:rsid w:val="00524AF7"/>
    <w:rsid w:val="00545025"/>
    <w:rsid w:val="00545B76"/>
    <w:rsid w:val="00667651"/>
    <w:rsid w:val="006E6D0C"/>
    <w:rsid w:val="00725998"/>
    <w:rsid w:val="00746C2A"/>
    <w:rsid w:val="00762BFA"/>
    <w:rsid w:val="007732CE"/>
    <w:rsid w:val="007C582E"/>
    <w:rsid w:val="008203FB"/>
    <w:rsid w:val="00821BD7"/>
    <w:rsid w:val="00853C00"/>
    <w:rsid w:val="00865AC0"/>
    <w:rsid w:val="0086734D"/>
    <w:rsid w:val="00910331"/>
    <w:rsid w:val="00973F9B"/>
    <w:rsid w:val="009777B2"/>
    <w:rsid w:val="00A7249B"/>
    <w:rsid w:val="00A84A56"/>
    <w:rsid w:val="00A941D3"/>
    <w:rsid w:val="00AA13EA"/>
    <w:rsid w:val="00AD2777"/>
    <w:rsid w:val="00AE57AA"/>
    <w:rsid w:val="00B20C04"/>
    <w:rsid w:val="00B378DA"/>
    <w:rsid w:val="00BD5902"/>
    <w:rsid w:val="00C51BC8"/>
    <w:rsid w:val="00CB633A"/>
    <w:rsid w:val="00CC079B"/>
    <w:rsid w:val="00D3199D"/>
    <w:rsid w:val="00D501E5"/>
    <w:rsid w:val="00E71A04"/>
    <w:rsid w:val="00E8499C"/>
    <w:rsid w:val="00EC35BD"/>
    <w:rsid w:val="00ED2171"/>
    <w:rsid w:val="00EF4D7B"/>
    <w:rsid w:val="00F271E6"/>
    <w:rsid w:val="00F85D5D"/>
    <w:rsid w:val="00F932BB"/>
    <w:rsid w:val="00FC6C41"/>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F85D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1060A6"/>
    <w:rsid w:val="003F247E"/>
    <w:rsid w:val="00540CE0"/>
    <w:rsid w:val="00973F9B"/>
    <w:rsid w:val="00D10502"/>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13517</Words>
  <Characters>7706</Characters>
  <Application>Microsoft Office Word</Application>
  <DocSecurity>8</DocSecurity>
  <Lines>64</Lines>
  <Paragraphs>42</Paragraphs>
  <ScaleCrop>false</ScaleCrop>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2026-08-05T13:44:00Z</dcterms:modified>
</cp:coreProperties>
</file>