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B856C" w14:textId="497941AE" w:rsidR="005B1C08" w:rsidRPr="00946C85" w:rsidRDefault="00946C85" w:rsidP="00946C85">
      <w:pPr>
        <w:spacing w:after="0"/>
        <w:ind w:right="-284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</w:p>
    <w:p w14:paraId="409BDCFA" w14:textId="15E1CC28" w:rsidR="00B34F7F" w:rsidRPr="00184B53" w:rsidRDefault="00B34F7F" w:rsidP="00B34F7F">
      <w:pPr>
        <w:keepNext/>
        <w:keepLines/>
        <w:widowControl w:val="0"/>
        <w:spacing w:after="0" w:line="307" w:lineRule="exact"/>
        <w:ind w:left="60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 </w:t>
      </w:r>
      <w:proofErr w:type="spellStart"/>
      <w:r w:rsidRPr="00184B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0614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184B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  <w:r w:rsidRPr="00184B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рішення Про внесення змін до Програми профілактики злочинності, забезпечення громадського порядку та громадської безпеки, охорони прав і свободи громадян на території Броварської міської територіальної громади </w:t>
      </w:r>
      <w:r w:rsidRPr="00184B53"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val="uk-UA"/>
        </w:rPr>
        <w:t>на 202</w:t>
      </w:r>
      <w:r w:rsidR="00875FF4"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val="uk-UA"/>
        </w:rPr>
        <w:t>6</w:t>
      </w:r>
      <w:r w:rsidRPr="00184B53"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val="uk-UA"/>
        </w:rPr>
        <w:t xml:space="preserve"> рік</w:t>
      </w:r>
    </w:p>
    <w:p w14:paraId="36793564" w14:textId="77777777" w:rsidR="00B34F7F" w:rsidRPr="00184B53" w:rsidRDefault="00B34F7F" w:rsidP="00B34F7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</w:p>
    <w:p w14:paraId="63021D9C" w14:textId="77777777" w:rsidR="00B34F7F" w:rsidRPr="00184B53" w:rsidRDefault="00B34F7F" w:rsidP="00B34F7F">
      <w:pPr>
        <w:keepNext/>
        <w:keepLines/>
        <w:widowControl w:val="0"/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pacing w:val="4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Cs/>
          <w:color w:val="000000" w:themeColor="text1"/>
          <w:spacing w:val="4"/>
          <w:sz w:val="28"/>
          <w:szCs w:val="28"/>
          <w:lang w:val="uk-UA"/>
        </w:rPr>
        <w:t>Пояснювальна записка підготовлена відповідно до ст. 20 Регламенту Броварської міської ради Броварського району Київської області VІІІ скликання.</w:t>
      </w:r>
    </w:p>
    <w:p w14:paraId="6336D32B" w14:textId="77777777" w:rsidR="00B34F7F" w:rsidRPr="00184B53" w:rsidRDefault="00B34F7F" w:rsidP="00B34F7F">
      <w:pPr>
        <w:keepNext/>
        <w:keepLines/>
        <w:widowControl w:val="0"/>
        <w:spacing w:after="0" w:line="216" w:lineRule="auto"/>
        <w:ind w:left="60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pacing w:val="4"/>
          <w:sz w:val="28"/>
          <w:szCs w:val="28"/>
          <w:lang w:val="uk-UA"/>
        </w:rPr>
      </w:pPr>
    </w:p>
    <w:p w14:paraId="05FEB39C" w14:textId="4B7E7645" w:rsidR="00182C0F" w:rsidRPr="00266BCE" w:rsidRDefault="00B34F7F" w:rsidP="00266BCE">
      <w:pPr>
        <w:keepNext/>
        <w:keepLines/>
        <w:widowControl w:val="0"/>
        <w:numPr>
          <w:ilvl w:val="0"/>
          <w:numId w:val="2"/>
        </w:numPr>
        <w:spacing w:after="0" w:line="216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sz w:val="28"/>
          <w:szCs w:val="28"/>
          <w:lang w:val="uk-UA"/>
        </w:rPr>
        <w:t>Обґрунтування необхідності прийняття рішення.</w:t>
      </w:r>
    </w:p>
    <w:p w14:paraId="28464E89" w14:textId="4F7726AC" w:rsidR="00266BCE" w:rsidRPr="007812FA" w:rsidRDefault="00266BCE" w:rsidP="00266BCE">
      <w:pPr>
        <w:spacing w:after="0" w:line="216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Основною метою змін до Програми є виділення додаткових коштів у сумі 1 000,0 тис. грн для Головного Управління НП в Київській області</w:t>
      </w:r>
      <w:r w:rsidR="00267C38"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</w:t>
      </w:r>
      <w:r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на </w:t>
      </w:r>
      <w:r w:rsidR="00267C38"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потреби підрозділів поліції Київщини для протистояння воєнним викликам, високою ймовірністю збройного опору</w:t>
      </w:r>
      <w:r w:rsidR="00BA6ABF"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,</w:t>
      </w:r>
      <w:r w:rsidR="00267C38"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</w:t>
      </w:r>
      <w:r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посилення матеріально-технічного забезпечення </w:t>
      </w:r>
      <w:r w:rsidR="00267C38" w:rsidRPr="002D69E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пов’язаних з підвищеною загрозою життю і здоров’ю поліцейських.</w:t>
      </w:r>
    </w:p>
    <w:p w14:paraId="32218FE2" w14:textId="2C3FA806" w:rsidR="00ED6118" w:rsidRPr="00CF05B3" w:rsidRDefault="00ED6118" w:rsidP="00CF05B3">
      <w:pPr>
        <w:spacing w:after="0" w:line="228" w:lineRule="auto"/>
        <w:ind w:firstLine="322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BE375C5" w14:textId="34CDA77D" w:rsidR="00B34F7F" w:rsidRPr="00184B53" w:rsidRDefault="00B34F7F" w:rsidP="00B34F7F">
      <w:pPr>
        <w:spacing w:after="0" w:line="216" w:lineRule="auto"/>
        <w:ind w:firstLine="709"/>
        <w:contextualSpacing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uk-UA" w:eastAsia="uk-UA"/>
        </w:rPr>
      </w:pPr>
    </w:p>
    <w:p w14:paraId="3029C8BB" w14:textId="77777777" w:rsidR="00B34F7F" w:rsidRPr="00184B53" w:rsidRDefault="00B34F7F" w:rsidP="00B34F7F">
      <w:pPr>
        <w:keepNext/>
        <w:keepLines/>
        <w:widowControl w:val="0"/>
        <w:numPr>
          <w:ilvl w:val="0"/>
          <w:numId w:val="2"/>
        </w:numPr>
        <w:spacing w:after="0" w:line="216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Мета і шляхи її досягнення.</w:t>
      </w:r>
    </w:p>
    <w:p w14:paraId="680FD114" w14:textId="5E5B1BC6" w:rsidR="00B34F7F" w:rsidRPr="00BD71D9" w:rsidRDefault="00497FB5" w:rsidP="00BD71D9">
      <w:pPr>
        <w:shd w:val="clear" w:color="auto" w:fill="FFFFFF"/>
        <w:spacing w:after="0" w:line="216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Метою є покращення та модернізація матеріально-технічного забезпечення, </w:t>
      </w:r>
      <w:r w:rsidR="0084502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а саме закупівля спеціалізованої техніки для особового складу підрозділів Національної поліції в Київській області, закупівля техніки</w:t>
      </w: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сприя</w:t>
      </w:r>
      <w:r w:rsidR="0084502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тиме</w:t>
      </w: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підвищенню якості та швидкості надання поліцейських послуг, покращенню взаємодії поліції з громадою, зменшення часу реагування на повідомлення громадян, підвищення рівня довіри населення регіону до поліції та створенню загально регіонального безпекового середовища.</w:t>
      </w:r>
    </w:p>
    <w:p w14:paraId="41D4DD8F" w14:textId="77777777" w:rsidR="00B34F7F" w:rsidRPr="00184B53" w:rsidRDefault="00B34F7F" w:rsidP="00B34F7F">
      <w:pPr>
        <w:shd w:val="clear" w:color="auto" w:fill="FFFFFF"/>
        <w:spacing w:after="0" w:line="216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</w:p>
    <w:p w14:paraId="1E448301" w14:textId="77777777" w:rsidR="00B34F7F" w:rsidRPr="00184B53" w:rsidRDefault="00B34F7F" w:rsidP="00B34F7F">
      <w:pPr>
        <w:numPr>
          <w:ilvl w:val="0"/>
          <w:numId w:val="2"/>
        </w:numPr>
        <w:shd w:val="clear" w:color="auto" w:fill="FFFFFF"/>
        <w:spacing w:after="0" w:line="216" w:lineRule="auto"/>
        <w:ind w:left="0" w:firstLine="709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 w:rsidRPr="00184B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en-US"/>
        </w:rPr>
        <w:t>Правові аспекти.</w:t>
      </w:r>
    </w:p>
    <w:p w14:paraId="45627EDA" w14:textId="77777777" w:rsidR="00B34F7F" w:rsidRPr="00184B53" w:rsidRDefault="00B34F7F" w:rsidP="00B34F7F">
      <w:pPr>
        <w:shd w:val="clear" w:color="auto" w:fill="FFFFFF"/>
        <w:spacing w:after="0" w:line="216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val="uk-UA" w:eastAsia="en-US"/>
        </w:rPr>
      </w:pP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Закони України «Про Національну поліцію», «Про місцеве самоврядування в Україні».</w:t>
      </w:r>
    </w:p>
    <w:p w14:paraId="6EA94197" w14:textId="77777777" w:rsidR="00B34F7F" w:rsidRPr="00184B53" w:rsidRDefault="00B34F7F" w:rsidP="00B34F7F">
      <w:pPr>
        <w:shd w:val="clear" w:color="auto" w:fill="FFFFFF"/>
        <w:spacing w:after="0" w:line="216" w:lineRule="auto"/>
        <w:ind w:firstLine="709"/>
        <w:textAlignment w:val="baseline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  <w:lang w:val="uk-UA" w:eastAsia="en-US"/>
        </w:rPr>
      </w:pPr>
    </w:p>
    <w:p w14:paraId="6E463A3C" w14:textId="77777777" w:rsidR="00B34F7F" w:rsidRPr="00184B53" w:rsidRDefault="00B34F7F" w:rsidP="00B34F7F">
      <w:pPr>
        <w:numPr>
          <w:ilvl w:val="0"/>
          <w:numId w:val="2"/>
        </w:numPr>
        <w:shd w:val="clear" w:color="auto" w:fill="FFFFFF"/>
        <w:spacing w:after="0" w:line="216" w:lineRule="auto"/>
        <w:ind w:left="0" w:firstLine="709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 w:rsidRPr="00184B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 w:eastAsia="en-US"/>
        </w:rPr>
        <w:t>Фінансово-економічне обґрунтування.</w:t>
      </w:r>
    </w:p>
    <w:p w14:paraId="61719A28" w14:textId="2CDFE37E" w:rsidR="00E83034" w:rsidRPr="00014DB6" w:rsidRDefault="00E83034" w:rsidP="00473877">
      <w:pPr>
        <w:shd w:val="clear" w:color="auto" w:fill="FFFFFF"/>
        <w:spacing w:after="0" w:line="21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4DB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Даним проектом рішення збільшується фінансування на </w:t>
      </w:r>
      <w:r w:rsidR="00875FF4" w:rsidRPr="00851B2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7846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1</w:t>
      </w:r>
      <w:r w:rsidR="00266BC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7846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0</w:t>
      </w:r>
      <w:r w:rsidR="00875FF4" w:rsidRPr="00851B2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0</w:t>
      </w:r>
      <w:r w:rsidRPr="00851B2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0,0</w:t>
      </w:r>
      <w:r w:rsidRPr="00014DB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тис. грн. </w:t>
      </w:r>
      <w:r w:rsidRPr="00014DB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по</w:t>
      </w:r>
      <w:r w:rsidRPr="00014DB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заходу «Матеріальне технічне забезпечення</w:t>
      </w:r>
      <w:r w:rsidR="0051035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</w:t>
      </w:r>
      <w:r w:rsidRPr="00014DB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</w:t>
      </w:r>
      <w:r w:rsidRPr="00014DB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014D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зв’язку з чим </w:t>
      </w:r>
      <w:r w:rsidRPr="00014DB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</w:t>
      </w:r>
      <w:r w:rsidRPr="00014D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агальний обсяг фінансових ресурсів для реалізації Програми в 202</w:t>
      </w:r>
      <w:r w:rsidR="00875FF4" w:rsidRPr="00014D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Pr="00014D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році буде становити </w:t>
      </w:r>
    </w:p>
    <w:p w14:paraId="4D2D22EC" w14:textId="3BF92DFD" w:rsidR="00E83034" w:rsidRDefault="00875FF4" w:rsidP="00473877">
      <w:pPr>
        <w:shd w:val="clear" w:color="auto" w:fill="FFFFFF"/>
        <w:spacing w:after="0" w:line="21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51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1</w:t>
      </w:r>
      <w:r w:rsidR="007846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6</w:t>
      </w:r>
      <w:r w:rsidR="00E83034" w:rsidRPr="00851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348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Pr="00851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99</w:t>
      </w:r>
      <w:r w:rsidR="00E83034" w:rsidRPr="00851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851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0</w:t>
      </w:r>
      <w:r w:rsidR="00E83034" w:rsidRPr="00014D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тис. грн</w:t>
      </w:r>
      <w:r w:rsidR="00E83034" w:rsidRPr="009633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2786C3F9" w14:textId="77777777" w:rsidR="00BD71D9" w:rsidRPr="00E83034" w:rsidRDefault="00BD71D9" w:rsidP="00473877">
      <w:pPr>
        <w:shd w:val="clear" w:color="auto" w:fill="FFFFFF"/>
        <w:spacing w:after="0" w:line="21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10340F6D" w14:textId="77777777" w:rsidR="00B34F7F" w:rsidRPr="00184B53" w:rsidRDefault="00B34F7F" w:rsidP="00B34F7F">
      <w:pPr>
        <w:keepNext/>
        <w:keepLines/>
        <w:widowControl w:val="0"/>
        <w:numPr>
          <w:ilvl w:val="0"/>
          <w:numId w:val="2"/>
        </w:numPr>
        <w:spacing w:after="0" w:line="216" w:lineRule="auto"/>
        <w:ind w:left="0" w:firstLine="709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Прогноз результатів.</w:t>
      </w:r>
    </w:p>
    <w:p w14:paraId="66CE11CB" w14:textId="5C6B56D2" w:rsidR="001E13AC" w:rsidRDefault="00B34F7F" w:rsidP="00BD71D9">
      <w:pPr>
        <w:shd w:val="clear" w:color="auto" w:fill="FFFFFF"/>
        <w:spacing w:after="0" w:line="216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Покращення якості надання поліцейських послуг, покращенню взаємодії поліції з громадою, зменшення часу реагування на повідомлення громадян, підвищення рівня довіри населення </w:t>
      </w:r>
      <w:r w:rsidR="0084502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області</w:t>
      </w: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до поліції та створенню загально</w:t>
      </w:r>
      <w:r w:rsidR="0009472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 </w:t>
      </w: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 xml:space="preserve">регіонального безпекового середовища шляхом забезпечення </w:t>
      </w:r>
      <w:r w:rsidR="0084502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спеціалізованою технікою</w:t>
      </w:r>
      <w:r w:rsidRPr="00184B53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  <w:t>.</w:t>
      </w:r>
    </w:p>
    <w:p w14:paraId="64AB7DFF" w14:textId="1CEEA5DC" w:rsidR="00B81FD7" w:rsidRPr="00457CBA" w:rsidRDefault="00B81FD7" w:rsidP="00457CBA">
      <w:pPr>
        <w:spacing w:after="0" w:line="216" w:lineRule="auto"/>
        <w:ind w:right="14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</w:p>
    <w:p w14:paraId="3664D734" w14:textId="77777777" w:rsidR="00B34F7F" w:rsidRPr="00184B53" w:rsidRDefault="00B34F7F" w:rsidP="00E31619">
      <w:pPr>
        <w:shd w:val="clear" w:color="auto" w:fill="FFFFFF"/>
        <w:spacing w:after="0" w:line="21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 w:eastAsia="en-US"/>
        </w:rPr>
      </w:pPr>
    </w:p>
    <w:p w14:paraId="55A0B577" w14:textId="77777777" w:rsidR="00B34F7F" w:rsidRPr="00184B53" w:rsidRDefault="00B34F7F" w:rsidP="00B34F7F">
      <w:pPr>
        <w:keepNext/>
        <w:keepLines/>
        <w:widowControl w:val="0"/>
        <w:spacing w:after="0" w:line="216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>6. Суб’єкт подання проекту рішення.</w:t>
      </w:r>
    </w:p>
    <w:p w14:paraId="115E6C54" w14:textId="51EF4FE6" w:rsidR="00B34F7F" w:rsidRPr="00184B53" w:rsidRDefault="00B34F7F" w:rsidP="00B34F7F">
      <w:pPr>
        <w:keepNext/>
        <w:keepLines/>
        <w:widowControl w:val="0"/>
        <w:spacing w:after="0" w:line="216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Управління цивільного захисту, оборонної роботи та взаємодії з правоохоронними органами виконавчого комітету Броварської міської ради Броварського району Київської області.</w:t>
      </w:r>
    </w:p>
    <w:p w14:paraId="6E6E7AAD" w14:textId="0AE9D19E" w:rsidR="00B34F7F" w:rsidRPr="00184B53" w:rsidRDefault="00B34F7F" w:rsidP="00B34F7F">
      <w:pPr>
        <w:keepNext/>
        <w:keepLines/>
        <w:widowControl w:val="0"/>
        <w:spacing w:after="0" w:line="216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Доповідач: Василь </w:t>
      </w:r>
      <w:r w:rsidR="001206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Д</w:t>
      </w:r>
      <w:r w:rsidR="007846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ОВГАНЬ</w:t>
      </w:r>
      <w:r w:rsidRPr="00184B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начальник управління цивільного захисту, оборонної роботи та взаємодії з правоохоронними органами виконавчого комітету Броварської міської ради Броварського району Київської області. </w:t>
      </w:r>
    </w:p>
    <w:p w14:paraId="1F65267A" w14:textId="5176A3CF" w:rsidR="00B34F7F" w:rsidRPr="00184B53" w:rsidRDefault="00B34F7F" w:rsidP="00B34F7F">
      <w:pPr>
        <w:keepNext/>
        <w:keepLines/>
        <w:widowControl w:val="0"/>
        <w:spacing w:after="0" w:line="216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184B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Відповідальна особа за підготовку проекту рішення: </w:t>
      </w:r>
      <w:r w:rsidR="008450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Анжела ЛЕГКА</w:t>
      </w:r>
      <w:r w:rsidRPr="00184B5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– головний спеціаліст управління цивільного захисту, оборонної роботи та взаємодії з правоохоронними органами виконавчого комітету Броварської міської ради Броварського району Київської області.</w:t>
      </w:r>
    </w:p>
    <w:p w14:paraId="6D11944F" w14:textId="52CC8FAF" w:rsidR="00EA5A46" w:rsidRPr="00B34F7F" w:rsidRDefault="00EA5A46" w:rsidP="00946C85">
      <w:pPr>
        <w:keepNext/>
        <w:keepLines/>
        <w:widowControl w:val="0"/>
        <w:spacing w:after="0" w:line="228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14:paraId="471904F3" w14:textId="18CF4221" w:rsidR="00946C85" w:rsidRDefault="00DE4E30" w:rsidP="00D43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7. </w:t>
      </w:r>
      <w:r w:rsidR="00946C85" w:rsidRPr="00946C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Порівняльна таблиця:</w:t>
      </w:r>
    </w:p>
    <w:p w14:paraId="6228A83B" w14:textId="77777777" w:rsidR="00D34124" w:rsidRPr="00946C85" w:rsidRDefault="00D34124" w:rsidP="00D439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5"/>
        <w:gridCol w:w="1843"/>
        <w:gridCol w:w="992"/>
        <w:gridCol w:w="851"/>
        <w:gridCol w:w="1417"/>
        <w:gridCol w:w="1701"/>
        <w:gridCol w:w="992"/>
        <w:gridCol w:w="993"/>
      </w:tblGrid>
      <w:tr w:rsidR="00A12A90" w:rsidRPr="00946C85" w14:paraId="646706CA" w14:textId="77777777" w:rsidTr="00877E6F">
        <w:trPr>
          <w:trHeight w:val="452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2999" w14:textId="77777777" w:rsidR="00A12A90" w:rsidRPr="00555831" w:rsidRDefault="00A12A90" w:rsidP="00922310">
            <w:pPr>
              <w:tabs>
                <w:tab w:val="right" w:pos="43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46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Стара редакція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36F" w14:textId="77777777" w:rsidR="00A12A90" w:rsidRPr="00946C85" w:rsidRDefault="00A12A90" w:rsidP="00922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46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Зміни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8C6D" w14:textId="77777777" w:rsidR="00A12A90" w:rsidRPr="00946C85" w:rsidRDefault="00A12A90" w:rsidP="00922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Нов</w:t>
            </w:r>
            <w:r w:rsidRPr="00946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а редакція</w:t>
            </w:r>
          </w:p>
        </w:tc>
      </w:tr>
      <w:tr w:rsidR="00A12A90" w:rsidRPr="00946C85" w14:paraId="684ED86C" w14:textId="77777777" w:rsidTr="00A637C1">
        <w:trPr>
          <w:trHeight w:val="6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C6160" w14:textId="77777777" w:rsidR="00A12A90" w:rsidRPr="00946C85" w:rsidRDefault="00A12A90" w:rsidP="00922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№з/п</w:t>
            </w:r>
          </w:p>
          <w:p w14:paraId="41B09297" w14:textId="77777777" w:rsidR="00A12A90" w:rsidRPr="00B30DD7" w:rsidRDefault="00A12A90" w:rsidP="0092231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2"/>
                <w:szCs w:val="12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sz w:val="12"/>
                <w:szCs w:val="12"/>
                <w:lang w:val="uk-UA" w:eastAsia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8838" w14:textId="77777777" w:rsidR="00A12A90" w:rsidRPr="00555831" w:rsidRDefault="00A12A90" w:rsidP="0092231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Назва напрямку діяльності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8C43" w14:textId="77777777" w:rsidR="00A12A90" w:rsidRPr="00F323AD" w:rsidRDefault="00A12A90" w:rsidP="00922310">
            <w:pPr>
              <w:spacing w:after="0" w:line="228" w:lineRule="auto"/>
              <w:ind w:firstLine="32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uk-UA"/>
              </w:rPr>
            </w:pPr>
            <w:r w:rsidRPr="00CF68A1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uk-UA"/>
              </w:rPr>
              <w:t>Перелік заходів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uk-UA"/>
              </w:rPr>
              <w:t xml:space="preserve"> </w:t>
            </w:r>
            <w:r w:rsidRPr="00CF68A1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uk-UA"/>
              </w:rPr>
              <w:t>програми</w:t>
            </w:r>
          </w:p>
          <w:p w14:paraId="2A83977F" w14:textId="77777777" w:rsidR="00A12A90" w:rsidRPr="00082E48" w:rsidRDefault="00A12A90" w:rsidP="00922310">
            <w:pPr>
              <w:spacing w:after="0" w:line="228" w:lineRule="auto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9C9C" w14:textId="77777777" w:rsidR="00A12A90" w:rsidRPr="00946C85" w:rsidRDefault="00A12A90" w:rsidP="00922310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Потреба у фінансуванні</w:t>
            </w:r>
          </w:p>
          <w:p w14:paraId="5D1FCC5C" w14:textId="77777777" w:rsidR="00A12A90" w:rsidRPr="00F323AD" w:rsidRDefault="00A12A90" w:rsidP="0092231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(</w:t>
            </w:r>
            <w:proofErr w:type="spellStart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тис.грн</w:t>
            </w:r>
            <w:proofErr w:type="spellEnd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)</w:t>
            </w:r>
          </w:p>
          <w:p w14:paraId="27EFCE66" w14:textId="77777777" w:rsidR="00A12A90" w:rsidRPr="00DE5DA7" w:rsidRDefault="00A12A90" w:rsidP="009223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E4E4" w14:textId="77777777" w:rsidR="00A12A90" w:rsidRPr="00946C85" w:rsidRDefault="00A12A90" w:rsidP="0092231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(</w:t>
            </w:r>
            <w:proofErr w:type="spellStart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тис.грн</w:t>
            </w:r>
            <w:proofErr w:type="spellEnd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BD65" w14:textId="77777777" w:rsidR="00A12A90" w:rsidRPr="00AA3E12" w:rsidRDefault="00A12A90" w:rsidP="0092231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AA3E12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Назва напрямку діяльності</w:t>
            </w:r>
          </w:p>
          <w:p w14:paraId="4DB898DE" w14:textId="77777777" w:rsidR="00A12A90" w:rsidRPr="00DE5DA7" w:rsidRDefault="00A12A90" w:rsidP="00922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59EF" w14:textId="77777777" w:rsidR="00A12A90" w:rsidRPr="00946C85" w:rsidRDefault="00A12A90" w:rsidP="00922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Перелік заходів програми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00523" w14:textId="77777777" w:rsidR="00A12A90" w:rsidRPr="00946C85" w:rsidRDefault="00A12A90" w:rsidP="00922310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Джерела</w:t>
            </w:r>
          </w:p>
          <w:p w14:paraId="3DD1C4FD" w14:textId="77777777" w:rsidR="00A12A90" w:rsidRPr="00946C85" w:rsidRDefault="00A12A90" w:rsidP="00922310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фінансування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EFD5F" w14:textId="77777777" w:rsidR="00A12A90" w:rsidRPr="00946C85" w:rsidRDefault="00A12A90" w:rsidP="00922310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 xml:space="preserve">Потреба у фінансуванні </w:t>
            </w:r>
          </w:p>
          <w:p w14:paraId="29CAE8B9" w14:textId="77777777" w:rsidR="00A12A90" w:rsidRPr="00946C85" w:rsidRDefault="00A12A90" w:rsidP="009223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</w:pPr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(</w:t>
            </w:r>
            <w:proofErr w:type="spellStart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тис.грн</w:t>
            </w:r>
            <w:proofErr w:type="spellEnd"/>
            <w:r w:rsidRPr="00946C85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uk-UA" w:eastAsia="en-US"/>
              </w:rPr>
              <w:t>)</w:t>
            </w:r>
          </w:p>
        </w:tc>
      </w:tr>
      <w:tr w:rsidR="00266BCE" w14:paraId="403038B8" w14:textId="77777777" w:rsidTr="00A637C1">
        <w:trPr>
          <w:trHeight w:val="87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C57D" w14:textId="25B49B96" w:rsidR="00266BCE" w:rsidRDefault="00266BCE" w:rsidP="00266BCE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val="uk-UA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C7EA" w14:textId="4986274D" w:rsidR="00266BCE" w:rsidRPr="007846B4" w:rsidRDefault="00266BCE" w:rsidP="00266BCE">
            <w:pPr>
              <w:spacing w:line="228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Матеріальн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>е-</w:t>
            </w:r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технічне</w:t>
            </w:r>
            <w:proofErr w:type="spellEnd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 xml:space="preserve"> бази Головного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>Управлінн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 xml:space="preserve"> НП в Київський області</w:t>
            </w:r>
          </w:p>
          <w:p w14:paraId="408E0FFF" w14:textId="77777777" w:rsidR="00266BCE" w:rsidRDefault="00266BCE" w:rsidP="00266BCE">
            <w:pPr>
              <w:spacing w:line="228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2F44" w14:textId="77777777" w:rsidR="00266BCE" w:rsidRPr="0043480D" w:rsidRDefault="00266BCE" w:rsidP="00266BCE">
            <w:pPr>
              <w:spacing w:line="228" w:lineRule="auto"/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Посилення матеріально-технічного забезпечення поліції</w:t>
            </w:r>
          </w:p>
          <w:p w14:paraId="25087D55" w14:textId="77777777" w:rsidR="00266BCE" w:rsidRDefault="00266BCE" w:rsidP="00266BCE">
            <w:pPr>
              <w:spacing w:line="228" w:lineRule="auto"/>
              <w:ind w:left="35" w:firstLine="176"/>
              <w:rPr>
                <w:rFonts w:ascii="Times New Roman" w:eastAsia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1613" w14:textId="77777777" w:rsidR="00266BCE" w:rsidRDefault="00266BCE" w:rsidP="00266BCE">
            <w:pPr>
              <w:spacing w:after="0" w:line="20" w:lineRule="atLeast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</w:p>
          <w:p w14:paraId="6A5091A8" w14:textId="77777777" w:rsidR="00266BCE" w:rsidRDefault="00266BCE" w:rsidP="00266BCE">
            <w:pPr>
              <w:spacing w:after="0" w:line="20" w:lineRule="atLeast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</w:p>
          <w:p w14:paraId="43E2F923" w14:textId="77777777" w:rsidR="00266BCE" w:rsidRDefault="00266BCE" w:rsidP="00266BCE">
            <w:pPr>
              <w:spacing w:after="0" w:line="20" w:lineRule="atLeast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</w:p>
          <w:p w14:paraId="444709AA" w14:textId="77777777" w:rsidR="00266BCE" w:rsidRDefault="00266BCE" w:rsidP="00266BCE">
            <w:pPr>
              <w:spacing w:after="0" w:line="20" w:lineRule="atLeast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</w:p>
          <w:p w14:paraId="51BCFB99" w14:textId="7EDC5EAB" w:rsidR="00266BCE" w:rsidRPr="00F116BB" w:rsidRDefault="00266BCE" w:rsidP="00266BCE">
            <w:pPr>
              <w:spacing w:after="0" w:line="20" w:lineRule="atLeast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  <w:r w:rsidRPr="00F116BB"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>1 500,0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2560" w14:textId="77777777" w:rsidR="00266BCE" w:rsidRPr="00B81FD7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26937454" w14:textId="77777777" w:rsidR="00266BCE" w:rsidRPr="00B81FD7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68EC8496" w14:textId="0884662F" w:rsidR="00266BCE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5A50D098" w14:textId="695F47E9" w:rsidR="00266BCE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075696AE" w14:textId="77777777" w:rsidR="00266BCE" w:rsidRPr="00B81FD7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5A0CEEA1" w14:textId="639A2DE7" w:rsidR="00266BCE" w:rsidRPr="00B81FD7" w:rsidRDefault="00266BCE" w:rsidP="00266BCE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  <w:r w:rsidRPr="00B81FD7"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>+</w:t>
            </w:r>
            <w:r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 xml:space="preserve"> 1 0</w:t>
            </w:r>
            <w:r w:rsidRPr="00B81FD7"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3157" w14:textId="72C844A4" w:rsidR="00266BCE" w:rsidRPr="007846B4" w:rsidRDefault="00266BCE" w:rsidP="00266BCE">
            <w:pPr>
              <w:spacing w:line="228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Матеріальн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>е-</w:t>
            </w:r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технічне</w:t>
            </w:r>
            <w:proofErr w:type="spellEnd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>забезпечення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 xml:space="preserve"> бази Головного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>Управління</w:t>
            </w:r>
            <w:r w:rsidRPr="00A637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 xml:space="preserve"> НП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  <w:t xml:space="preserve"> в Київський області</w:t>
            </w:r>
          </w:p>
          <w:p w14:paraId="3D2B6C5B" w14:textId="33945ADD" w:rsidR="00266BCE" w:rsidRPr="00A637C1" w:rsidRDefault="00266BCE" w:rsidP="00266BCE">
            <w:pPr>
              <w:spacing w:line="228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40A7" w14:textId="0E97D91B" w:rsidR="00266BCE" w:rsidRPr="0043480D" w:rsidRDefault="00266BCE" w:rsidP="00266BCE">
            <w:pPr>
              <w:spacing w:line="228" w:lineRule="auto"/>
              <w:rPr>
                <w:rFonts w:ascii="Times New Roman" w:eastAsia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Посилення матеріально-технічного забезпечення поліції</w:t>
            </w:r>
          </w:p>
          <w:p w14:paraId="45E8BF0B" w14:textId="32A5082C" w:rsidR="00266BCE" w:rsidRPr="00877E6F" w:rsidRDefault="00266BCE" w:rsidP="00266BCE">
            <w:pPr>
              <w:spacing w:line="228" w:lineRule="auto"/>
              <w:ind w:firstLine="322"/>
              <w:jc w:val="both"/>
              <w:rPr>
                <w:rFonts w:ascii="Times New Roman" w:eastAsia="Times New Roman" w:hAnsi="Times New Roman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B90D" w14:textId="77777777" w:rsidR="00266BCE" w:rsidRPr="00946C85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  <w:t>Місцевий бюджет</w:t>
            </w:r>
          </w:p>
          <w:p w14:paraId="6A2AFE43" w14:textId="77777777" w:rsidR="00266BCE" w:rsidRPr="00946C85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</w:p>
          <w:p w14:paraId="0E6948AE" w14:textId="77777777" w:rsidR="00266BCE" w:rsidRPr="00946C85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</w:p>
          <w:p w14:paraId="7815E3BE" w14:textId="77777777" w:rsidR="00266BCE" w:rsidRPr="00946C85" w:rsidRDefault="00266BCE" w:rsidP="00266BCE">
            <w:pPr>
              <w:spacing w:after="0" w:line="228" w:lineRule="auto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</w:p>
          <w:p w14:paraId="7ACEFA7D" w14:textId="77777777" w:rsidR="00266BCE" w:rsidRPr="00946C85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  <w:t>Субвенція з місцевого бюджету</w:t>
            </w:r>
          </w:p>
          <w:p w14:paraId="0CF5D6A0" w14:textId="716C8106" w:rsidR="00266BCE" w:rsidRPr="00BD71D9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</w:pPr>
            <w:r w:rsidRPr="00946C85">
              <w:rPr>
                <w:rFonts w:ascii="Times New Roman" w:eastAsia="Calibri" w:hAnsi="Times New Roman" w:cs="Times New Roman"/>
                <w:sz w:val="16"/>
                <w:szCs w:val="16"/>
                <w:lang w:val="uk-UA"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FAFB" w14:textId="77777777" w:rsidR="00266BCE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3274EDFF" w14:textId="77777777" w:rsidR="00266BCE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53BF0B68" w14:textId="77777777" w:rsidR="00266BCE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2FCC4785" w14:textId="77777777" w:rsidR="00266BCE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2149DBEF" w14:textId="77777777" w:rsidR="00266BCE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</w:p>
          <w:p w14:paraId="4E37727E" w14:textId="6B20BAA4" w:rsidR="00266BCE" w:rsidRPr="00BD71D9" w:rsidRDefault="00266BCE" w:rsidP="00266BCE">
            <w:pPr>
              <w:spacing w:after="0" w:line="20" w:lineRule="atLeast"/>
              <w:rPr>
                <w:rFonts w:ascii="Times New Roman" w:hAnsi="Times New Roman"/>
                <w:bCs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 xml:space="preserve"> 2 500,0</w:t>
            </w:r>
          </w:p>
        </w:tc>
      </w:tr>
      <w:tr w:rsidR="00266BCE" w:rsidRPr="00946C85" w14:paraId="6DA66EA0" w14:textId="77777777" w:rsidTr="00877E6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8F42" w14:textId="77777777" w:rsidR="00266BCE" w:rsidRPr="00946C85" w:rsidRDefault="00266BCE" w:rsidP="00266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9A7E" w14:textId="77777777" w:rsidR="00266BCE" w:rsidRPr="00946C85" w:rsidRDefault="00266BCE" w:rsidP="00266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</w:pPr>
            <w:r w:rsidRPr="00946C8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  <w:t>Всього: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A7A23" w14:textId="66A3299A" w:rsidR="00266BCE" w:rsidRPr="00946C85" w:rsidRDefault="00266BCE" w:rsidP="00266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15</w:t>
            </w:r>
            <w:r w:rsidRPr="00946C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399</w:t>
            </w:r>
            <w:r w:rsidRPr="00946C8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,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6A8F" w14:textId="4EEB8EB0" w:rsidR="00266BCE" w:rsidRPr="00893913" w:rsidRDefault="00266BCE" w:rsidP="00266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highlight w:val="yellow"/>
                <w:lang w:val="uk-UA"/>
              </w:rPr>
            </w:pPr>
            <w:r w:rsidRPr="00B81FD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  <w:t xml:space="preserve"> 10</w:t>
            </w:r>
            <w:r w:rsidRPr="00B81FD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uk-UA"/>
              </w:rPr>
              <w:t>00,0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9B43" w14:textId="77777777" w:rsidR="00266BCE" w:rsidRPr="00946C85" w:rsidRDefault="00266BCE" w:rsidP="00266B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</w:pPr>
            <w:r w:rsidRPr="00946C8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uk-UA"/>
              </w:rPr>
              <w:t>Всього: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0C5D" w14:textId="77777777" w:rsidR="00266BCE" w:rsidRPr="00946C85" w:rsidRDefault="00266BCE" w:rsidP="00266BCE">
            <w:pPr>
              <w:spacing w:after="0" w:line="228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4405F" w14:textId="40AFF9DB" w:rsidR="00266BCE" w:rsidRPr="00893913" w:rsidRDefault="00266BCE" w:rsidP="0026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uk-UA"/>
              </w:rPr>
            </w:pPr>
            <w:r w:rsidRPr="00B81FD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6</w:t>
            </w:r>
            <w:r w:rsidRPr="00B81FD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3</w:t>
            </w:r>
            <w:r w:rsidRPr="00B81FD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uk-UA" w:eastAsia="en-US"/>
              </w:rPr>
              <w:t>99,0</w:t>
            </w:r>
          </w:p>
        </w:tc>
      </w:tr>
    </w:tbl>
    <w:p w14:paraId="2038A23E" w14:textId="77777777" w:rsidR="00094729" w:rsidRPr="00946C85" w:rsidRDefault="00094729" w:rsidP="00946C85">
      <w:pPr>
        <w:keepNext/>
        <w:keepLines/>
        <w:widowControl w:val="0"/>
        <w:spacing w:after="0" w:line="228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32F66831" w14:textId="77777777" w:rsidR="005C2B69" w:rsidRDefault="00946C85" w:rsidP="005C2B69">
      <w:pPr>
        <w:spacing w:after="0" w:line="240" w:lineRule="auto"/>
        <w:ind w:left="-709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946C8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Начальник </w:t>
      </w:r>
      <w:r w:rsidR="005C2B6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управління цивільного</w:t>
      </w:r>
    </w:p>
    <w:p w14:paraId="4C12E09B" w14:textId="53F0CA12" w:rsidR="00094729" w:rsidRDefault="005C2B69" w:rsidP="005C2B69">
      <w:pPr>
        <w:spacing w:after="0" w:line="240" w:lineRule="auto"/>
        <w:ind w:left="-709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захисту,</w:t>
      </w:r>
      <w:r w:rsidR="0009472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оборонної роботи</w:t>
      </w:r>
      <w:r w:rsidR="00946C85" w:rsidRPr="00946C8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та </w:t>
      </w:r>
    </w:p>
    <w:p w14:paraId="459C6288" w14:textId="6B205F31" w:rsidR="00946C85" w:rsidRPr="00946C85" w:rsidRDefault="00946C85" w:rsidP="00094729">
      <w:pPr>
        <w:spacing w:after="0" w:line="240" w:lineRule="auto"/>
        <w:ind w:left="-709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946C8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взаємодії з правоохоронними</w:t>
      </w:r>
      <w:r w:rsidR="0009472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Pr="00946C8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органами</w:t>
      </w:r>
      <w:r w:rsidRPr="00946C8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 xml:space="preserve">                                        </w:t>
      </w:r>
      <w:r w:rsidR="0009472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Pr="00946C8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Василь ДОВГАНЬ</w:t>
      </w:r>
    </w:p>
    <w:p w14:paraId="3BDF6D48" w14:textId="6BDC26EA" w:rsidR="009B7D79" w:rsidRPr="00244FF9" w:rsidRDefault="009B7D79" w:rsidP="00244FF9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</w:p>
    <w:sectPr w:rsidR="009B7D79" w:rsidRPr="00244FF9" w:rsidSect="004F1CD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4066F4"/>
    <w:multiLevelType w:val="hybridMultilevel"/>
    <w:tmpl w:val="EF948942"/>
    <w:lvl w:ilvl="0" w:tplc="B37AD11E">
      <w:start w:val="1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F1007A"/>
    <w:multiLevelType w:val="hybridMultilevel"/>
    <w:tmpl w:val="213C442C"/>
    <w:lvl w:ilvl="0" w:tplc="CCFA5124">
      <w:start w:val="7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1C08"/>
    <w:rsid w:val="00014DB6"/>
    <w:rsid w:val="00025B94"/>
    <w:rsid w:val="00026E29"/>
    <w:rsid w:val="000508B7"/>
    <w:rsid w:val="000614F9"/>
    <w:rsid w:val="00076C6E"/>
    <w:rsid w:val="00094729"/>
    <w:rsid w:val="000B25B3"/>
    <w:rsid w:val="00117861"/>
    <w:rsid w:val="001206AE"/>
    <w:rsid w:val="00126B69"/>
    <w:rsid w:val="001340C1"/>
    <w:rsid w:val="00164AAB"/>
    <w:rsid w:val="00182C0F"/>
    <w:rsid w:val="00193741"/>
    <w:rsid w:val="00194999"/>
    <w:rsid w:val="001A3FF0"/>
    <w:rsid w:val="001A78F2"/>
    <w:rsid w:val="001C3F5F"/>
    <w:rsid w:val="001E13AC"/>
    <w:rsid w:val="00215A0F"/>
    <w:rsid w:val="0022031A"/>
    <w:rsid w:val="00236025"/>
    <w:rsid w:val="00244FF9"/>
    <w:rsid w:val="00260A9C"/>
    <w:rsid w:val="00266BCE"/>
    <w:rsid w:val="00267C38"/>
    <w:rsid w:val="002803C7"/>
    <w:rsid w:val="002A0D21"/>
    <w:rsid w:val="002A1FD7"/>
    <w:rsid w:val="002D69E3"/>
    <w:rsid w:val="002F4A44"/>
    <w:rsid w:val="00305CA7"/>
    <w:rsid w:val="00324E88"/>
    <w:rsid w:val="003613A9"/>
    <w:rsid w:val="00361CD8"/>
    <w:rsid w:val="003801D2"/>
    <w:rsid w:val="003A0058"/>
    <w:rsid w:val="003A11E5"/>
    <w:rsid w:val="003C4EC6"/>
    <w:rsid w:val="0043480D"/>
    <w:rsid w:val="00440C6A"/>
    <w:rsid w:val="004557C8"/>
    <w:rsid w:val="0045592D"/>
    <w:rsid w:val="00457CBA"/>
    <w:rsid w:val="00473877"/>
    <w:rsid w:val="00486EE3"/>
    <w:rsid w:val="00497FB5"/>
    <w:rsid w:val="004F1CDF"/>
    <w:rsid w:val="00510358"/>
    <w:rsid w:val="00525C68"/>
    <w:rsid w:val="005B1C08"/>
    <w:rsid w:val="005B6390"/>
    <w:rsid w:val="005C228C"/>
    <w:rsid w:val="005C2B69"/>
    <w:rsid w:val="005F334B"/>
    <w:rsid w:val="00613198"/>
    <w:rsid w:val="006258D8"/>
    <w:rsid w:val="00646925"/>
    <w:rsid w:val="00667B88"/>
    <w:rsid w:val="00696599"/>
    <w:rsid w:val="006C396C"/>
    <w:rsid w:val="006F0AF9"/>
    <w:rsid w:val="00702E60"/>
    <w:rsid w:val="0074644B"/>
    <w:rsid w:val="00765E85"/>
    <w:rsid w:val="00766997"/>
    <w:rsid w:val="00777477"/>
    <w:rsid w:val="007846B4"/>
    <w:rsid w:val="007C046B"/>
    <w:rsid w:val="007C6DF6"/>
    <w:rsid w:val="007D35D5"/>
    <w:rsid w:val="007E7FBA"/>
    <w:rsid w:val="00813890"/>
    <w:rsid w:val="00817F56"/>
    <w:rsid w:val="00827775"/>
    <w:rsid w:val="00831566"/>
    <w:rsid w:val="0084502A"/>
    <w:rsid w:val="00851B28"/>
    <w:rsid w:val="008632C5"/>
    <w:rsid w:val="00875FF4"/>
    <w:rsid w:val="00877E6F"/>
    <w:rsid w:val="00881846"/>
    <w:rsid w:val="00891E97"/>
    <w:rsid w:val="00893913"/>
    <w:rsid w:val="008B1431"/>
    <w:rsid w:val="008B1AFB"/>
    <w:rsid w:val="008C18D6"/>
    <w:rsid w:val="00943938"/>
    <w:rsid w:val="00946C85"/>
    <w:rsid w:val="009633FB"/>
    <w:rsid w:val="009B7D79"/>
    <w:rsid w:val="009C0EEF"/>
    <w:rsid w:val="00A12A90"/>
    <w:rsid w:val="00A218AE"/>
    <w:rsid w:val="00A26956"/>
    <w:rsid w:val="00A412F9"/>
    <w:rsid w:val="00A43B6E"/>
    <w:rsid w:val="00A520F6"/>
    <w:rsid w:val="00A637C1"/>
    <w:rsid w:val="00A70675"/>
    <w:rsid w:val="00A76D0F"/>
    <w:rsid w:val="00A84BAF"/>
    <w:rsid w:val="00AA3E12"/>
    <w:rsid w:val="00AA478D"/>
    <w:rsid w:val="00AE7F62"/>
    <w:rsid w:val="00B0263D"/>
    <w:rsid w:val="00B30DD7"/>
    <w:rsid w:val="00B34F7F"/>
    <w:rsid w:val="00B35D4C"/>
    <w:rsid w:val="00B46089"/>
    <w:rsid w:val="00B51EC0"/>
    <w:rsid w:val="00B80167"/>
    <w:rsid w:val="00B81FD7"/>
    <w:rsid w:val="00BA18C9"/>
    <w:rsid w:val="00BA2468"/>
    <w:rsid w:val="00BA6ABF"/>
    <w:rsid w:val="00BB6FA0"/>
    <w:rsid w:val="00BD71D9"/>
    <w:rsid w:val="00BE367E"/>
    <w:rsid w:val="00BF61C9"/>
    <w:rsid w:val="00BF6942"/>
    <w:rsid w:val="00C1142E"/>
    <w:rsid w:val="00C12E57"/>
    <w:rsid w:val="00C274F8"/>
    <w:rsid w:val="00C379A3"/>
    <w:rsid w:val="00CA7E53"/>
    <w:rsid w:val="00CD3417"/>
    <w:rsid w:val="00CF05B3"/>
    <w:rsid w:val="00CF1875"/>
    <w:rsid w:val="00CF68A1"/>
    <w:rsid w:val="00D02A55"/>
    <w:rsid w:val="00D11917"/>
    <w:rsid w:val="00D34124"/>
    <w:rsid w:val="00D439CF"/>
    <w:rsid w:val="00D5049E"/>
    <w:rsid w:val="00D5310B"/>
    <w:rsid w:val="00D92C45"/>
    <w:rsid w:val="00DC478E"/>
    <w:rsid w:val="00DD08EC"/>
    <w:rsid w:val="00DD13FF"/>
    <w:rsid w:val="00DD2180"/>
    <w:rsid w:val="00DD7BFD"/>
    <w:rsid w:val="00DE4E30"/>
    <w:rsid w:val="00DE53D9"/>
    <w:rsid w:val="00DE5DA7"/>
    <w:rsid w:val="00E046A9"/>
    <w:rsid w:val="00E31619"/>
    <w:rsid w:val="00E40354"/>
    <w:rsid w:val="00E708A4"/>
    <w:rsid w:val="00E83034"/>
    <w:rsid w:val="00EA5A46"/>
    <w:rsid w:val="00EC7334"/>
    <w:rsid w:val="00ED3911"/>
    <w:rsid w:val="00ED6118"/>
    <w:rsid w:val="00EE51FD"/>
    <w:rsid w:val="00F116BB"/>
    <w:rsid w:val="00F4034D"/>
    <w:rsid w:val="00F42FAB"/>
    <w:rsid w:val="00F9114F"/>
    <w:rsid w:val="00FA3E5C"/>
    <w:rsid w:val="00FC33D9"/>
    <w:rsid w:val="00FD7664"/>
    <w:rsid w:val="00FE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412B"/>
  <w15:docId w15:val="{A9CA0032-A15D-4FB5-9C78-060CED7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B1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5B1C08"/>
    <w:rPr>
      <w:b/>
      <w:bCs/>
    </w:rPr>
  </w:style>
  <w:style w:type="paragraph" w:styleId="a5">
    <w:name w:val="List Paragraph"/>
    <w:basedOn w:val="a"/>
    <w:uiPriority w:val="34"/>
    <w:qFormat/>
    <w:rsid w:val="00F9114F"/>
    <w:pPr>
      <w:ind w:left="720"/>
      <w:contextualSpacing/>
    </w:pPr>
  </w:style>
  <w:style w:type="table" w:styleId="a6">
    <w:name w:val="Table Grid"/>
    <w:basedOn w:val="a1"/>
    <w:uiPriority w:val="39"/>
    <w:rsid w:val="0022031A"/>
    <w:pPr>
      <w:spacing w:after="0" w:line="240" w:lineRule="auto"/>
    </w:pPr>
    <w:rPr>
      <w:rFonts w:ascii="Calibri" w:eastAsia="Calibri" w:hAnsi="Calibri" w:cs="Times New Roman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2261</Words>
  <Characters>1289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User-444</cp:lastModifiedBy>
  <cp:revision>120</cp:revision>
  <cp:lastPrinted>2025-10-06T08:19:00Z</cp:lastPrinted>
  <dcterms:created xsi:type="dcterms:W3CDTF">2021-03-03T14:03:00Z</dcterms:created>
  <dcterms:modified xsi:type="dcterms:W3CDTF">2026-07-29T07:22:00Z</dcterms:modified>
</cp:coreProperties>
</file>