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ПВ-913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433C98D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A3571">
        <w:rPr>
          <w:rFonts w:ascii="Times New Roman" w:hAnsi="Times New Roman" w:cs="Times New Roman"/>
          <w:sz w:val="28"/>
          <w:szCs w:val="28"/>
        </w:rPr>
        <w:t>2</w:t>
      </w:r>
    </w:p>
    <w:p w:rsidR="00A91CC1" w:rsidRPr="004208DA" w:rsidP="003B2A39" w14:paraId="06BF3876" w14:textId="3D5F651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3571" w:rsidRPr="00831A3D" w:rsidP="003A3571" w14:paraId="266D2911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831A3D">
        <w:rPr>
          <w:rFonts w:ascii="Times New Roman,Bold" w:hAnsi="Times New Roman,Bold" w:cs="Times New Roman,Bold"/>
          <w:b/>
          <w:bCs/>
          <w:sz w:val="28"/>
          <w:szCs w:val="28"/>
        </w:rPr>
        <w:t>Склад конкурсної комісії</w:t>
      </w:r>
    </w:p>
    <w:p w:rsidR="003A3571" w:rsidRPr="00831A3D" w:rsidP="003A3571" w14:paraId="44CD264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8" w:type="dxa"/>
        <w:tblInd w:w="-601" w:type="dxa"/>
        <w:tblLook w:val="04A0"/>
      </w:tblPr>
      <w:tblGrid>
        <w:gridCol w:w="3686"/>
        <w:gridCol w:w="6662"/>
      </w:tblGrid>
      <w:tr w14:paraId="45054F53" w14:textId="77777777" w:rsidTr="00A91CC1">
        <w:tblPrEx>
          <w:tblW w:w="10348" w:type="dxa"/>
          <w:tblInd w:w="-601" w:type="dxa"/>
          <w:tblLook w:val="04A0"/>
        </w:tblPrEx>
        <w:tc>
          <w:tcPr>
            <w:tcW w:w="3686" w:type="dxa"/>
          </w:tcPr>
          <w:p w:rsidR="003A3571" w:rsidRPr="00831A3D" w:rsidP="00831A3D" w14:paraId="0D43298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A3D">
              <w:rPr>
                <w:rFonts w:ascii="Times New Roman" w:hAnsi="Times New Roman"/>
                <w:sz w:val="28"/>
                <w:szCs w:val="28"/>
              </w:rPr>
              <w:t>Петро БАБИЧ</w:t>
            </w:r>
          </w:p>
        </w:tc>
        <w:tc>
          <w:tcPr>
            <w:tcW w:w="6662" w:type="dxa"/>
          </w:tcPr>
          <w:p w:rsidR="003A3571" w:rsidRPr="00831A3D" w:rsidP="00831A3D" w14:paraId="649BB896" w14:textId="77777777">
            <w:pPr>
              <w:pStyle w:val="ListParagraph"/>
              <w:numPr>
                <w:ilvl w:val="0"/>
                <w:numId w:val="2"/>
              </w:numPr>
              <w:jc w:val="both"/>
              <w:textAlignment w:val="auto"/>
              <w:rPr>
                <w:sz w:val="28"/>
                <w:szCs w:val="28"/>
                <w:lang w:val="uk-UA"/>
              </w:rPr>
            </w:pPr>
            <w:r w:rsidRPr="00831A3D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 Броварської міської ради Броварського району Київської області,  голова конкурсної комісії;</w:t>
            </w:r>
          </w:p>
        </w:tc>
      </w:tr>
      <w:tr w14:paraId="442ECFF4" w14:textId="77777777" w:rsidTr="00A91CC1">
        <w:tblPrEx>
          <w:tblW w:w="10348" w:type="dxa"/>
          <w:tblInd w:w="-601" w:type="dxa"/>
          <w:tblLook w:val="04A0"/>
        </w:tblPrEx>
        <w:tc>
          <w:tcPr>
            <w:tcW w:w="3686" w:type="dxa"/>
          </w:tcPr>
          <w:p w:rsidR="003A3571" w:rsidRPr="00831A3D" w:rsidP="00831A3D" w14:paraId="77C0EE27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1A3D">
              <w:rPr>
                <w:rFonts w:ascii="Times New Roman" w:hAnsi="Times New Roman"/>
                <w:sz w:val="28"/>
                <w:szCs w:val="28"/>
              </w:rPr>
              <w:t>Світлана РЕШЕТОВА</w:t>
            </w:r>
          </w:p>
        </w:tc>
        <w:tc>
          <w:tcPr>
            <w:tcW w:w="6662" w:type="dxa"/>
          </w:tcPr>
          <w:p w:rsidR="003A3571" w:rsidRPr="00831A3D" w:rsidP="00831A3D" w14:paraId="3F7D478D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A3D">
              <w:rPr>
                <w:rFonts w:ascii="Times New Roman" w:hAnsi="Times New Roman"/>
                <w:sz w:val="28"/>
                <w:szCs w:val="28"/>
              </w:rPr>
              <w:t>начальник управління будівництва, житлово-комунального господарства, інфраструктури та транспорту  Броварської міської ради Броварського району Київської області, заступник голови конкурсної комісії;</w:t>
            </w:r>
          </w:p>
        </w:tc>
      </w:tr>
      <w:tr w14:paraId="685CF4AD" w14:textId="77777777" w:rsidTr="00A91CC1">
        <w:tblPrEx>
          <w:tblW w:w="10348" w:type="dxa"/>
          <w:tblInd w:w="-601" w:type="dxa"/>
          <w:tblLook w:val="04A0"/>
        </w:tblPrEx>
        <w:tc>
          <w:tcPr>
            <w:tcW w:w="3686" w:type="dxa"/>
          </w:tcPr>
          <w:p w:rsidR="003A3571" w:rsidRPr="00831A3D" w:rsidP="00831A3D" w14:paraId="52EC946A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1A3D">
              <w:rPr>
                <w:rFonts w:ascii="Times New Roman" w:hAnsi="Times New Roman"/>
                <w:sz w:val="28"/>
                <w:szCs w:val="28"/>
              </w:rPr>
              <w:t>Яна ЛІПСЬКА</w:t>
            </w:r>
          </w:p>
        </w:tc>
        <w:tc>
          <w:tcPr>
            <w:tcW w:w="6662" w:type="dxa"/>
          </w:tcPr>
          <w:p w:rsidR="003A3571" w:rsidRPr="00831A3D" w:rsidP="00831A3D" w14:paraId="59067901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A3D">
              <w:rPr>
                <w:rFonts w:ascii="Times New Roman" w:hAnsi="Times New Roman"/>
                <w:sz w:val="28"/>
                <w:szCs w:val="28"/>
              </w:rPr>
              <w:t>начальник  відділу експлуатації комунальних об’єктів, інфраструктури та транспорту управління  будівництва, житлово-комунального господарства, інфраструктури та транспорту  Броварської міської ради Броварського району Київської області, секретар конкурсної комісії.</w:t>
            </w:r>
          </w:p>
        </w:tc>
      </w:tr>
      <w:tr w14:paraId="42F03781" w14:textId="77777777" w:rsidTr="00A91CC1">
        <w:tblPrEx>
          <w:tblW w:w="10348" w:type="dxa"/>
          <w:tblInd w:w="-601" w:type="dxa"/>
          <w:tblLook w:val="04A0"/>
        </w:tblPrEx>
        <w:trPr>
          <w:trHeight w:val="1574"/>
        </w:trPr>
        <w:tc>
          <w:tcPr>
            <w:tcW w:w="3686" w:type="dxa"/>
          </w:tcPr>
          <w:p w:rsidR="003A3571" w:rsidRPr="00831A3D" w:rsidP="00831A3D" w14:paraId="51237E7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A3D">
              <w:rPr>
                <w:rFonts w:ascii="Times New Roman" w:hAnsi="Times New Roman"/>
                <w:sz w:val="28"/>
                <w:szCs w:val="28"/>
              </w:rPr>
              <w:t>Члени конкурсної комісії:</w:t>
            </w:r>
          </w:p>
          <w:p w:rsidR="003A3571" w:rsidRPr="00831A3D" w:rsidP="00831A3D" w14:paraId="59B7917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7254743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31A3D">
              <w:rPr>
                <w:rFonts w:ascii="Times New Roman" w:hAnsi="Times New Roman"/>
                <w:sz w:val="28"/>
                <w:szCs w:val="28"/>
              </w:rPr>
              <w:t>Світлана БАТИНЧУК</w:t>
            </w:r>
          </w:p>
          <w:p w:rsidR="003A3571" w:rsidRPr="00831A3D" w:rsidP="00831A3D" w14:paraId="2CFA869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220951C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571" w:rsidP="00831A3D" w14:paraId="5A93F93E" w14:textId="7879A09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31A3D" w:rsidRPr="00831A3D" w:rsidP="00831A3D" w14:paraId="6D12660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5FEE918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A3D">
              <w:rPr>
                <w:rFonts w:ascii="Times New Roman" w:hAnsi="Times New Roman"/>
                <w:sz w:val="28"/>
                <w:szCs w:val="28"/>
              </w:rPr>
              <w:t>Леся ГУДИМЕНКО</w:t>
            </w:r>
          </w:p>
          <w:p w:rsidR="003A3571" w:rsidRPr="00831A3D" w:rsidP="00831A3D" w14:paraId="5E5257B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17FCCA2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57E2E6A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36B72A8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A3D">
              <w:rPr>
                <w:rFonts w:ascii="Times New Roman" w:hAnsi="Times New Roman"/>
                <w:sz w:val="28"/>
                <w:szCs w:val="28"/>
              </w:rPr>
              <w:t>Богдан МЕЛЬНИЧЕНКО</w:t>
            </w:r>
          </w:p>
          <w:p w:rsidR="003A3571" w:rsidRPr="00831A3D" w:rsidP="00831A3D" w14:paraId="2BE8183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01F5201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33DDCC3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5EF0C92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A3D">
              <w:rPr>
                <w:rFonts w:ascii="Times New Roman" w:hAnsi="Times New Roman"/>
                <w:sz w:val="28"/>
                <w:szCs w:val="28"/>
              </w:rPr>
              <w:t>Володимир БЛАЖКУН</w:t>
            </w:r>
          </w:p>
          <w:p w:rsidR="003A3571" w:rsidRPr="00831A3D" w:rsidP="00831A3D" w14:paraId="5661C637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7FFE1F24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52FDAF3F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P="00831A3D" w14:paraId="6938F7CC" w14:textId="75E0AB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49874D3D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1A3D">
              <w:rPr>
                <w:rFonts w:ascii="Times New Roman" w:hAnsi="Times New Roman"/>
                <w:sz w:val="28"/>
                <w:szCs w:val="28"/>
              </w:rPr>
              <w:t>Олександр КАШТАНЮК</w:t>
            </w:r>
          </w:p>
          <w:p w:rsidR="003A3571" w:rsidRPr="00831A3D" w:rsidP="00831A3D" w14:paraId="66AAE7DD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458DE6CC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6FDBEDF5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6344C5A4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1A3D">
              <w:rPr>
                <w:rFonts w:ascii="Times New Roman" w:hAnsi="Times New Roman"/>
                <w:sz w:val="28"/>
                <w:szCs w:val="28"/>
              </w:rPr>
              <w:t>Альбіна БАБА-МІРЗОЄВА</w:t>
            </w:r>
          </w:p>
          <w:p w:rsidR="003A3571" w:rsidRPr="00831A3D" w:rsidP="00831A3D" w14:paraId="605F054F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385B94A5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2C625BD4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54699E58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1A3D">
              <w:rPr>
                <w:rFonts w:ascii="Times New Roman" w:hAnsi="Times New Roman"/>
                <w:sz w:val="28"/>
                <w:szCs w:val="28"/>
              </w:rPr>
              <w:t>Віктор КАСЬЯНЕНКО</w:t>
            </w:r>
          </w:p>
          <w:p w:rsidR="003A3571" w:rsidRPr="00831A3D" w:rsidP="00831A3D" w14:paraId="72EC7700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749E1D74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P="00831A3D" w14:paraId="70DCDF0D" w14:textId="4AA269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3530A" w:rsidRPr="00831A3D" w:rsidP="00831A3D" w14:paraId="53C26DC3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0CF0C064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1A3D">
              <w:rPr>
                <w:rFonts w:ascii="Times New Roman" w:hAnsi="Times New Roman"/>
                <w:sz w:val="28"/>
                <w:szCs w:val="28"/>
              </w:rPr>
              <w:t>Ірина ЯКУБОВСЬКА</w:t>
            </w:r>
          </w:p>
          <w:p w:rsidR="003A3571" w:rsidRPr="00831A3D" w:rsidP="00831A3D" w14:paraId="0B1184CA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3A1FDF4C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73C63D00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171F1367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1E380733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1A3D">
              <w:rPr>
                <w:rFonts w:ascii="Times New Roman" w:hAnsi="Times New Roman"/>
                <w:sz w:val="28"/>
                <w:szCs w:val="28"/>
              </w:rPr>
              <w:t>Максим МОВЧАН</w:t>
            </w:r>
          </w:p>
          <w:p w:rsidR="003A3571" w:rsidRPr="00831A3D" w:rsidP="00831A3D" w14:paraId="6678EC84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48167E9C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22040DC6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10913C60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2EC5E161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1A3D">
              <w:rPr>
                <w:rFonts w:ascii="Times New Roman" w:hAnsi="Times New Roman"/>
                <w:sz w:val="28"/>
                <w:szCs w:val="28"/>
              </w:rPr>
              <w:t>Михайло КОЧУБЕЙ</w:t>
            </w:r>
          </w:p>
          <w:p w:rsidR="003A3571" w:rsidRPr="00831A3D" w:rsidP="00831A3D" w14:paraId="78640A0C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30E256F6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762EE4B8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00096062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A91CC1" w14:paraId="316648E3" w14:textId="4DDA58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1A3D">
              <w:rPr>
                <w:rFonts w:ascii="Times New Roman" w:hAnsi="Times New Roman"/>
                <w:sz w:val="28"/>
                <w:szCs w:val="28"/>
              </w:rPr>
              <w:t>Людмила ЦВІТНЕНКО</w:t>
            </w:r>
          </w:p>
          <w:p w:rsidR="003A3571" w:rsidRPr="00831A3D" w:rsidP="00831A3D" w14:paraId="3C06F65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72256B8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209BFB68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1B088FF0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3A3571" w:rsidRPr="00831A3D" w:rsidP="00831A3D" w14:paraId="3286A4C8" w14:textId="77777777">
            <w:pPr>
              <w:pStyle w:val="ListParagraph"/>
              <w:ind w:left="720"/>
              <w:jc w:val="both"/>
              <w:rPr>
                <w:sz w:val="28"/>
                <w:szCs w:val="28"/>
                <w:lang w:val="uk-UA"/>
              </w:rPr>
            </w:pPr>
          </w:p>
          <w:p w:rsidR="003A3571" w:rsidP="00831A3D" w14:paraId="726C6824" w14:textId="1AAE34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43E424F7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31A3D">
              <w:rPr>
                <w:sz w:val="28"/>
                <w:szCs w:val="28"/>
              </w:rPr>
              <w:t>начальник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управління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містобудування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та</w:t>
            </w:r>
            <w:r w:rsidRPr="00831A3D">
              <w:rPr>
                <w:sz w:val="28"/>
                <w:szCs w:val="28"/>
              </w:rPr>
              <w:t xml:space="preserve"> </w:t>
            </w:r>
          </w:p>
          <w:p w:rsidR="003A3571" w:rsidRPr="00831A3D" w:rsidP="00831A3D" w14:paraId="226AE32F" w14:textId="77777777">
            <w:pPr>
              <w:spacing w:after="0" w:line="240" w:lineRule="auto"/>
              <w:ind w:left="6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A3D">
              <w:rPr>
                <w:rFonts w:ascii="Times New Roman" w:hAnsi="Times New Roman"/>
                <w:sz w:val="28"/>
                <w:szCs w:val="28"/>
              </w:rPr>
              <w:t>архітектури виконавчого комітету Броварської міської ради      Броварського району Київської області  - головний архітектор міста</w:t>
            </w:r>
          </w:p>
          <w:p w:rsidR="003A3571" w:rsidRPr="00831A3D" w:rsidP="00831A3D" w14:paraId="799A588A" w14:textId="77777777">
            <w:pPr>
              <w:spacing w:after="0" w:line="240" w:lineRule="auto"/>
              <w:ind w:left="63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31439780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31A3D">
              <w:rPr>
                <w:sz w:val="28"/>
                <w:szCs w:val="28"/>
              </w:rPr>
              <w:t>начальник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  <w:lang w:val="uk-UA"/>
              </w:rPr>
              <w:t>управління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земельних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ресурсів</w:t>
            </w:r>
            <w:r w:rsidRPr="00831A3D">
              <w:rPr>
                <w:sz w:val="28"/>
                <w:szCs w:val="28"/>
              </w:rPr>
              <w:t xml:space="preserve">    </w:t>
            </w:r>
            <w:r w:rsidRPr="00831A3D">
              <w:rPr>
                <w:sz w:val="28"/>
                <w:szCs w:val="28"/>
                <w:lang w:val="uk-UA"/>
              </w:rPr>
              <w:t xml:space="preserve">виконавчого комітету </w:t>
            </w:r>
            <w:r w:rsidRPr="00831A3D">
              <w:rPr>
                <w:sz w:val="28"/>
                <w:szCs w:val="28"/>
              </w:rPr>
              <w:t>Броварської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міської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ради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Броварського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району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Київської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області</w:t>
            </w:r>
            <w:r w:rsidRPr="00831A3D">
              <w:rPr>
                <w:sz w:val="28"/>
                <w:szCs w:val="28"/>
              </w:rPr>
              <w:t xml:space="preserve">  </w:t>
            </w:r>
          </w:p>
          <w:p w:rsidR="003A3571" w:rsidRPr="00831A3D" w:rsidP="00831A3D" w14:paraId="0917DC99" w14:textId="77777777">
            <w:pPr>
              <w:pStyle w:val="ListParagraph"/>
              <w:ind w:left="720"/>
              <w:jc w:val="both"/>
              <w:rPr>
                <w:sz w:val="28"/>
                <w:szCs w:val="28"/>
              </w:rPr>
            </w:pPr>
          </w:p>
          <w:p w:rsidR="003A3571" w:rsidRPr="00831A3D" w:rsidP="00831A3D" w14:paraId="73769DEA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31A3D">
              <w:rPr>
                <w:sz w:val="28"/>
                <w:szCs w:val="28"/>
              </w:rPr>
              <w:t>начальник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управління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інспекції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та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контролю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Броварської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міської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ради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Броварського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району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Київської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області</w:t>
            </w:r>
            <w:r w:rsidRPr="00831A3D">
              <w:rPr>
                <w:sz w:val="28"/>
                <w:szCs w:val="28"/>
              </w:rPr>
              <w:t>;</w:t>
            </w:r>
          </w:p>
          <w:p w:rsidR="003A3571" w:rsidRPr="00831A3D" w:rsidP="00831A3D" w14:paraId="28950D06" w14:textId="77777777">
            <w:pPr>
              <w:pStyle w:val="ListParagraph"/>
              <w:ind w:left="720"/>
              <w:jc w:val="both"/>
              <w:textAlignment w:val="auto"/>
              <w:rPr>
                <w:sz w:val="28"/>
                <w:szCs w:val="28"/>
                <w:lang w:val="uk-UA"/>
              </w:rPr>
            </w:pPr>
          </w:p>
          <w:p w:rsidR="003A3571" w:rsidRPr="00831A3D" w:rsidP="00831A3D" w14:paraId="7921721F" w14:textId="77777777">
            <w:pPr>
              <w:pStyle w:val="ListParagraph"/>
              <w:numPr>
                <w:ilvl w:val="0"/>
                <w:numId w:val="1"/>
              </w:numPr>
              <w:jc w:val="both"/>
              <w:textAlignment w:val="auto"/>
              <w:rPr>
                <w:sz w:val="28"/>
                <w:szCs w:val="28"/>
                <w:lang w:val="uk-UA"/>
              </w:rPr>
            </w:pPr>
            <w:r w:rsidRPr="00831A3D">
              <w:rPr>
                <w:sz w:val="28"/>
                <w:szCs w:val="28"/>
                <w:lang w:val="uk-UA"/>
              </w:rPr>
              <w:t xml:space="preserve">голова комісії з реорганізації шляхом перетворення комунального підприємства </w:t>
            </w:r>
            <w:r w:rsidRPr="00831A3D">
              <w:rPr>
                <w:sz w:val="28"/>
                <w:szCs w:val="28"/>
                <w:lang w:val="uk-UA"/>
              </w:rPr>
              <w:t>Броварської міської ради Броварського району Київської області  «Бровари-Благоустрій»;</w:t>
            </w:r>
          </w:p>
          <w:p w:rsidR="003A3571" w:rsidRPr="00831A3D" w:rsidP="00831A3D" w14:paraId="13241264" w14:textId="77777777">
            <w:pPr>
              <w:pStyle w:val="ListParagraph"/>
              <w:rPr>
                <w:sz w:val="28"/>
                <w:szCs w:val="28"/>
                <w:lang w:val="uk-UA"/>
              </w:rPr>
            </w:pPr>
          </w:p>
          <w:p w:rsidR="003A3571" w:rsidRPr="00831A3D" w:rsidP="00831A3D" w14:paraId="69E23502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A3D">
              <w:rPr>
                <w:rFonts w:ascii="Times New Roman" w:hAnsi="Times New Roman"/>
                <w:sz w:val="28"/>
                <w:szCs w:val="28"/>
              </w:rPr>
              <w:t>начальник юридичного управління виконавчого комітету Броварської міської ради Броварського району Київської області;</w:t>
            </w:r>
          </w:p>
          <w:p w:rsidR="003A3571" w:rsidRPr="00831A3D" w:rsidP="00831A3D" w14:paraId="26186DC9" w14:textId="77777777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3571" w:rsidRPr="00831A3D" w:rsidP="00831A3D" w14:paraId="12388C9E" w14:textId="77777777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  <w:lang w:val="uk-UA"/>
              </w:rPr>
            </w:pPr>
            <w:r w:rsidRPr="00831A3D">
              <w:rPr>
                <w:sz w:val="28"/>
                <w:szCs w:val="28"/>
                <w:lang w:val="uk-UA"/>
              </w:rPr>
              <w:t>заступник начальника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  <w:lang w:val="uk-UA"/>
              </w:rPr>
              <w:t>юридичного управління  виконавчого комітету Броварської міської ради Броварського району Київської області;</w:t>
            </w:r>
          </w:p>
          <w:p w:rsidR="003A3571" w:rsidRPr="00831A3D" w:rsidP="00831A3D" w14:paraId="1E773FA6" w14:textId="77777777">
            <w:pPr>
              <w:pStyle w:val="ListParagraph"/>
              <w:ind w:left="720"/>
              <w:jc w:val="both"/>
              <w:rPr>
                <w:sz w:val="28"/>
                <w:szCs w:val="28"/>
              </w:rPr>
            </w:pPr>
          </w:p>
          <w:p w:rsidR="003A3571" w:rsidRPr="00831A3D" w:rsidP="00831A3D" w14:paraId="5FD18A43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31A3D">
              <w:rPr>
                <w:sz w:val="28"/>
                <w:szCs w:val="28"/>
              </w:rPr>
              <w:t>голова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комісії</w:t>
            </w:r>
            <w:r w:rsidRPr="00831A3D">
              <w:rPr>
                <w:sz w:val="28"/>
                <w:szCs w:val="28"/>
              </w:rPr>
              <w:t xml:space="preserve"> з </w:t>
            </w:r>
            <w:r w:rsidRPr="00831A3D">
              <w:rPr>
                <w:sz w:val="28"/>
                <w:szCs w:val="28"/>
              </w:rPr>
              <w:t>припинення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комунального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підприємства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Броварської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міської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ради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Броварського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району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Київської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області</w:t>
            </w:r>
            <w:r w:rsidRPr="00831A3D">
              <w:rPr>
                <w:sz w:val="28"/>
                <w:szCs w:val="28"/>
              </w:rPr>
              <w:t xml:space="preserve">  «</w:t>
            </w:r>
            <w:r w:rsidRPr="00831A3D">
              <w:rPr>
                <w:sz w:val="28"/>
                <w:szCs w:val="28"/>
              </w:rPr>
              <w:t xml:space="preserve">ЖЕК-1»;  </w:t>
            </w:r>
          </w:p>
          <w:p w:rsidR="003A3571" w:rsidRPr="00831A3D" w:rsidP="00831A3D" w14:paraId="714DBFE8" w14:textId="77777777">
            <w:pPr>
              <w:pStyle w:val="ListParagraph"/>
              <w:rPr>
                <w:sz w:val="28"/>
                <w:szCs w:val="28"/>
              </w:rPr>
            </w:pPr>
          </w:p>
          <w:p w:rsidR="003A3571" w:rsidRPr="00831A3D" w:rsidP="00831A3D" w14:paraId="4EC829CE" w14:textId="5DCA641E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831A3D">
              <w:rPr>
                <w:sz w:val="28"/>
                <w:szCs w:val="28"/>
              </w:rPr>
              <w:t>голова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комісії</w:t>
            </w:r>
            <w:r w:rsidRPr="00831A3D">
              <w:rPr>
                <w:sz w:val="28"/>
                <w:szCs w:val="28"/>
              </w:rPr>
              <w:t xml:space="preserve"> з </w:t>
            </w:r>
            <w:r w:rsidRPr="00831A3D">
              <w:rPr>
                <w:sz w:val="28"/>
                <w:szCs w:val="28"/>
              </w:rPr>
              <w:t>припинення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комунального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підприємства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Броварської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міської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ради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Броварського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району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Київської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області</w:t>
            </w:r>
            <w:r w:rsidRPr="00831A3D">
              <w:rPr>
                <w:sz w:val="28"/>
                <w:szCs w:val="28"/>
              </w:rPr>
              <w:t xml:space="preserve">  «</w:t>
            </w:r>
            <w:r w:rsidRPr="00831A3D">
              <w:rPr>
                <w:sz w:val="28"/>
                <w:szCs w:val="28"/>
              </w:rPr>
              <w:t>ЖЕК-2»</w:t>
            </w:r>
            <w:r w:rsidR="00831A3D">
              <w:rPr>
                <w:sz w:val="28"/>
                <w:szCs w:val="28"/>
                <w:lang w:val="uk-UA"/>
              </w:rPr>
              <w:t>;</w:t>
            </w:r>
          </w:p>
          <w:p w:rsidR="003A3571" w:rsidRPr="00831A3D" w:rsidP="00831A3D" w14:paraId="3232AB96" w14:textId="77777777">
            <w:pPr>
              <w:pStyle w:val="ListParagraph"/>
              <w:ind w:left="720"/>
              <w:jc w:val="both"/>
              <w:rPr>
                <w:sz w:val="28"/>
                <w:szCs w:val="28"/>
              </w:rPr>
            </w:pPr>
          </w:p>
          <w:p w:rsidR="003A3571" w:rsidRPr="00831A3D" w:rsidP="00831A3D" w14:paraId="5CED6B3D" w14:textId="77777777">
            <w:pPr>
              <w:pStyle w:val="ListParagraph"/>
              <w:ind w:left="720"/>
              <w:jc w:val="both"/>
              <w:rPr>
                <w:sz w:val="28"/>
                <w:szCs w:val="28"/>
              </w:rPr>
            </w:pPr>
            <w:r w:rsidRPr="00831A3D">
              <w:rPr>
                <w:sz w:val="28"/>
                <w:szCs w:val="28"/>
              </w:rPr>
              <w:t>-</w:t>
            </w:r>
            <w:r w:rsidRPr="00831A3D">
              <w:rPr>
                <w:sz w:val="28"/>
                <w:szCs w:val="28"/>
              </w:rPr>
              <w:tab/>
            </w:r>
            <w:r w:rsidRPr="00831A3D">
              <w:rPr>
                <w:sz w:val="28"/>
                <w:szCs w:val="28"/>
              </w:rPr>
              <w:t>голова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комісії</w:t>
            </w:r>
            <w:r w:rsidRPr="00831A3D">
              <w:rPr>
                <w:sz w:val="28"/>
                <w:szCs w:val="28"/>
              </w:rPr>
              <w:t xml:space="preserve"> з </w:t>
            </w:r>
            <w:r w:rsidRPr="00831A3D">
              <w:rPr>
                <w:sz w:val="28"/>
                <w:szCs w:val="28"/>
              </w:rPr>
              <w:t>припинення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комунального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підприємства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Броварської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міської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ради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Броварського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району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Київської</w:t>
            </w:r>
            <w:r w:rsidRPr="00831A3D">
              <w:rPr>
                <w:sz w:val="28"/>
                <w:szCs w:val="28"/>
              </w:rPr>
              <w:t xml:space="preserve"> </w:t>
            </w:r>
            <w:r w:rsidRPr="00831A3D">
              <w:rPr>
                <w:sz w:val="28"/>
                <w:szCs w:val="28"/>
              </w:rPr>
              <w:t>області</w:t>
            </w:r>
            <w:r w:rsidRPr="00831A3D">
              <w:rPr>
                <w:sz w:val="28"/>
                <w:szCs w:val="28"/>
              </w:rPr>
              <w:t xml:space="preserve">  «</w:t>
            </w:r>
            <w:r w:rsidRPr="00831A3D">
              <w:rPr>
                <w:sz w:val="28"/>
                <w:szCs w:val="28"/>
              </w:rPr>
              <w:t>ЖЕК-3»;</w:t>
            </w:r>
          </w:p>
          <w:p w:rsidR="003A3571" w:rsidRPr="00831A3D" w:rsidP="00831A3D" w14:paraId="1B37E385" w14:textId="77777777">
            <w:pPr>
              <w:pStyle w:val="ListParagraph"/>
              <w:ind w:left="720"/>
              <w:jc w:val="both"/>
              <w:rPr>
                <w:sz w:val="28"/>
                <w:szCs w:val="28"/>
              </w:rPr>
            </w:pPr>
          </w:p>
          <w:p w:rsidR="003A3571" w:rsidRPr="00831A3D" w:rsidP="00831A3D" w14:paraId="4FC80E5C" w14:textId="7777777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A3D">
              <w:rPr>
                <w:rFonts w:ascii="Times New Roman" w:hAnsi="Times New Roman"/>
                <w:sz w:val="28"/>
                <w:szCs w:val="28"/>
              </w:rPr>
              <w:t>голова комісії з припинення комунального підприємства Броварської міської ради Броварського району Київської області  «ЖЕК-4»;</w:t>
            </w:r>
          </w:p>
          <w:p w:rsidR="003A3571" w:rsidRPr="00831A3D" w:rsidP="00831A3D" w14:paraId="48DBCE3E" w14:textId="77777777">
            <w:pPr>
              <w:pStyle w:val="ListParagraph"/>
              <w:ind w:left="720"/>
              <w:jc w:val="both"/>
              <w:textAlignment w:val="auto"/>
              <w:rPr>
                <w:sz w:val="28"/>
                <w:szCs w:val="28"/>
                <w:lang w:val="uk-UA"/>
              </w:rPr>
            </w:pPr>
          </w:p>
          <w:p w:rsidR="003A3571" w:rsidRPr="00831A3D" w:rsidP="0003530A" w14:paraId="5CE4EAAF" w14:textId="3F1DEBCF">
            <w:pPr>
              <w:pStyle w:val="ListParagraph"/>
              <w:ind w:left="606"/>
              <w:jc w:val="both"/>
              <w:textAlignment w:val="auto"/>
              <w:rPr>
                <w:sz w:val="28"/>
                <w:szCs w:val="28"/>
                <w:lang w:val="uk-UA"/>
              </w:rPr>
            </w:pPr>
            <w:bookmarkStart w:id="1" w:name="_GoBack"/>
            <w:r w:rsidRPr="00831A3D">
              <w:rPr>
                <w:sz w:val="28"/>
                <w:szCs w:val="28"/>
                <w:lang w:val="uk-UA"/>
              </w:rPr>
              <w:t>-</w:t>
            </w:r>
            <w:r w:rsidRPr="00831A3D">
              <w:rPr>
                <w:sz w:val="28"/>
                <w:szCs w:val="28"/>
                <w:lang w:val="uk-UA"/>
              </w:rPr>
              <w:tab/>
              <w:t>голова комісії з припинення комунального підприємства Броварської міської ради Броварського району Київської області  «ЖЕК-5»</w:t>
            </w:r>
            <w:r w:rsidR="00B13C97">
              <w:rPr>
                <w:sz w:val="28"/>
                <w:szCs w:val="28"/>
                <w:lang w:val="uk-UA"/>
              </w:rPr>
              <w:t>.</w:t>
            </w:r>
          </w:p>
          <w:bookmarkEnd w:id="1"/>
          <w:p w:rsidR="003A3571" w:rsidRPr="00831A3D" w:rsidP="00831A3D" w14:paraId="4F7126F4" w14:textId="77777777">
            <w:pPr>
              <w:pStyle w:val="ListParagraph"/>
              <w:ind w:left="720"/>
              <w:jc w:val="both"/>
              <w:textAlignment w:val="auto"/>
              <w:rPr>
                <w:sz w:val="28"/>
                <w:szCs w:val="28"/>
                <w:lang w:val="uk-UA"/>
              </w:rPr>
            </w:pPr>
          </w:p>
        </w:tc>
      </w:tr>
    </w:tbl>
    <w:p w:rsidR="003A3571" w:rsidP="003A3571" w14:paraId="19191DCE" w14:textId="77777777">
      <w:pPr>
        <w:rPr>
          <w:rFonts w:ascii="Times New Roman" w:hAnsi="Times New Roman"/>
          <w:sz w:val="28"/>
          <w:szCs w:val="28"/>
          <w:lang w:eastAsia="ru-RU"/>
        </w:rPr>
      </w:pPr>
    </w:p>
    <w:p w:rsidR="003A3571" w:rsidP="00A91CC1" w14:paraId="777F5B5D" w14:textId="4C7FA7A3">
      <w:pPr>
        <w:ind w:left="-426"/>
      </w:pPr>
      <w:r>
        <w:rPr>
          <w:rFonts w:ascii="Times New Roman" w:hAnsi="Times New Roman"/>
          <w:sz w:val="28"/>
          <w:szCs w:val="28"/>
          <w:lang w:eastAsia="ru-RU"/>
        </w:rPr>
        <w:t>Міський голова                                                                                   Ігор САПОЖКО</w:t>
      </w:r>
    </w:p>
    <w:permEnd w:id="0"/>
    <w:p w:rsidR="00231682" w:rsidRPr="003B2A39" w:rsidP="003A3571" w14:paraId="7804F9AA" w14:textId="7EF55FE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5BD5586"/>
    <w:multiLevelType w:val="hybridMultilevel"/>
    <w:tmpl w:val="0AB88D3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F204E"/>
    <w:multiLevelType w:val="hybridMultilevel"/>
    <w:tmpl w:val="CB7E548E"/>
    <w:lvl w:ilvl="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530A"/>
    <w:rsid w:val="00092BE2"/>
    <w:rsid w:val="000E0637"/>
    <w:rsid w:val="001060A6"/>
    <w:rsid w:val="00231682"/>
    <w:rsid w:val="002C72CD"/>
    <w:rsid w:val="003377E0"/>
    <w:rsid w:val="003735BC"/>
    <w:rsid w:val="003A2799"/>
    <w:rsid w:val="003A3571"/>
    <w:rsid w:val="003B2A39"/>
    <w:rsid w:val="004208DA"/>
    <w:rsid w:val="00424AD7"/>
    <w:rsid w:val="004D4654"/>
    <w:rsid w:val="004E41C7"/>
    <w:rsid w:val="004F7DD5"/>
    <w:rsid w:val="00524AF7"/>
    <w:rsid w:val="00545B76"/>
    <w:rsid w:val="00746C2A"/>
    <w:rsid w:val="007732CE"/>
    <w:rsid w:val="007C582E"/>
    <w:rsid w:val="00821BD7"/>
    <w:rsid w:val="00831A3D"/>
    <w:rsid w:val="00853C00"/>
    <w:rsid w:val="008968EF"/>
    <w:rsid w:val="00910331"/>
    <w:rsid w:val="00973F9B"/>
    <w:rsid w:val="00A84A56"/>
    <w:rsid w:val="00A91CC1"/>
    <w:rsid w:val="00AE57AA"/>
    <w:rsid w:val="00B13C97"/>
    <w:rsid w:val="00B20C04"/>
    <w:rsid w:val="00CB633A"/>
    <w:rsid w:val="00D501AF"/>
    <w:rsid w:val="00E71A04"/>
    <w:rsid w:val="00EC35BD"/>
    <w:rsid w:val="00EF4D7B"/>
    <w:rsid w:val="00F136F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3A3571"/>
    <w:pPr>
      <w:overflowPunct w:val="0"/>
      <w:autoSpaceDE w:val="0"/>
      <w:autoSpaceDN w:val="0"/>
      <w:adjustRightInd w:val="0"/>
      <w:spacing w:after="0" w:line="240" w:lineRule="auto"/>
      <w:ind w:left="708"/>
      <w:textAlignment w:val="baseline"/>
    </w:pPr>
    <w:rPr>
      <w:rFonts w:ascii="Times New Roman" w:eastAsia="Times New Roman" w:hAnsi="Times New Rom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3B3C46"/>
    <w:rsid w:val="00493CB0"/>
    <w:rsid w:val="00540CE0"/>
    <w:rsid w:val="00973F9B"/>
    <w:rsid w:val="00A97FFB"/>
    <w:rsid w:val="00CA496D"/>
    <w:rsid w:val="00D329F5"/>
    <w:rsid w:val="00D7515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1709</Words>
  <Characters>975</Characters>
  <Application>Microsoft Office Word</Application>
  <DocSecurity>8</DocSecurity>
  <Lines>8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34</cp:revision>
  <dcterms:created xsi:type="dcterms:W3CDTF">2021-08-31T06:42:00Z</dcterms:created>
  <dcterms:modified xsi:type="dcterms:W3CDTF">2026-07-22T11:20:00Z</dcterms:modified>
</cp:coreProperties>
</file>