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35CEBCF4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CA6B3C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56C5285B" w14:textId="77777777" w:rsidR="00E01929" w:rsidRPr="00E01929" w:rsidRDefault="00E01929" w:rsidP="00E01929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E019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r w:rsidRPr="00E019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наданні згоди на поділ земельної ділянки</w:t>
      </w:r>
    </w:p>
    <w:p w14:paraId="64AA062B" w14:textId="77777777" w:rsidR="00E01929" w:rsidRPr="00E01929" w:rsidRDefault="00E01929" w:rsidP="00E01929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019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 м. Бровари </w:t>
      </w:r>
      <w:r w:rsidRPr="00E019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69BB9B07" w14:textId="77777777" w:rsidR="00E01929" w:rsidRPr="00E01929" w:rsidRDefault="00E01929" w:rsidP="00E01929">
      <w:pPr>
        <w:spacing w:after="0" w:line="240" w:lineRule="auto"/>
        <w:ind w:left="-284" w:right="-1" w:firstLine="568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</w:pPr>
    </w:p>
    <w:p w14:paraId="4A352C02" w14:textId="77777777" w:rsidR="001F4F3A" w:rsidRPr="0059236D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2EF15A6" w:rsidR="0074644B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1E7DC2" w14:textId="77777777" w:rsidR="001664CA" w:rsidRPr="001664CA" w:rsidRDefault="001664CA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16"/>
          <w:szCs w:val="16"/>
          <w:shd w:val="clear" w:color="auto" w:fill="FFFFFF"/>
          <w:lang w:val="uk-UA"/>
        </w:rPr>
      </w:pP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33E4D69C" w:rsidR="00EF46C2" w:rsidRDefault="00687EB6" w:rsidP="00B501F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501F0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F74">
        <w:rPr>
          <w:rFonts w:ascii="Times New Roman" w:hAnsi="Times New Roman" w:cs="Times New Roman"/>
          <w:sz w:val="28"/>
          <w:szCs w:val="28"/>
          <w:lang w:val="uk-UA"/>
        </w:rPr>
        <w:t>заяви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товариства з обмеженою відповідальністю </w:t>
      </w:r>
      <w:r w:rsidR="00E01929" w:rsidRPr="00E01929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«Українська виробничо-наукова лабораторія імуногенетики»</w:t>
      </w:r>
      <w:r w:rsidR="00E01929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наданн</w:t>
      </w:r>
      <w:r w:rsid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я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</w:t>
      </w:r>
      <w:r w:rsidR="00E01929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згоди на поділ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земельн</w:t>
      </w:r>
      <w:r w:rsidR="00E01929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ої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ділян</w:t>
      </w:r>
      <w:r w:rsidR="00E01929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ки, що перебуває в оренді товариства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</w:t>
      </w:r>
      <w:r w:rsidR="00E01929" w:rsidRPr="00E019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 </w:t>
      </w:r>
      <w:proofErr w:type="spellStart"/>
      <w:r w:rsidR="00E01929" w:rsidRPr="00E0192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вул</w:t>
      </w:r>
      <w:proofErr w:type="spellEnd"/>
      <w:r w:rsidR="00E01929" w:rsidRPr="00E0192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. Онікієнка </w:t>
      </w:r>
      <w:r w:rsidR="00E01929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                </w:t>
      </w:r>
      <w:r w:rsidR="00E01929" w:rsidRPr="00E0192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Олега, 77-А в м. </w:t>
      </w:r>
      <w:proofErr w:type="spellStart"/>
      <w:r w:rsidR="00E01929" w:rsidRPr="00E0192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Бровари</w:t>
      </w:r>
      <w:proofErr w:type="spellEnd"/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179AE97" w14:textId="77777777" w:rsidR="001664CA" w:rsidRPr="001664CA" w:rsidRDefault="001664CA" w:rsidP="00B501F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74E9A9FE" w:rsidR="00687EB6" w:rsidRPr="00A83917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3917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CA6B3C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A83917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A83917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A8391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83917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</w:t>
      </w:r>
      <w:r w:rsidR="00E1417B" w:rsidRPr="00A8391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734F9">
        <w:rPr>
          <w:rFonts w:ascii="Times New Roman" w:hAnsi="Times New Roman" w:cs="Times New Roman"/>
          <w:sz w:val="28"/>
          <w:szCs w:val="28"/>
          <w:lang w:val="uk-UA"/>
        </w:rPr>
        <w:t xml:space="preserve">ей </w:t>
      </w:r>
      <w:r w:rsidR="006734F9" w:rsidRP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12, 79-1,12</w:t>
      </w:r>
      <w:r w:rsidR="00E0192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2</w:t>
      </w:r>
      <w:r w:rsidR="006734F9" w:rsidRP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Земельного кодексу України, </w:t>
      </w:r>
      <w:bookmarkStart w:id="0" w:name="_Hlk155345947"/>
      <w:r w:rsidR="00E0192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Законів України </w:t>
      </w:r>
      <w:r w:rsidR="00E01929" w:rsidRPr="00E0192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«</w:t>
      </w:r>
      <w:r w:rsidR="00E01929" w:rsidRPr="00E019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 регулювання містобудівної діяльності»</w:t>
      </w:r>
      <w:r w:rsidR="00E0192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6734F9" w:rsidRP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«Про адміністративну процедуру»</w:t>
      </w:r>
      <w:bookmarkEnd w:id="0"/>
      <w:r w:rsidR="00E0192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</w:t>
      </w:r>
      <w:r w:rsid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E1417B" w:rsidRPr="00A83917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пункту 34 частини 1 статті 26 Закону України «Про місцеве самоврядування в Україні»</w:t>
      </w:r>
      <w:r w:rsidRPr="00A839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0D67BB" w14:textId="53C33212" w:rsidR="007C7FF8" w:rsidRDefault="00E01929" w:rsidP="006734F9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6734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наданій товариством схемі </w:t>
      </w:r>
      <w:r w:rsidR="00FD0839">
        <w:rPr>
          <w:rFonts w:ascii="Times New Roman" w:eastAsia="Times New Roman" w:hAnsi="Times New Roman" w:cs="Times New Roman"/>
          <w:sz w:val="28"/>
          <w:szCs w:val="28"/>
          <w:lang w:val="uk-UA"/>
        </w:rPr>
        <w:t>роз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поділу земельної ділянки</w:t>
      </w:r>
      <w:r w:rsidR="006734F9"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D08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доданої до клопотання товариства, </w:t>
      </w:r>
      <w:r w:rsidRPr="00E01929">
        <w:rPr>
          <w:rFonts w:ascii="Times New Roman" w:eastAsia="Times New Roman" w:hAnsi="Times New Roman" w:cs="Times New Roman"/>
          <w:sz w:val="28"/>
          <w:szCs w:val="28"/>
          <w:lang w:val="uk-UA"/>
        </w:rPr>
        <w:t>відсутні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E019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доступ до проїзної частини вулиці для обслуговування та дотримання нормативних показників ширини проїздів для під’їзду автомобілів швидкої медичної допомоги, пожежної, рятувальної та аварійно-відновлювальної техніки</w:t>
      </w:r>
      <w:r w:rsidR="007C7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не дає можливості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1D1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запропонований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поділ</w:t>
      </w:r>
      <w:r w:rsidR="007C7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земельної ділянки.</w:t>
      </w:r>
    </w:p>
    <w:p w14:paraId="75C6D7F4" w14:textId="77777777" w:rsidR="00A83917" w:rsidRPr="006734F9" w:rsidRDefault="00A83917" w:rsidP="001664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14:paraId="55B5D282" w14:textId="092E8027" w:rsidR="0074644B" w:rsidRPr="00664E6D" w:rsidRDefault="0074644B" w:rsidP="00664E6D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>-економічне обґрунтування</w:t>
      </w:r>
    </w:p>
    <w:p w14:paraId="3B59B731" w14:textId="2618658C" w:rsidR="0074644B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3E7681"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10FC6A47" w14:textId="77777777" w:rsidR="00FD0839" w:rsidRPr="00FD0839" w:rsidRDefault="00FD0839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C7054B9" w:rsid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FD0839">
        <w:rPr>
          <w:rFonts w:ascii="Times New Roman" w:hAnsi="Times New Roman"/>
          <w:bCs/>
          <w:sz w:val="28"/>
          <w:szCs w:val="28"/>
          <w:lang w:val="uk-UA" w:eastAsia="zh-CN"/>
        </w:rPr>
        <w:t>згоди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на </w:t>
      </w:r>
      <w:r w:rsidR="00FD0839">
        <w:rPr>
          <w:rFonts w:ascii="Times New Roman" w:hAnsi="Times New Roman"/>
          <w:bCs/>
          <w:sz w:val="28"/>
          <w:szCs w:val="28"/>
          <w:lang w:val="uk-UA" w:eastAsia="zh-CN"/>
        </w:rPr>
        <w:t xml:space="preserve">поділ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земельн</w:t>
      </w:r>
      <w:r w:rsidR="00FD0839">
        <w:rPr>
          <w:rFonts w:ascii="Times New Roman" w:hAnsi="Times New Roman"/>
          <w:bCs/>
          <w:sz w:val="28"/>
          <w:szCs w:val="28"/>
          <w:lang w:val="uk-UA" w:eastAsia="zh-CN"/>
        </w:rPr>
        <w:t>ої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ділян</w:t>
      </w:r>
      <w:r w:rsidR="00FD0839">
        <w:rPr>
          <w:rFonts w:ascii="Times New Roman" w:hAnsi="Times New Roman"/>
          <w:bCs/>
          <w:sz w:val="28"/>
          <w:szCs w:val="28"/>
          <w:lang w:val="uk-UA" w:eastAsia="zh-CN"/>
        </w:rPr>
        <w:t>ки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39577370" w14:textId="77777777" w:rsidR="00BD429A" w:rsidRPr="00BD429A" w:rsidRDefault="00BD429A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16"/>
          <w:szCs w:val="16"/>
          <w:lang w:val="uk-UA" w:eastAsia="zh-CN"/>
        </w:rPr>
      </w:pPr>
    </w:p>
    <w:p w14:paraId="0D994583" w14:textId="734CB1D3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</w:t>
      </w:r>
      <w:proofErr w:type="spellStart"/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CA6B3C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29DD15E6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CA6B3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</w:t>
      </w:r>
      <w:r w:rsidR="0045343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– 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CA6B3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Леся ГУДИМЕНКО</w:t>
      </w:r>
    </w:p>
    <w:p w14:paraId="7DAB5DD9" w14:textId="621D4521" w:rsidR="000C2DDE" w:rsidRPr="001664CA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17F1E047" w14:textId="77777777" w:rsidR="001664CA" w:rsidRPr="001664CA" w:rsidRDefault="001664CA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2F932A6" w14:textId="77777777" w:rsidR="00453434" w:rsidRDefault="008E6D59" w:rsidP="00C25A7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  <w:r w:rsidR="004534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</w:t>
      </w:r>
    </w:p>
    <w:p w14:paraId="123BB148" w14:textId="551861D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земельних </w:t>
      </w:r>
      <w:r w:rsidR="004534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ресурсів       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1572E"/>
    <w:rsid w:val="00125335"/>
    <w:rsid w:val="00140E38"/>
    <w:rsid w:val="00150AD8"/>
    <w:rsid w:val="001608D3"/>
    <w:rsid w:val="001664CA"/>
    <w:rsid w:val="001775B9"/>
    <w:rsid w:val="00192296"/>
    <w:rsid w:val="001A3FF0"/>
    <w:rsid w:val="001B1FE6"/>
    <w:rsid w:val="001C2EE3"/>
    <w:rsid w:val="001C6ACB"/>
    <w:rsid w:val="001D1883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3E7681"/>
    <w:rsid w:val="00412F1C"/>
    <w:rsid w:val="00437191"/>
    <w:rsid w:val="00437563"/>
    <w:rsid w:val="00452BA2"/>
    <w:rsid w:val="00453434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64E6D"/>
    <w:rsid w:val="006734F9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93889"/>
    <w:rsid w:val="007B316E"/>
    <w:rsid w:val="007C1E15"/>
    <w:rsid w:val="007C7FF8"/>
    <w:rsid w:val="00827775"/>
    <w:rsid w:val="00831E40"/>
    <w:rsid w:val="00831E61"/>
    <w:rsid w:val="0088088B"/>
    <w:rsid w:val="00883669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D560E"/>
    <w:rsid w:val="009E070A"/>
    <w:rsid w:val="009F610F"/>
    <w:rsid w:val="00A218AE"/>
    <w:rsid w:val="00A83917"/>
    <w:rsid w:val="00AA2ED5"/>
    <w:rsid w:val="00AD2852"/>
    <w:rsid w:val="00AD5B17"/>
    <w:rsid w:val="00AF50CB"/>
    <w:rsid w:val="00B03912"/>
    <w:rsid w:val="00B039B7"/>
    <w:rsid w:val="00B30E3E"/>
    <w:rsid w:val="00B35D4C"/>
    <w:rsid w:val="00B501F0"/>
    <w:rsid w:val="00B6318D"/>
    <w:rsid w:val="00B7687B"/>
    <w:rsid w:val="00BB2BF2"/>
    <w:rsid w:val="00BD429A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A6B3C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DF7F74"/>
    <w:rsid w:val="00E01929"/>
    <w:rsid w:val="00E1417B"/>
    <w:rsid w:val="00E1625D"/>
    <w:rsid w:val="00E5090C"/>
    <w:rsid w:val="00E574FB"/>
    <w:rsid w:val="00E63931"/>
    <w:rsid w:val="00E662A1"/>
    <w:rsid w:val="00E821DB"/>
    <w:rsid w:val="00EF46C2"/>
    <w:rsid w:val="00F06D36"/>
    <w:rsid w:val="00F27C65"/>
    <w:rsid w:val="00F32253"/>
    <w:rsid w:val="00F55BD6"/>
    <w:rsid w:val="00F76CA4"/>
    <w:rsid w:val="00FA1DCF"/>
    <w:rsid w:val="00FD0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2026-05-12T08:37:00Z</cp:lastPrinted>
  <dcterms:created xsi:type="dcterms:W3CDTF">2026-07-08T14:27:00Z</dcterms:created>
  <dcterms:modified xsi:type="dcterms:W3CDTF">2026-07-10T09:02:00Z</dcterms:modified>
</cp:coreProperties>
</file>