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1B797232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 xml:space="preserve">до </w:t>
      </w:r>
      <w:proofErr w:type="spellStart"/>
      <w:r w:rsidRPr="005B1C08">
        <w:rPr>
          <w:szCs w:val="28"/>
        </w:rPr>
        <w:t>про</w:t>
      </w:r>
      <w:r w:rsidR="005D3673">
        <w:rPr>
          <w:szCs w:val="28"/>
        </w:rPr>
        <w:t>є</w:t>
      </w:r>
      <w:r w:rsidRPr="005B1C08">
        <w:rPr>
          <w:szCs w:val="28"/>
        </w:rPr>
        <w:t>кту</w:t>
      </w:r>
      <w:proofErr w:type="spellEnd"/>
      <w:r w:rsidRPr="005B1C08">
        <w:rPr>
          <w:szCs w:val="28"/>
        </w:rPr>
        <w:t xml:space="preserve"> рішення</w:t>
      </w:r>
    </w:p>
    <w:p w14:paraId="67BB22CA" w14:textId="77777777" w:rsidR="00094771" w:rsidRPr="00CE38AF" w:rsidRDefault="00094771" w:rsidP="00A77700">
      <w:pPr>
        <w:pStyle w:val="a3"/>
        <w:ind w:right="-1"/>
        <w:jc w:val="center"/>
        <w:rPr>
          <w:b/>
          <w:color w:val="FF0000"/>
          <w:sz w:val="16"/>
          <w:szCs w:val="16"/>
        </w:rPr>
      </w:pPr>
    </w:p>
    <w:p w14:paraId="7B6CE52E" w14:textId="77777777" w:rsidR="006906C2" w:rsidRPr="005108F3" w:rsidRDefault="006906C2" w:rsidP="00690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13331489"/>
      <w:r w:rsidRPr="00510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зміну цільового призначення земельних ділянок, </w:t>
      </w:r>
    </w:p>
    <w:p w14:paraId="1BA10CDA" w14:textId="77777777" w:rsidR="006906C2" w:rsidRPr="005108F3" w:rsidRDefault="006906C2" w:rsidP="00690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надання згоди на поділ земельної ділянки,</w:t>
      </w:r>
    </w:p>
    <w:p w14:paraId="151762DC" w14:textId="77777777" w:rsidR="005108F3" w:rsidRPr="005108F3" w:rsidRDefault="006906C2" w:rsidP="00690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внесення змін до договору оренди землі, припинення договору</w:t>
      </w:r>
    </w:p>
    <w:p w14:paraId="0C76C11E" w14:textId="0630B188" w:rsidR="006906C2" w:rsidRPr="005108F3" w:rsidRDefault="006906C2" w:rsidP="00690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оренди землі, внесення змін до рішення Броварської міської ради</w:t>
      </w:r>
    </w:p>
    <w:p w14:paraId="42DB5F09" w14:textId="77777777" w:rsidR="006906C2" w:rsidRPr="005108F3" w:rsidRDefault="006906C2" w:rsidP="00690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  <w:bookmarkEnd w:id="0"/>
    </w:p>
    <w:p w14:paraId="34B3FA2A" w14:textId="77777777" w:rsidR="00CD15CE" w:rsidRPr="005108F3" w:rsidRDefault="00CD15CE" w:rsidP="00CD15CE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CD83669" w14:textId="77777777" w:rsidR="002B0044" w:rsidRPr="0022215A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2215A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DAC314A" w14:textId="77777777" w:rsidR="002B0044" w:rsidRPr="0022215A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1EBA0DF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2215A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78785AB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22215A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2215A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2215A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2215A">
        <w:rPr>
          <w:rFonts w:ascii="Times New Roman" w:hAnsi="Times New Roman" w:cs="Times New Roman"/>
          <w:sz w:val="28"/>
          <w:szCs w:val="28"/>
        </w:rPr>
        <w:t>.</w:t>
      </w:r>
    </w:p>
    <w:p w14:paraId="251FD84D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1B9BA1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70749063" w14:textId="3C9019DE" w:rsidR="002B0044" w:rsidRPr="006F20FC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proofErr w:type="spellStart"/>
      <w:r w:rsidRPr="002D0589">
        <w:rPr>
          <w:rFonts w:ascii="Times New Roman" w:hAnsi="Times New Roman"/>
          <w:bCs/>
          <w:sz w:val="28"/>
          <w:szCs w:val="28"/>
          <w:lang w:eastAsia="zh-CN"/>
        </w:rPr>
        <w:t>Про</w:t>
      </w:r>
      <w:r w:rsidR="005D3673">
        <w:rPr>
          <w:rFonts w:ascii="Times New Roman" w:hAnsi="Times New Roman"/>
          <w:bCs/>
          <w:sz w:val="28"/>
          <w:szCs w:val="28"/>
          <w:lang w:eastAsia="zh-CN"/>
        </w:rPr>
        <w:t>є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кт</w:t>
      </w:r>
      <w:proofErr w:type="spellEnd"/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8C1E71">
        <w:rPr>
          <w:rFonts w:ascii="Times New Roman" w:hAnsi="Times New Roman" w:cs="Times New Roman"/>
          <w:sz w:val="28"/>
          <w:szCs w:val="28"/>
        </w:rPr>
        <w:t>20</w:t>
      </w:r>
      <w:r w:rsidR="006906C2">
        <w:rPr>
          <w:rFonts w:ascii="Times New Roman" w:hAnsi="Times New Roman" w:cs="Times New Roman"/>
          <w:sz w:val="28"/>
          <w:szCs w:val="28"/>
        </w:rPr>
        <w:t>,120,141</w:t>
      </w:r>
      <w:r w:rsidRPr="002D0589">
        <w:rPr>
          <w:rFonts w:ascii="Times New Roman" w:hAnsi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Земельного кодексу України, статей 6,19,25,5</w:t>
      </w:r>
      <w:r w:rsidR="002408BA">
        <w:rPr>
          <w:rFonts w:ascii="Times New Roman" w:hAnsi="Times New Roman" w:cs="Times New Roman"/>
          <w:sz w:val="28"/>
          <w:szCs w:val="28"/>
        </w:rPr>
        <w:t>6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 стат</w:t>
      </w:r>
      <w:r>
        <w:rPr>
          <w:rFonts w:ascii="Times New Roman" w:hAnsi="Times New Roman" w:cs="Times New Roman"/>
          <w:sz w:val="28"/>
          <w:szCs w:val="28"/>
        </w:rPr>
        <w:t>ей 4,3</w:t>
      </w:r>
      <w:r w:rsidR="006906C2">
        <w:rPr>
          <w:rFonts w:ascii="Times New Roman" w:hAnsi="Times New Roman" w:cs="Times New Roman"/>
          <w:sz w:val="28"/>
          <w:szCs w:val="28"/>
        </w:rPr>
        <w:t>0</w:t>
      </w:r>
      <w:r w:rsidR="004F6719">
        <w:rPr>
          <w:rFonts w:ascii="Times New Roman" w:hAnsi="Times New Roman" w:cs="Times New Roman"/>
          <w:sz w:val="28"/>
          <w:szCs w:val="28"/>
        </w:rPr>
        <w:t>,31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 пункту 34 частини 1 статті 26</w:t>
      </w:r>
      <w:r w:rsidR="001D6060"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Pr="006F20FC">
        <w:rPr>
          <w:rFonts w:ascii="Times New Roman" w:hAnsi="Times New Roman" w:cs="Times New Roman"/>
          <w:sz w:val="28"/>
          <w:szCs w:val="28"/>
        </w:rPr>
        <w:t>.</w:t>
      </w:r>
    </w:p>
    <w:p w14:paraId="42D40B6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BC6DF9C" w14:textId="77777777" w:rsidR="002B0044" w:rsidRPr="002D0589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777D586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1EB58DD6" w14:textId="79BE8256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</w:t>
      </w:r>
      <w:r w:rsidR="002408BA">
        <w:rPr>
          <w:rFonts w:ascii="Times New Roman" w:hAnsi="Times New Roman"/>
          <w:sz w:val="28"/>
          <w:szCs w:val="28"/>
          <w:shd w:val="clear" w:color="auto" w:fill="FFFFFF"/>
        </w:rPr>
        <w:t>внесення відомостей до Державного земельного кадастру щодо зміни цільового призначення земельних ділянок, розроблення документації із землеустрою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6A5A4F2A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</w:t>
      </w:r>
      <w:proofErr w:type="spellStart"/>
      <w:r w:rsidRPr="002D0589">
        <w:rPr>
          <w:rFonts w:ascii="Times New Roman" w:hAnsi="Times New Roman"/>
          <w:b/>
          <w:sz w:val="28"/>
          <w:szCs w:val="28"/>
          <w:lang w:eastAsia="zh-CN"/>
        </w:rPr>
        <w:t>про</w:t>
      </w:r>
      <w:r w:rsidR="005D3673">
        <w:rPr>
          <w:rFonts w:ascii="Times New Roman" w:hAnsi="Times New Roman"/>
          <w:b/>
          <w:sz w:val="28"/>
          <w:szCs w:val="28"/>
          <w:lang w:eastAsia="zh-CN"/>
        </w:rPr>
        <w:t>є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кту</w:t>
      </w:r>
      <w:proofErr w:type="spellEnd"/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 рішення </w:t>
      </w:r>
    </w:p>
    <w:p w14:paraId="7AAE1FD2" w14:textId="77777777" w:rsidR="002B0044" w:rsidRPr="00DC2781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776FCC43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 xml:space="preserve">Доповідач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про</w:t>
      </w:r>
      <w:r w:rsidR="005D3673">
        <w:rPr>
          <w:rFonts w:ascii="Times New Roman" w:hAnsi="Times New Roman"/>
          <w:sz w:val="28"/>
          <w:szCs w:val="28"/>
          <w:lang w:eastAsia="zh-CN"/>
        </w:rPr>
        <w:t>є</w:t>
      </w:r>
      <w:r w:rsidRPr="00DC2781">
        <w:rPr>
          <w:rFonts w:ascii="Times New Roman" w:hAnsi="Times New Roman"/>
          <w:sz w:val="28"/>
          <w:szCs w:val="28"/>
          <w:lang w:eastAsia="zh-CN"/>
        </w:rPr>
        <w:t>кту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рішення на пленарному засіданні начальник управління земельних ресурсів </w:t>
      </w:r>
      <w:r w:rsidR="00EE3FCA">
        <w:rPr>
          <w:rFonts w:ascii="Times New Roman" w:hAnsi="Times New Roman"/>
          <w:sz w:val="28"/>
          <w:szCs w:val="28"/>
          <w:lang w:eastAsia="zh-CN"/>
        </w:rPr>
        <w:t>Леся ГУДИМЕНКО.</w:t>
      </w:r>
    </w:p>
    <w:p w14:paraId="7EE5A578" w14:textId="77777777" w:rsidR="00CD15CE" w:rsidRPr="00CE38AF" w:rsidRDefault="00CD15CE" w:rsidP="00CD15CE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E38AF"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CE38AF">
        <w:rPr>
          <w:rFonts w:ascii="Times New Roman" w:hAnsi="Times New Roman"/>
          <w:b/>
          <w:sz w:val="28"/>
          <w:szCs w:val="28"/>
          <w:lang w:eastAsia="zh-CN"/>
        </w:rPr>
        <w:t>Порівняльна</w:t>
      </w:r>
      <w:r w:rsidRPr="00CE38AF">
        <w:rPr>
          <w:rFonts w:ascii="Times New Roman" w:hAnsi="Times New Roman"/>
          <w:b/>
          <w:bCs/>
          <w:sz w:val="28"/>
          <w:szCs w:val="28"/>
        </w:rPr>
        <w:t xml:space="preserve"> таблиця</w:t>
      </w:r>
    </w:p>
    <w:tbl>
      <w:tblPr>
        <w:tblStyle w:val="a5"/>
        <w:tblW w:w="10060" w:type="dxa"/>
        <w:tblInd w:w="-147" w:type="dxa"/>
        <w:tblLook w:val="04A0" w:firstRow="1" w:lastRow="0" w:firstColumn="1" w:lastColumn="0" w:noHBand="0" w:noVBand="1"/>
      </w:tblPr>
      <w:tblGrid>
        <w:gridCol w:w="5387"/>
        <w:gridCol w:w="4673"/>
      </w:tblGrid>
      <w:tr w:rsidR="00CD15CE" w:rsidRPr="00CE38AF" w14:paraId="24FF5846" w14:textId="77777777" w:rsidTr="00097517">
        <w:tc>
          <w:tcPr>
            <w:tcW w:w="5387" w:type="dxa"/>
          </w:tcPr>
          <w:p w14:paraId="4B09EE85" w14:textId="77777777" w:rsidR="00CD15CE" w:rsidRPr="00CE38AF" w:rsidRDefault="00CD15CE" w:rsidP="0068676E">
            <w:pPr>
              <w:ind w:left="-11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38A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Чинна редакція</w:t>
            </w:r>
          </w:p>
        </w:tc>
        <w:tc>
          <w:tcPr>
            <w:tcW w:w="4673" w:type="dxa"/>
          </w:tcPr>
          <w:p w14:paraId="57103CF5" w14:textId="77777777" w:rsidR="00CD15CE" w:rsidRPr="00CE38AF" w:rsidRDefault="00CD15CE" w:rsidP="0068676E">
            <w:pPr>
              <w:ind w:left="-106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38A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Запропоновані зміни</w:t>
            </w:r>
          </w:p>
        </w:tc>
      </w:tr>
      <w:tr w:rsidR="00CD15CE" w:rsidRPr="00CE38AF" w14:paraId="586597D4" w14:textId="77777777" w:rsidTr="00097517">
        <w:tc>
          <w:tcPr>
            <w:tcW w:w="5387" w:type="dxa"/>
          </w:tcPr>
          <w:p w14:paraId="07D8E338" w14:textId="77777777" w:rsidR="002408BA" w:rsidRDefault="00D97F6D" w:rsidP="00097517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Продати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власність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земель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земельну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ділянку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несільськогосподарського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товариству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обмеженою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відповідальністю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МП «Перспектива»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площею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0,4662 га для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експлуатації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підсобних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допоміжних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та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підприємств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переробної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машинобудівної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іншої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промисловості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включаючи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об’єкти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оброблення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відходів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енергогенеруючим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блоком (комплекс) по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Лісовій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, 12, в м.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Бровари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вартістю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2 981 862,00 (два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мільйони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дев’ятсот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вісімдесят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одна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тисяча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вісімсот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шістдесят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дві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гривні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копійок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Кадастровий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3210600000:00:037:0510.</w:t>
            </w:r>
          </w:p>
          <w:p w14:paraId="4EB815A7" w14:textId="77777777" w:rsidR="002408BA" w:rsidRDefault="00D97F6D" w:rsidP="00097517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Надати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дозвіл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товариству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обмеженою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відповідальністю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МП «Перспектива» на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розстрочення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суми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розмірі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1 490 931,00 (один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мільйон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чотириста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дев’яносто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тисяч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дев’ятсот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тридцять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одна)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гривня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копійок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терміном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до 29.05.2026 року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щомісячно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пропорційно з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індексу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інфляції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40AF24" w14:textId="3A93AF47" w:rsidR="00CD15CE" w:rsidRPr="00D97F6D" w:rsidRDefault="00D97F6D" w:rsidP="00097517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Сплатити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календарних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нотаріального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посвідчення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купівлі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-продажу 1 490 931,00 (один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мільйон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чотириста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дев’яносто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тисяч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дев’ятсот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тридцять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одну)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гривню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копійок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D97F6D">
              <w:rPr>
                <w:rFonts w:ascii="Times New Roman" w:hAnsi="Times New Roman" w:cs="Times New Roman"/>
                <w:sz w:val="24"/>
                <w:szCs w:val="24"/>
              </w:rPr>
              <w:t xml:space="preserve"> бюджету.</w:t>
            </w:r>
          </w:p>
        </w:tc>
        <w:tc>
          <w:tcPr>
            <w:tcW w:w="4673" w:type="dxa"/>
          </w:tcPr>
          <w:p w14:paraId="4BB7272C" w14:textId="6A8413E6" w:rsidR="00D97F6D" w:rsidRPr="00D97F6D" w:rsidRDefault="00D97F6D" w:rsidP="00D97F6D">
            <w:pPr>
              <w:ind w:right="-11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D97F6D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Виключити</w:t>
            </w:r>
            <w:proofErr w:type="spellEnd"/>
          </w:p>
          <w:p w14:paraId="45D6B188" w14:textId="0A2C13A2" w:rsidR="00CD15CE" w:rsidRPr="00CD15CE" w:rsidRDefault="00CD15CE" w:rsidP="00CD15CE">
            <w:pPr>
              <w:ind w:left="-106" w:right="-115" w:firstLine="568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14:paraId="46CD2281" w14:textId="6869395D" w:rsidR="00150C6A" w:rsidRDefault="00150C6A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CA8D63" w14:textId="77777777" w:rsidR="00E2446D" w:rsidRDefault="00E2446D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120D3B" w14:textId="77777777" w:rsidR="00E2446D" w:rsidRDefault="00E2446D" w:rsidP="00E244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52C2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2C21">
        <w:rPr>
          <w:rFonts w:ascii="Times New Roman" w:hAnsi="Times New Roman" w:cs="Times New Roman"/>
          <w:sz w:val="28"/>
          <w:szCs w:val="28"/>
        </w:rPr>
        <w:t xml:space="preserve"> управління</w:t>
      </w:r>
    </w:p>
    <w:p w14:paraId="5592682C" w14:textId="77777777" w:rsidR="00E2446D" w:rsidRPr="005A395C" w:rsidRDefault="00E2446D" w:rsidP="00E2446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земельних ресурсів                                                                  Леся ГУДИМЕНКО</w:t>
      </w:r>
    </w:p>
    <w:sectPr w:rsidR="00E2446D" w:rsidRPr="005A395C" w:rsidSect="00150C6A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9C1E5" w14:textId="77777777" w:rsidR="003A009B" w:rsidRDefault="003A009B" w:rsidP="00150C6A">
      <w:pPr>
        <w:spacing w:after="0" w:line="240" w:lineRule="auto"/>
      </w:pPr>
      <w:r>
        <w:separator/>
      </w:r>
    </w:p>
  </w:endnote>
  <w:endnote w:type="continuationSeparator" w:id="0">
    <w:p w14:paraId="2FD7F084" w14:textId="77777777" w:rsidR="003A009B" w:rsidRDefault="003A009B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898E" w14:textId="77777777" w:rsidR="003A009B" w:rsidRDefault="003A009B" w:rsidP="00150C6A">
      <w:pPr>
        <w:spacing w:after="0" w:line="240" w:lineRule="auto"/>
      </w:pPr>
      <w:r>
        <w:separator/>
      </w:r>
    </w:p>
  </w:footnote>
  <w:footnote w:type="continuationSeparator" w:id="0">
    <w:p w14:paraId="4EE23B2D" w14:textId="77777777" w:rsidR="003A009B" w:rsidRDefault="003A009B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00270"/>
    <w:rsid w:val="00026880"/>
    <w:rsid w:val="00076141"/>
    <w:rsid w:val="00094771"/>
    <w:rsid w:val="00097517"/>
    <w:rsid w:val="000A6DEA"/>
    <w:rsid w:val="000D4B7F"/>
    <w:rsid w:val="001125BD"/>
    <w:rsid w:val="0012401E"/>
    <w:rsid w:val="00126767"/>
    <w:rsid w:val="00150C6A"/>
    <w:rsid w:val="001A75EE"/>
    <w:rsid w:val="001B007F"/>
    <w:rsid w:val="001B283F"/>
    <w:rsid w:val="001C476A"/>
    <w:rsid w:val="001D6060"/>
    <w:rsid w:val="00221BEB"/>
    <w:rsid w:val="0022215A"/>
    <w:rsid w:val="002408BA"/>
    <w:rsid w:val="00244F76"/>
    <w:rsid w:val="00290EDA"/>
    <w:rsid w:val="002B0044"/>
    <w:rsid w:val="002D0589"/>
    <w:rsid w:val="0031348D"/>
    <w:rsid w:val="00314745"/>
    <w:rsid w:val="00320E8B"/>
    <w:rsid w:val="00344978"/>
    <w:rsid w:val="0038216D"/>
    <w:rsid w:val="00392E14"/>
    <w:rsid w:val="003A009B"/>
    <w:rsid w:val="003A77E9"/>
    <w:rsid w:val="003D46D7"/>
    <w:rsid w:val="003D63AE"/>
    <w:rsid w:val="004F6719"/>
    <w:rsid w:val="005108F3"/>
    <w:rsid w:val="005B62D8"/>
    <w:rsid w:val="005D3673"/>
    <w:rsid w:val="005E1949"/>
    <w:rsid w:val="00626DCB"/>
    <w:rsid w:val="00642471"/>
    <w:rsid w:val="00646C62"/>
    <w:rsid w:val="00675AA4"/>
    <w:rsid w:val="00677897"/>
    <w:rsid w:val="006906C2"/>
    <w:rsid w:val="006D59D8"/>
    <w:rsid w:val="00794C86"/>
    <w:rsid w:val="007C4B7F"/>
    <w:rsid w:val="00844064"/>
    <w:rsid w:val="008B1D64"/>
    <w:rsid w:val="008C1E71"/>
    <w:rsid w:val="00905655"/>
    <w:rsid w:val="009340D3"/>
    <w:rsid w:val="009B588C"/>
    <w:rsid w:val="009C4FAF"/>
    <w:rsid w:val="00A530D6"/>
    <w:rsid w:val="00A54842"/>
    <w:rsid w:val="00A6456F"/>
    <w:rsid w:val="00A77700"/>
    <w:rsid w:val="00AA0CC7"/>
    <w:rsid w:val="00AC711A"/>
    <w:rsid w:val="00B06EE2"/>
    <w:rsid w:val="00B263D5"/>
    <w:rsid w:val="00B53E5C"/>
    <w:rsid w:val="00BB71D1"/>
    <w:rsid w:val="00BD076F"/>
    <w:rsid w:val="00C303A2"/>
    <w:rsid w:val="00C3672E"/>
    <w:rsid w:val="00CD15CE"/>
    <w:rsid w:val="00CD1A4B"/>
    <w:rsid w:val="00CE38AF"/>
    <w:rsid w:val="00D26B79"/>
    <w:rsid w:val="00D26C1C"/>
    <w:rsid w:val="00D97F6D"/>
    <w:rsid w:val="00DC4A2E"/>
    <w:rsid w:val="00DE76C1"/>
    <w:rsid w:val="00DE799E"/>
    <w:rsid w:val="00E2446D"/>
    <w:rsid w:val="00E35408"/>
    <w:rsid w:val="00E37F73"/>
    <w:rsid w:val="00E618FD"/>
    <w:rsid w:val="00E848C1"/>
    <w:rsid w:val="00ED45DB"/>
    <w:rsid w:val="00EE3FCA"/>
    <w:rsid w:val="00F02C52"/>
    <w:rsid w:val="00F17F71"/>
    <w:rsid w:val="00F3666E"/>
    <w:rsid w:val="00F60598"/>
    <w:rsid w:val="00F66668"/>
    <w:rsid w:val="00F72DAD"/>
    <w:rsid w:val="00FA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2013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2024-05-09T11:47:00Z</cp:lastPrinted>
  <dcterms:created xsi:type="dcterms:W3CDTF">2026-07-08T11:33:00Z</dcterms:created>
  <dcterms:modified xsi:type="dcterms:W3CDTF">2026-07-10T09:10:00Z</dcterms:modified>
</cp:coreProperties>
</file>