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B142DA" w:rsidP="00B142DA" w14:paraId="0D323DDA" w14:textId="1BFD3742">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28625E">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ПС-361</w:t>
      </w:r>
    </w:p>
    <w:p w:rsidR="00B142DA" w:rsidP="00B142DA" w14:paraId="3C7D0E47" w14:textId="77777777">
      <w:pPr>
        <w:tabs>
          <w:tab w:val="left" w:pos="5610"/>
          <w:tab w:val="left" w:pos="6358"/>
        </w:tabs>
        <w:spacing w:after="0"/>
        <w:ind w:left="10206"/>
        <w:jc w:val="right"/>
        <w:rPr>
          <w:rFonts w:ascii="Times New Roman" w:hAnsi="Times New Roman" w:cs="Times New Roman"/>
          <w:sz w:val="28"/>
          <w:szCs w:val="28"/>
        </w:rPr>
      </w:pPr>
    </w:p>
    <w:p w:rsidR="004208DA" w:rsidRPr="00CC4EDA" w:rsidP="00BE2C50" w14:paraId="5C916CD2" w14:textId="5F33AC4C">
      <w:pPr>
        <w:tabs>
          <w:tab w:val="left" w:pos="5610"/>
          <w:tab w:val="left" w:pos="6358"/>
        </w:tabs>
        <w:spacing w:after="0"/>
        <w:ind w:left="10206"/>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permStart w:id="0" w:edGrp="everyone"/>
      <w:r w:rsidR="00CC4EDA">
        <w:rPr>
          <w:rFonts w:ascii="Times New Roman" w:hAnsi="Times New Roman" w:cs="Times New Roman"/>
          <w:sz w:val="28"/>
          <w:szCs w:val="28"/>
          <w:lang w:val="en-US"/>
        </w:rPr>
        <w:t xml:space="preserve"> </w:t>
      </w:r>
      <w:r>
        <w:rPr>
          <w:rFonts w:ascii="Times New Roman" w:hAnsi="Times New Roman" w:cs="Times New Roman"/>
          <w:sz w:val="28"/>
          <w:szCs w:val="28"/>
        </w:rPr>
        <w:t>5</w:t>
      </w:r>
      <w:r w:rsidR="00CC4EDA">
        <w:rPr>
          <w:rFonts w:ascii="Times New Roman" w:hAnsi="Times New Roman" w:cs="Times New Roman"/>
          <w:sz w:val="28"/>
          <w:szCs w:val="28"/>
          <w:lang w:val="en-US"/>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2872E9" w:rsidRPr="002872E9" w:rsidP="002872E9" w14:paraId="52AC5215" w14:textId="77777777">
      <w:pPr>
        <w:spacing w:after="0" w:line="240" w:lineRule="auto"/>
        <w:jc w:val="center"/>
        <w:rPr>
          <w:rFonts w:ascii="Times New Roman" w:eastAsia="Calibri" w:hAnsi="Times New Roman" w:cs="Times New Roman"/>
          <w:b/>
          <w:bCs/>
          <w:sz w:val="27"/>
          <w:szCs w:val="27"/>
          <w:lang w:eastAsia="en-US"/>
        </w:rPr>
      </w:pPr>
      <w:permStart w:id="1" w:edGrp="everyone"/>
      <w:r w:rsidRPr="002872E9">
        <w:rPr>
          <w:rFonts w:ascii="Times New Roman" w:eastAsia="Calibri" w:hAnsi="Times New Roman" w:cs="Times New Roman"/>
          <w:b/>
          <w:bCs/>
          <w:sz w:val="27"/>
          <w:szCs w:val="27"/>
          <w:lang w:eastAsia="en-US"/>
        </w:rPr>
        <w:t>Перелік майна, що перебуває на балансі комунального закладу «Міський культурний центр»  Броварської міської ради Броварського району Київської області та підлягає списанню</w:t>
      </w:r>
      <w:r w:rsidRPr="002872E9">
        <w:rPr>
          <w:rFonts w:ascii="Times New Roman" w:eastAsia="Times New Roman" w:hAnsi="Times New Roman" w:cs="Times New Roman"/>
          <w:b/>
          <w:bCs/>
          <w:sz w:val="27"/>
          <w:szCs w:val="27"/>
          <w:lang w:eastAsia="ru-RU"/>
        </w:rPr>
        <w:t>:</w:t>
      </w:r>
    </w:p>
    <w:p w:rsidR="002872E9" w:rsidRPr="002872E9" w:rsidP="002872E9" w14:paraId="37D5D442" w14:textId="77777777">
      <w:pPr>
        <w:spacing w:after="0" w:line="360" w:lineRule="auto"/>
        <w:jc w:val="center"/>
        <w:rPr>
          <w:rFonts w:ascii="Times New Roman" w:eastAsia="Times New Roman" w:hAnsi="Times New Roman" w:cs="Times New Roman"/>
          <w:b/>
          <w:bCs/>
          <w:sz w:val="24"/>
          <w:szCs w:val="24"/>
          <w:lang w:eastAsia="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1417"/>
        <w:gridCol w:w="709"/>
        <w:gridCol w:w="4536"/>
        <w:gridCol w:w="1418"/>
        <w:gridCol w:w="1417"/>
        <w:gridCol w:w="1134"/>
        <w:gridCol w:w="1134"/>
      </w:tblGrid>
      <w:tr w14:paraId="7ED8768E" w14:textId="77777777" w:rsidTr="00A75870">
        <w:tblPrEx>
          <w:tblW w:w="14884" w:type="dxa"/>
          <w:tblInd w:w="108" w:type="dxa"/>
          <w:tblLayout w:type="fixed"/>
          <w:tblLook w:val="04A0"/>
        </w:tblPrEx>
        <w:trPr>
          <w:trHeight w:val="1240"/>
        </w:trPr>
        <w:tc>
          <w:tcPr>
            <w:tcW w:w="709" w:type="dxa"/>
            <w:tcBorders>
              <w:top w:val="single" w:sz="4" w:space="0" w:color="auto"/>
              <w:left w:val="single" w:sz="4" w:space="0" w:color="auto"/>
              <w:bottom w:val="single" w:sz="4" w:space="0" w:color="auto"/>
              <w:right w:val="single" w:sz="4" w:space="0" w:color="auto"/>
            </w:tcBorders>
            <w:hideMark/>
          </w:tcPr>
          <w:p w:rsidR="002872E9" w:rsidRPr="002872E9" w:rsidP="002872E9" w14:paraId="213CBFA5" w14:textId="77777777">
            <w:pPr>
              <w:spacing w:after="0" w:line="240" w:lineRule="auto"/>
              <w:jc w:val="center"/>
              <w:rPr>
                <w:rFonts w:ascii="Times New Roman" w:eastAsia="Times New Roman" w:hAnsi="Times New Roman" w:cs="Times New Roman"/>
              </w:rPr>
            </w:pPr>
            <w:r w:rsidRPr="002872E9">
              <w:rPr>
                <w:rFonts w:ascii="Times New Roman" w:eastAsia="Times New Roman" w:hAnsi="Times New Roman" w:cs="Times New Roman"/>
                <w:lang w:eastAsia="ru-RU"/>
              </w:rPr>
              <w:t>№ п/</w:t>
            </w:r>
            <w:r w:rsidRPr="002872E9">
              <w:rPr>
                <w:rFonts w:ascii="Times New Roman" w:eastAsia="Times New Roman" w:hAnsi="Times New Roman" w:cs="Times New Roman"/>
                <w:lang w:eastAsia="ru-RU"/>
              </w:rPr>
              <w:t>п</w:t>
            </w:r>
          </w:p>
        </w:tc>
        <w:tc>
          <w:tcPr>
            <w:tcW w:w="2410" w:type="dxa"/>
            <w:tcBorders>
              <w:top w:val="single" w:sz="4" w:space="0" w:color="auto"/>
              <w:left w:val="single" w:sz="4" w:space="0" w:color="auto"/>
              <w:bottom w:val="single" w:sz="4" w:space="0" w:color="auto"/>
              <w:right w:val="single" w:sz="4" w:space="0" w:color="auto"/>
            </w:tcBorders>
            <w:hideMark/>
          </w:tcPr>
          <w:p w:rsidR="002872E9" w:rsidRPr="002872E9" w:rsidP="002872E9" w14:paraId="3290E459"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Назва основних</w:t>
            </w:r>
          </w:p>
          <w:p w:rsidR="002872E9" w:rsidRPr="002872E9" w:rsidP="002872E9" w14:paraId="7B950824" w14:textId="77777777">
            <w:pPr>
              <w:spacing w:after="0" w:line="240" w:lineRule="auto"/>
              <w:jc w:val="center"/>
              <w:rPr>
                <w:rFonts w:ascii="Times New Roman" w:eastAsia="Times New Roman" w:hAnsi="Times New Roman" w:cs="Times New Roman"/>
              </w:rPr>
            </w:pPr>
            <w:r w:rsidRPr="002872E9">
              <w:rPr>
                <w:rFonts w:ascii="Times New Roman" w:eastAsia="Times New Roman" w:hAnsi="Times New Roman" w:cs="Times New Roman"/>
                <w:lang w:eastAsia="ru-RU"/>
              </w:rPr>
              <w:t>засобів</w:t>
            </w:r>
          </w:p>
        </w:tc>
        <w:tc>
          <w:tcPr>
            <w:tcW w:w="1417" w:type="dxa"/>
            <w:tcBorders>
              <w:top w:val="single" w:sz="4" w:space="0" w:color="auto"/>
              <w:left w:val="single" w:sz="4" w:space="0" w:color="auto"/>
              <w:bottom w:val="single" w:sz="4" w:space="0" w:color="auto"/>
              <w:right w:val="single" w:sz="4" w:space="0" w:color="auto"/>
            </w:tcBorders>
            <w:hideMark/>
          </w:tcPr>
          <w:p w:rsidR="002872E9" w:rsidRPr="002872E9" w:rsidP="002872E9" w14:paraId="1F6636CE"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Інвентарний</w:t>
            </w:r>
          </w:p>
          <w:p w:rsidR="002872E9" w:rsidRPr="002872E9" w:rsidP="002872E9" w14:paraId="2F513BB4" w14:textId="77777777">
            <w:pPr>
              <w:spacing w:after="0" w:line="240" w:lineRule="auto"/>
              <w:jc w:val="center"/>
              <w:rPr>
                <w:rFonts w:ascii="Times New Roman" w:eastAsia="Times New Roman" w:hAnsi="Times New Roman" w:cs="Times New Roman"/>
              </w:rPr>
            </w:pPr>
            <w:r w:rsidRPr="002872E9">
              <w:rPr>
                <w:rFonts w:ascii="Times New Roman" w:eastAsia="Times New Roman" w:hAnsi="Times New Roman" w:cs="Times New Roman"/>
                <w:lang w:eastAsia="ru-RU"/>
              </w:rPr>
              <w:t>номер</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A6C2B13" w14:textId="77777777">
            <w:pPr>
              <w:spacing w:after="0"/>
              <w:jc w:val="center"/>
              <w:rPr>
                <w:rFonts w:ascii="Times New Roman" w:eastAsia="Times New Roman" w:hAnsi="Times New Roman" w:cs="Times New Roman"/>
              </w:rPr>
            </w:pPr>
            <w:r w:rsidRPr="002872E9">
              <w:rPr>
                <w:rFonts w:ascii="Times New Roman" w:eastAsia="Times New Roman" w:hAnsi="Times New Roman" w:cs="Times New Roman"/>
              </w:rPr>
              <w:t>Кіль</w:t>
            </w:r>
          </w:p>
          <w:p w:rsidR="002872E9" w:rsidRPr="002872E9" w:rsidP="002872E9" w14:paraId="02BD6B12" w14:textId="77777777">
            <w:pPr>
              <w:spacing w:after="0"/>
              <w:jc w:val="center"/>
              <w:rPr>
                <w:rFonts w:ascii="Times New Roman" w:eastAsia="Times New Roman" w:hAnsi="Times New Roman" w:cs="Times New Roman"/>
              </w:rPr>
            </w:pPr>
            <w:r w:rsidRPr="002872E9">
              <w:rPr>
                <w:rFonts w:ascii="Times New Roman" w:eastAsia="Times New Roman" w:hAnsi="Times New Roman" w:cs="Times New Roman"/>
              </w:rPr>
              <w:t>кість</w:t>
            </w:r>
          </w:p>
        </w:tc>
        <w:tc>
          <w:tcPr>
            <w:tcW w:w="4536" w:type="dxa"/>
            <w:tcBorders>
              <w:top w:val="single" w:sz="4" w:space="0" w:color="auto"/>
              <w:left w:val="single" w:sz="4" w:space="0" w:color="auto"/>
              <w:bottom w:val="single" w:sz="4" w:space="0" w:color="auto"/>
              <w:right w:val="single" w:sz="4" w:space="0" w:color="auto"/>
            </w:tcBorders>
            <w:hideMark/>
          </w:tcPr>
          <w:p w:rsidR="002872E9" w:rsidRPr="002872E9" w:rsidP="002872E9" w14:paraId="37C14BFC"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Причина списання</w:t>
            </w:r>
          </w:p>
        </w:tc>
        <w:tc>
          <w:tcPr>
            <w:tcW w:w="1418" w:type="dxa"/>
            <w:tcBorders>
              <w:top w:val="single" w:sz="4" w:space="0" w:color="auto"/>
              <w:left w:val="single" w:sz="4" w:space="0" w:color="auto"/>
              <w:bottom w:val="single" w:sz="4" w:space="0" w:color="auto"/>
              <w:right w:val="single" w:sz="4" w:space="0" w:color="auto"/>
            </w:tcBorders>
            <w:hideMark/>
          </w:tcPr>
          <w:p w:rsidR="002872E9" w:rsidRPr="002872E9" w:rsidP="002872E9" w14:paraId="0D8CD01A"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Первісна вартість</w:t>
            </w:r>
          </w:p>
          <w:p w:rsidR="002872E9" w:rsidRPr="002872E9" w:rsidP="002872E9" w14:paraId="6E183FD9" w14:textId="77777777">
            <w:pPr>
              <w:spacing w:after="0" w:line="240" w:lineRule="auto"/>
              <w:jc w:val="center"/>
              <w:rPr>
                <w:rFonts w:ascii="Times New Roman" w:eastAsia="Times New Roman" w:hAnsi="Times New Roman" w:cs="Times New Roman"/>
              </w:rPr>
            </w:pPr>
            <w:r w:rsidRPr="002872E9">
              <w:rPr>
                <w:rFonts w:ascii="Times New Roman" w:eastAsia="Times New Roman" w:hAnsi="Times New Roman" w:cs="Times New Roman"/>
                <w:lang w:eastAsia="ru-RU"/>
              </w:rPr>
              <w:t>(грн.)</w:t>
            </w:r>
          </w:p>
        </w:tc>
        <w:tc>
          <w:tcPr>
            <w:tcW w:w="1417" w:type="dxa"/>
            <w:tcBorders>
              <w:top w:val="single" w:sz="4" w:space="0" w:color="auto"/>
              <w:left w:val="single" w:sz="4" w:space="0" w:color="auto"/>
              <w:bottom w:val="single" w:sz="4" w:space="0" w:color="auto"/>
              <w:right w:val="single" w:sz="4" w:space="0" w:color="auto"/>
            </w:tcBorders>
            <w:hideMark/>
          </w:tcPr>
          <w:p w:rsidR="002872E9" w:rsidRPr="002872E9" w:rsidP="002872E9" w14:paraId="33564FD5"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Знос</w:t>
            </w:r>
          </w:p>
          <w:p w:rsidR="002872E9" w:rsidRPr="002872E9" w:rsidP="002872E9" w14:paraId="11417CB8"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(грн.)</w:t>
            </w:r>
          </w:p>
        </w:tc>
        <w:tc>
          <w:tcPr>
            <w:tcW w:w="1134" w:type="dxa"/>
            <w:tcBorders>
              <w:top w:val="single" w:sz="4" w:space="0" w:color="auto"/>
              <w:left w:val="single" w:sz="4" w:space="0" w:color="auto"/>
              <w:bottom w:val="single" w:sz="4" w:space="0" w:color="auto"/>
              <w:right w:val="single" w:sz="4" w:space="0" w:color="auto"/>
            </w:tcBorders>
            <w:hideMark/>
          </w:tcPr>
          <w:p w:rsidR="002872E9" w:rsidRPr="002872E9" w:rsidP="002872E9" w14:paraId="185A4642"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Залишкова вартість</w:t>
            </w:r>
          </w:p>
          <w:p w:rsidR="002872E9" w:rsidRPr="002872E9" w:rsidP="002872E9" w14:paraId="5A461A48"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(грн.)</w:t>
            </w:r>
          </w:p>
        </w:tc>
        <w:tc>
          <w:tcPr>
            <w:tcW w:w="1134" w:type="dxa"/>
            <w:tcBorders>
              <w:top w:val="single" w:sz="4" w:space="0" w:color="auto"/>
              <w:left w:val="single" w:sz="4" w:space="0" w:color="auto"/>
              <w:bottom w:val="single" w:sz="4" w:space="0" w:color="auto"/>
              <w:right w:val="single" w:sz="4" w:space="0" w:color="auto"/>
            </w:tcBorders>
            <w:hideMark/>
          </w:tcPr>
          <w:p w:rsidR="002872E9" w:rsidRPr="002872E9" w:rsidP="002872E9" w14:paraId="4E6B20DC"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Рік введення в експлуатацію</w:t>
            </w:r>
          </w:p>
        </w:tc>
      </w:tr>
      <w:tr w14:paraId="3BE7991D" w14:textId="77777777" w:rsidTr="00A75870">
        <w:tblPrEx>
          <w:tblW w:w="14884" w:type="dxa"/>
          <w:tblInd w:w="108" w:type="dxa"/>
          <w:tblLayout w:type="fixed"/>
          <w:tblLook w:val="04A0"/>
        </w:tblPrEx>
        <w:trPr>
          <w:trHeight w:val="340"/>
        </w:trPr>
        <w:tc>
          <w:tcPr>
            <w:tcW w:w="709" w:type="dxa"/>
            <w:tcBorders>
              <w:top w:val="single" w:sz="4" w:space="0" w:color="auto"/>
              <w:left w:val="single" w:sz="4" w:space="0" w:color="auto"/>
              <w:bottom w:val="single" w:sz="4" w:space="0" w:color="auto"/>
              <w:right w:val="single" w:sz="4" w:space="0" w:color="auto"/>
            </w:tcBorders>
            <w:hideMark/>
          </w:tcPr>
          <w:p w:rsidR="002872E9" w:rsidRPr="002872E9" w:rsidP="002872E9" w14:paraId="51490F3C"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2872E9" w:rsidRPr="002872E9" w:rsidP="002872E9" w14:paraId="7ADA4F21"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2872E9" w:rsidRPr="002872E9" w:rsidP="002872E9" w14:paraId="241A9921"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B714F72"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4</w:t>
            </w:r>
          </w:p>
        </w:tc>
        <w:tc>
          <w:tcPr>
            <w:tcW w:w="4536" w:type="dxa"/>
            <w:tcBorders>
              <w:top w:val="single" w:sz="4" w:space="0" w:color="auto"/>
              <w:left w:val="single" w:sz="4" w:space="0" w:color="auto"/>
              <w:bottom w:val="single" w:sz="4" w:space="0" w:color="auto"/>
              <w:right w:val="single" w:sz="4" w:space="0" w:color="auto"/>
            </w:tcBorders>
            <w:hideMark/>
          </w:tcPr>
          <w:p w:rsidR="002872E9" w:rsidRPr="002872E9" w:rsidP="002872E9" w14:paraId="350194B1"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5</w:t>
            </w:r>
          </w:p>
        </w:tc>
        <w:tc>
          <w:tcPr>
            <w:tcW w:w="1418" w:type="dxa"/>
            <w:tcBorders>
              <w:top w:val="single" w:sz="4" w:space="0" w:color="auto"/>
              <w:left w:val="single" w:sz="4" w:space="0" w:color="auto"/>
              <w:bottom w:val="single" w:sz="4" w:space="0" w:color="auto"/>
              <w:right w:val="single" w:sz="4" w:space="0" w:color="auto"/>
            </w:tcBorders>
            <w:hideMark/>
          </w:tcPr>
          <w:p w:rsidR="002872E9" w:rsidRPr="002872E9" w:rsidP="002872E9" w14:paraId="18B220B2"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hideMark/>
          </w:tcPr>
          <w:p w:rsidR="002872E9" w:rsidRPr="002872E9" w:rsidP="002872E9" w14:paraId="049D10B4"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2872E9" w:rsidRPr="002872E9" w:rsidP="002872E9" w14:paraId="18967A2C"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2872E9" w:rsidRPr="002872E9" w:rsidP="002872E9" w14:paraId="5FD9A6F9" w14:textId="77777777">
            <w:pPr>
              <w:spacing w:after="0" w:line="240" w:lineRule="auto"/>
              <w:jc w:val="center"/>
              <w:rPr>
                <w:rFonts w:ascii="Times New Roman" w:eastAsia="Times New Roman" w:hAnsi="Times New Roman" w:cs="Times New Roman"/>
                <w:lang w:eastAsia="ru-RU"/>
              </w:rPr>
            </w:pPr>
            <w:r w:rsidRPr="002872E9">
              <w:rPr>
                <w:rFonts w:ascii="Times New Roman" w:eastAsia="Times New Roman" w:hAnsi="Times New Roman" w:cs="Times New Roman"/>
                <w:lang w:eastAsia="ru-RU"/>
              </w:rPr>
              <w:t>9</w:t>
            </w:r>
          </w:p>
        </w:tc>
      </w:tr>
      <w:tr w14:paraId="74578267"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3EE9D4A3"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2B8F48A8"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Акумулятор</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2E32DE6" w14:textId="77777777">
            <w:pPr>
              <w:snapToGrid w:val="0"/>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10420015</w:t>
            </w:r>
          </w:p>
          <w:p w:rsidR="002872E9" w:rsidRPr="002872E9" w:rsidP="003C2272" w14:paraId="5064945D" w14:textId="77777777">
            <w:pPr>
              <w:snapToGrid w:val="0"/>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10420016</w:t>
            </w:r>
          </w:p>
          <w:p w:rsidR="002872E9" w:rsidRPr="002872E9" w:rsidP="003C2272" w14:paraId="3D9C9C63" w14:textId="77777777">
            <w:pPr>
              <w:snapToGrid w:val="0"/>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10420017</w:t>
            </w:r>
          </w:p>
          <w:p w:rsidR="002872E9" w:rsidRPr="002872E9" w:rsidP="003C2272" w14:paraId="3C284B52" w14:textId="77777777">
            <w:pPr>
              <w:snapToGrid w:val="0"/>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10420018</w:t>
            </w:r>
          </w:p>
          <w:p w:rsidR="002872E9" w:rsidRPr="002872E9" w:rsidP="003C2272" w14:paraId="70DE5BF5" w14:textId="77777777">
            <w:pPr>
              <w:snapToGrid w:val="0"/>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10420019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1D7AB7AC" w14:textId="77777777">
            <w:pPr>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7E50A18"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тривалого циклічного навантаження відбулася незворотна </w:t>
            </w:r>
            <w:r w:rsidRPr="002872E9">
              <w:rPr>
                <w:rFonts w:ascii="Times New Roman" w:eastAsia="Times New Roman" w:hAnsi="Times New Roman" w:cs="Times New Roman"/>
                <w:color w:val="000000"/>
                <w:sz w:val="27"/>
                <w:szCs w:val="27"/>
                <w:lang w:eastAsia="ru-RU"/>
              </w:rPr>
              <w:t>сульфатація</w:t>
            </w:r>
            <w:r w:rsidRPr="002872E9">
              <w:rPr>
                <w:rFonts w:ascii="Times New Roman" w:eastAsia="Times New Roman" w:hAnsi="Times New Roman" w:cs="Times New Roman"/>
                <w:color w:val="000000"/>
                <w:sz w:val="27"/>
                <w:szCs w:val="27"/>
                <w:lang w:eastAsia="ru-RU"/>
              </w:rPr>
              <w:t xml:space="preserve"> активної маси пластин акумуляторних підсистем. Глибока хімічна деградація внутрішньої структури елементів призвела до критичного падіння ємності та втрати здатності утримувати номінальний заряд. Термічне старіння сепараторних матриць </w:t>
            </w:r>
            <w:r w:rsidRPr="002872E9">
              <w:rPr>
                <w:rFonts w:ascii="Times New Roman" w:eastAsia="Times New Roman" w:hAnsi="Times New Roman" w:cs="Times New Roman"/>
                <w:color w:val="000000"/>
                <w:sz w:val="27"/>
                <w:szCs w:val="27"/>
                <w:lang w:eastAsia="ru-RU"/>
              </w:rPr>
              <w:t>викликало внутрішні витоки струму, що унеможливлює подальше безпечне використання енергоносіїв. Внаслідок вичерпання ресурсного циклу електрохімічних комірок відновлення первинних параметрів є неможливим</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8C0EE9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687,00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C8D253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687,00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DD88DA8"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7BF6377"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1974</w:t>
            </w:r>
          </w:p>
        </w:tc>
      </w:tr>
      <w:tr w14:paraId="0D29CAE5"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C328FC5"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AC25734"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Фільмостат ФС-35</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2C98292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10420026</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64708188" w14:textId="77777777">
            <w:pPr>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4B26249C" w14:textId="77777777">
            <w:pPr>
              <w:spacing w:after="0" w:line="240" w:lineRule="auto"/>
              <w:rPr>
                <w:rFonts w:ascii="Times New Roman" w:eastAsia="Times New Roman" w:hAnsi="Times New Roman" w:cs="Times New Roman"/>
                <w:color w:val="000000"/>
                <w:sz w:val="27"/>
                <w:szCs w:val="27"/>
                <w:lang w:eastAsia="ru-RU"/>
              </w:rPr>
            </w:pPr>
            <w:r w:rsidRPr="002872E9">
              <w:rPr>
                <w:rFonts w:ascii="Times New Roman" w:eastAsia="Times New Roman" w:hAnsi="Times New Roman" w:cs="Times New Roman"/>
                <w:color w:val="000000"/>
                <w:sz w:val="27"/>
                <w:szCs w:val="27"/>
                <w:lang w:eastAsia="ru-RU"/>
              </w:rPr>
              <w:t xml:space="preserve">Багаторічна експлуатація призвела до природної амортизації та втомної деградації металу корпусних елементів і напрямних конструкцій. Корозійні процеси та окислення внутрішніх поверхонь викликали незворотне порушення герметичності робочої камери приладу. Старіння ущільнювальних компонентів і втрата молекулярної еластичності полімерних з’єднань призвели до каскадного порушення </w:t>
            </w:r>
            <w:r w:rsidRPr="002872E9">
              <w:rPr>
                <w:rFonts w:ascii="Times New Roman" w:eastAsia="Times New Roman" w:hAnsi="Times New Roman" w:cs="Times New Roman"/>
                <w:color w:val="000000"/>
                <w:sz w:val="27"/>
                <w:szCs w:val="27"/>
                <w:lang w:eastAsia="ru-RU"/>
              </w:rPr>
              <w:t>температурно-вологісного</w:t>
            </w:r>
            <w:r w:rsidRPr="002872E9">
              <w:rPr>
                <w:rFonts w:ascii="Times New Roman" w:eastAsia="Times New Roman" w:hAnsi="Times New Roman" w:cs="Times New Roman"/>
                <w:color w:val="000000"/>
                <w:sz w:val="27"/>
                <w:szCs w:val="27"/>
                <w:lang w:eastAsia="ru-RU"/>
              </w:rPr>
              <w:t xml:space="preserve"> режиму стабілізації. Технологічне зношення основних робочих зон унеможливлює виконання базових функцій збереження плівкових носіїв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157453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260,00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C07594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260,00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0F99E4A"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33A4305"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1977</w:t>
            </w:r>
          </w:p>
        </w:tc>
      </w:tr>
      <w:tr w14:paraId="60EF3CA5"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7596FE3"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D260FE2"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Автоперемотувач</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183C48B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10420027</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BBD5DE1" w14:textId="77777777">
            <w:pPr>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AC767B1"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Критичне напрацювання кінематичних пар та вичерпання ресурсного циклу приводних </w:t>
            </w:r>
            <w:r w:rsidRPr="002872E9">
              <w:rPr>
                <w:rFonts w:ascii="Times New Roman" w:eastAsia="Times New Roman" w:hAnsi="Times New Roman" w:cs="Times New Roman"/>
                <w:color w:val="000000"/>
                <w:sz w:val="27"/>
                <w:szCs w:val="27"/>
                <w:lang w:eastAsia="ru-RU"/>
              </w:rPr>
              <w:t xml:space="preserve">механізмів спричинило виникнення значних люфтів осей головного редуктора шасі. Втомне старіння та деформаційне зношення шестерень передавального вузла призвели до нерівномірного розподілу крутного моменту. Одночасно настало </w:t>
            </w:r>
            <w:r w:rsidRPr="002872E9">
              <w:rPr>
                <w:rFonts w:ascii="Times New Roman" w:eastAsia="Times New Roman" w:hAnsi="Times New Roman" w:cs="Times New Roman"/>
                <w:color w:val="000000"/>
                <w:sz w:val="27"/>
                <w:szCs w:val="27"/>
                <w:lang w:eastAsia="ru-RU"/>
              </w:rPr>
              <w:t>міжвиткове</w:t>
            </w:r>
            <w:r w:rsidRPr="002872E9">
              <w:rPr>
                <w:rFonts w:ascii="Times New Roman" w:eastAsia="Times New Roman" w:hAnsi="Times New Roman" w:cs="Times New Roman"/>
                <w:color w:val="000000"/>
                <w:sz w:val="27"/>
                <w:szCs w:val="27"/>
                <w:lang w:eastAsia="ru-RU"/>
              </w:rPr>
              <w:t xml:space="preserve"> замикання обмоток статора двигуна внаслідок теплового руйнування діелектричної ізоляції. Системна деградація механічних компонентів унеможливлює точне калібрування швидкості протягування стрічки</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EE1BAC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243,00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4C851F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243,00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3FC73FA"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6FA071A"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1977</w:t>
            </w:r>
          </w:p>
        </w:tc>
      </w:tr>
      <w:tr w14:paraId="76890990"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4F67BBA"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EF57D18"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Автоперемотувач</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ACCB21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10420034</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19DA3624" w14:textId="77777777">
            <w:pPr>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635BC5B0"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тривалого використання виникло критичне експлуатаційне зношення фрикційних елементів і вузлів гальмування кінематичної схеми. Втрата еластичності гумотехнічних компонентів системи натягу стрічки та знос підшипникових груп викликали постійне заклинювання валів. Деградація елементів внутрішньої комутації електричного тракту призвела до втрати стабільності </w:t>
            </w:r>
            <w:r w:rsidRPr="002872E9">
              <w:rPr>
                <w:rFonts w:ascii="Times New Roman" w:eastAsia="Times New Roman" w:hAnsi="Times New Roman" w:cs="Times New Roman"/>
                <w:color w:val="000000"/>
                <w:sz w:val="27"/>
                <w:szCs w:val="27"/>
                <w:lang w:eastAsia="ru-RU"/>
              </w:rPr>
              <w:t>управління каскадом живлення. Загальне вичерпання моторесурсу приводного механізму виключає доцільність проведення відновлювальних робіт</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2BBDD2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243,00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C1F464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243,00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6D80556"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8516B2A"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1979</w:t>
            </w:r>
          </w:p>
        </w:tc>
      </w:tr>
      <w:tr w14:paraId="7C15994D"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240DB51"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D2A6B99"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Кінопроектор КП-17м без станини</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2F6E96C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10420069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09AA0EE" w14:textId="77777777">
            <w:pPr>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71C9CD9"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Тривала амортизація спричинила критичний знос елементів оптико-механічного тракту та мальтійського механізму проекційної системи. Термічне старіння та помутніння лінзових блоків викликали значний зсув калібрувальних параметрів і незворотну втрату </w:t>
            </w:r>
            <w:r w:rsidRPr="002872E9">
              <w:rPr>
                <w:rFonts w:ascii="Times New Roman" w:eastAsia="Times New Roman" w:hAnsi="Times New Roman" w:cs="Times New Roman"/>
                <w:color w:val="000000"/>
                <w:sz w:val="27"/>
                <w:szCs w:val="27"/>
                <w:lang w:eastAsia="ru-RU"/>
              </w:rPr>
              <w:t>світлопропускної</w:t>
            </w:r>
            <w:r w:rsidRPr="002872E9">
              <w:rPr>
                <w:rFonts w:ascii="Times New Roman" w:eastAsia="Times New Roman" w:hAnsi="Times New Roman" w:cs="Times New Roman"/>
                <w:color w:val="000000"/>
                <w:sz w:val="27"/>
                <w:szCs w:val="27"/>
                <w:lang w:eastAsia="ru-RU"/>
              </w:rPr>
              <w:t xml:space="preserve"> здатності. Руйнування ізоляційних матеріалів внутрішньої високовольтної проводки призвело до каскадного виходу з ладу блоку розпалювання лампи. Моральне старіння конструктивних рішень та відсутність базової опорної конструкції роблять експлуатацію технічно неможливою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FB9EC7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AB1CE4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243380F"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7CA6F1E" w14:textId="77777777">
            <w:pPr>
              <w:spacing w:before="100" w:after="142"/>
              <w:jc w:val="center"/>
              <w:rPr>
                <w:rFonts w:ascii="Times New Roman" w:eastAsia="Times New Roman" w:hAnsi="Times New Roman" w:cs="Times New Roman"/>
                <w:color w:val="000000"/>
                <w:sz w:val="27"/>
                <w:szCs w:val="27"/>
                <w:lang w:val="en-US" w:eastAsia="zh-CN"/>
              </w:rPr>
            </w:pPr>
            <w:r w:rsidRPr="002872E9">
              <w:rPr>
                <w:rFonts w:ascii="Times New Roman" w:eastAsia="Times New Roman" w:hAnsi="Times New Roman" w:cs="Times New Roman"/>
                <w:color w:val="000000"/>
                <w:sz w:val="27"/>
                <w:szCs w:val="27"/>
                <w:lang w:val="en-US" w:eastAsia="zh-CN"/>
              </w:rPr>
              <w:t>2009</w:t>
            </w:r>
          </w:p>
        </w:tc>
      </w:tr>
      <w:tr w14:paraId="60712BE3"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3A72325"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DFC2C2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Автоперематувач</w:t>
            </w:r>
            <w:r w:rsidRPr="002872E9">
              <w:rPr>
                <w:rFonts w:ascii="Times New Roman" w:eastAsia="Times New Roman" w:hAnsi="Times New Roman" w:cs="Times New Roman"/>
                <w:sz w:val="27"/>
                <w:szCs w:val="27"/>
                <w:lang w:eastAsia="ru-RU"/>
              </w:rPr>
              <w:t xml:space="preserve"> 35П-5</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E372C6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10420010</w:t>
            </w:r>
          </w:p>
          <w:p w:rsidR="002872E9" w:rsidRPr="002872E9" w:rsidP="003C2272" w14:paraId="55AF9A3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10420011</w:t>
            </w:r>
          </w:p>
          <w:p w:rsidR="002872E9" w:rsidRPr="002872E9" w:rsidP="003C2272" w14:paraId="4CBC741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10420012</w:t>
            </w:r>
          </w:p>
          <w:p w:rsidR="002872E9" w:rsidRPr="002872E9" w:rsidP="003C2272" w14:paraId="74BD979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10420013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86CD5B8" w14:textId="77777777">
            <w:pPr>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24FBC4C"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Повна втомна деградація металевих елементів редуктора приводу та знос зубчастих зачеплень викликали незворотні порушення в роботі </w:t>
            </w:r>
            <w:r w:rsidRPr="002872E9">
              <w:rPr>
                <w:rFonts w:ascii="Times New Roman" w:eastAsia="Times New Roman" w:hAnsi="Times New Roman" w:cs="Times New Roman"/>
                <w:color w:val="000000"/>
                <w:sz w:val="27"/>
                <w:szCs w:val="27"/>
                <w:lang w:eastAsia="ru-RU"/>
              </w:rPr>
              <w:t xml:space="preserve">передавальних валів. </w:t>
            </w:r>
            <w:r w:rsidRPr="002872E9">
              <w:rPr>
                <w:rFonts w:ascii="Times New Roman" w:eastAsia="Times New Roman" w:hAnsi="Times New Roman" w:cs="Times New Roman"/>
                <w:color w:val="000000"/>
                <w:sz w:val="27"/>
                <w:szCs w:val="27"/>
                <w:lang w:eastAsia="ru-RU"/>
              </w:rPr>
              <w:t>Випрацювання</w:t>
            </w:r>
            <w:r w:rsidRPr="002872E9">
              <w:rPr>
                <w:rFonts w:ascii="Times New Roman" w:eastAsia="Times New Roman" w:hAnsi="Times New Roman" w:cs="Times New Roman"/>
                <w:color w:val="000000"/>
                <w:sz w:val="27"/>
                <w:szCs w:val="27"/>
                <w:lang w:eastAsia="ru-RU"/>
              </w:rPr>
              <w:t xml:space="preserve"> ресурсу роторних груп електродвигунів призвело до втрати потужності та критичного перегріву внутрішніх кіл. Окислення контактних площадок у зоні підключення інтерфейсів управління спричинило збої у платах комутації. Системний знос кінематики робить пристрої непридатними для забезпечення стабільного технологічного процесу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7F7A23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21847C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88708CB"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F6929B0" w14:textId="77777777">
            <w:pPr>
              <w:spacing w:before="100" w:after="142"/>
              <w:jc w:val="center"/>
              <w:rPr>
                <w:rFonts w:ascii="Times New Roman" w:eastAsia="Times New Roman" w:hAnsi="Times New Roman" w:cs="Times New Roman"/>
                <w:color w:val="000000"/>
                <w:sz w:val="27"/>
                <w:szCs w:val="27"/>
                <w:lang w:val="en-US" w:eastAsia="zh-CN"/>
              </w:rPr>
            </w:pPr>
            <w:r w:rsidRPr="002872E9">
              <w:rPr>
                <w:rFonts w:ascii="Times New Roman" w:eastAsia="Times New Roman" w:hAnsi="Times New Roman" w:cs="Times New Roman"/>
                <w:color w:val="000000"/>
                <w:sz w:val="27"/>
                <w:szCs w:val="27"/>
                <w:lang w:val="en-US" w:eastAsia="zh-CN"/>
              </w:rPr>
              <w:t>2009</w:t>
            </w:r>
          </w:p>
        </w:tc>
      </w:tr>
      <w:tr w14:paraId="6F07D181"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0AD9355"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DFA04FC"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GE CSD250 лампа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0B9E20F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10420070</w:t>
            </w:r>
          </w:p>
          <w:p w:rsidR="002872E9" w:rsidRPr="002872E9" w:rsidP="003C2272" w14:paraId="4C63B9B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10420071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8D953DD"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47314B6"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Критичне емісійне згасання кристалів та руйнування активних газорозрядних шарів відбулися внаслідок повного вичерпання номінальних годин напрацювання. Постійні температурні цикли викликали термічне старіння та деструкцію ізоляції цокольної частини. Окислення контактних виводів призвело до значного підвищення внутрішнього опору та неможливості ініціації дугового розряду. Фізико-хімічна деградація конструктивних матеріалів лампи є </w:t>
            </w:r>
            <w:r w:rsidRPr="002872E9">
              <w:rPr>
                <w:rFonts w:ascii="Times New Roman" w:eastAsia="Times New Roman" w:hAnsi="Times New Roman" w:cs="Times New Roman"/>
                <w:color w:val="000000"/>
                <w:sz w:val="27"/>
                <w:szCs w:val="27"/>
                <w:lang w:eastAsia="ru-RU"/>
              </w:rPr>
              <w:t>незворотною та повною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DEE524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2080,00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AD71E3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2080,00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9AE4B0B"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E81A79C"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2010</w:t>
            </w:r>
          </w:p>
        </w:tc>
      </w:tr>
      <w:tr w14:paraId="0652D7BB" w14:textId="77777777" w:rsidTr="003C2272">
        <w:tblPrEx>
          <w:tblW w:w="14884" w:type="dxa"/>
          <w:tblInd w:w="108" w:type="dxa"/>
          <w:tblLayout w:type="fixed"/>
          <w:tblLook w:val="04A0"/>
        </w:tblPrEx>
        <w:trPr>
          <w:trHeight w:val="405"/>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9FD26CB"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8</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FC60700"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w:t>
            </w:r>
            <w:r w:rsidRPr="002872E9">
              <w:rPr>
                <w:rFonts w:ascii="Times New Roman" w:eastAsia="Times New Roman" w:hAnsi="Times New Roman" w:cs="Times New Roman"/>
                <w:sz w:val="27"/>
                <w:szCs w:val="27"/>
                <w:lang w:eastAsia="ru-RU"/>
              </w:rPr>
              <w:t>Panasonic</w:t>
            </w:r>
            <w:r w:rsidRPr="002872E9">
              <w:rPr>
                <w:rFonts w:ascii="Times New Roman" w:eastAsia="Times New Roman" w:hAnsi="Times New Roman" w:cs="Times New Roman"/>
                <w:sz w:val="27"/>
                <w:szCs w:val="27"/>
                <w:lang w:eastAsia="ru-RU"/>
              </w:rPr>
              <w:t xml:space="preserve"> PT – VX500E” </w:t>
            </w:r>
            <w:r w:rsidRPr="002872E9">
              <w:rPr>
                <w:rFonts w:ascii="Times New Roman" w:eastAsia="Times New Roman" w:hAnsi="Times New Roman" w:cs="Times New Roman"/>
                <w:sz w:val="27"/>
                <w:szCs w:val="27"/>
                <w:lang w:eastAsia="ru-RU"/>
              </w:rPr>
              <w:t>відеопроектор</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0B0748E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10420072</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31842E04"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6E62B77"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тривалого теплового навантаження настала незворотна деградація </w:t>
            </w:r>
            <w:r w:rsidRPr="002872E9">
              <w:rPr>
                <w:rFonts w:ascii="Times New Roman" w:eastAsia="Times New Roman" w:hAnsi="Times New Roman" w:cs="Times New Roman"/>
                <w:color w:val="000000"/>
                <w:sz w:val="27"/>
                <w:szCs w:val="27"/>
                <w:lang w:eastAsia="ru-RU"/>
              </w:rPr>
              <w:t>РК-матриці</w:t>
            </w:r>
            <w:r w:rsidRPr="002872E9">
              <w:rPr>
                <w:rFonts w:ascii="Times New Roman" w:eastAsia="Times New Roman" w:hAnsi="Times New Roman" w:cs="Times New Roman"/>
                <w:color w:val="000000"/>
                <w:sz w:val="27"/>
                <w:szCs w:val="27"/>
                <w:lang w:eastAsia="ru-RU"/>
              </w:rPr>
              <w:t xml:space="preserve"> та помутніння оптичних фільтрів колірного блоку. Емісійне згасання оптичного модуля викликало критичне падіння яскравості та зміщення калібрувальних параметрів колірної гами. Висихання електролітичних конденсаторів у колах живлення інвертора призвело до пульсацій напруги та виходу з ладу плати управління. Порушення логічної структури </w:t>
            </w:r>
            <w:r w:rsidRPr="002872E9">
              <w:rPr>
                <w:rFonts w:ascii="Times New Roman" w:eastAsia="Times New Roman" w:hAnsi="Times New Roman" w:cs="Times New Roman"/>
                <w:color w:val="000000"/>
                <w:sz w:val="27"/>
                <w:szCs w:val="27"/>
                <w:lang w:eastAsia="ru-RU"/>
              </w:rPr>
              <w:t>мікроконтролера</w:t>
            </w:r>
            <w:r w:rsidRPr="002872E9">
              <w:rPr>
                <w:rFonts w:ascii="Times New Roman" w:eastAsia="Times New Roman" w:hAnsi="Times New Roman" w:cs="Times New Roman"/>
                <w:color w:val="000000"/>
                <w:sz w:val="27"/>
                <w:szCs w:val="27"/>
                <w:lang w:eastAsia="ru-RU"/>
              </w:rPr>
              <w:t xml:space="preserve"> внаслідок термічного старіння компонентів унеможливлює запуск пристрою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71E502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20014,00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0F6569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20014,00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564B7F2"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3F197A2"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2012</w:t>
            </w:r>
          </w:p>
        </w:tc>
      </w:tr>
      <w:tr w14:paraId="34B2F6B1"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332AC50D"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9</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AD64C55"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Системний  блок </w:t>
            </w:r>
            <w:r w:rsidRPr="002872E9">
              <w:rPr>
                <w:rFonts w:ascii="Times New Roman" w:eastAsia="Times New Roman" w:hAnsi="Times New Roman" w:cs="Times New Roman"/>
                <w:sz w:val="27"/>
                <w:szCs w:val="27"/>
                <w:lang w:eastAsia="ru-RU"/>
              </w:rPr>
              <w:t>Celeron</w:t>
            </w:r>
            <w:r w:rsidRPr="002872E9">
              <w:rPr>
                <w:rFonts w:ascii="Times New Roman" w:eastAsia="Times New Roman" w:hAnsi="Times New Roman" w:cs="Times New Roman"/>
                <w:sz w:val="27"/>
                <w:szCs w:val="27"/>
                <w:lang w:eastAsia="ru-RU"/>
              </w:rPr>
              <w:t xml:space="preserve"> 2200</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A3B0CB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10480001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6643016"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6C9580C6"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Багаторічне використання призвело до висихання та втрати ємності електролітичних конденсаторів на материнській платі та в колах стабілізації живлення процесора. Дифузія в напівпровідникових структурах системного </w:t>
            </w:r>
            <w:r w:rsidRPr="002872E9">
              <w:rPr>
                <w:rFonts w:ascii="Times New Roman" w:eastAsia="Times New Roman" w:hAnsi="Times New Roman" w:cs="Times New Roman"/>
                <w:color w:val="000000"/>
                <w:sz w:val="27"/>
                <w:szCs w:val="27"/>
                <w:lang w:eastAsia="ru-RU"/>
              </w:rPr>
              <w:t>чіпсета</w:t>
            </w:r>
            <w:r w:rsidRPr="002872E9">
              <w:rPr>
                <w:rFonts w:ascii="Times New Roman" w:eastAsia="Times New Roman" w:hAnsi="Times New Roman" w:cs="Times New Roman"/>
                <w:color w:val="000000"/>
                <w:sz w:val="27"/>
                <w:szCs w:val="27"/>
                <w:lang w:eastAsia="ru-RU"/>
              </w:rPr>
              <w:t xml:space="preserve"> викликала критичні помилки при </w:t>
            </w:r>
            <w:r w:rsidRPr="002872E9">
              <w:rPr>
                <w:rFonts w:ascii="Times New Roman" w:eastAsia="Times New Roman" w:hAnsi="Times New Roman" w:cs="Times New Roman"/>
                <w:color w:val="000000"/>
                <w:sz w:val="27"/>
                <w:szCs w:val="27"/>
                <w:lang w:eastAsia="ru-RU"/>
              </w:rPr>
              <w:t>обробці даних. Настало тривале напрацювання магнітного шару шпиндельного накопичувача, що спричинило руйнування логічної структури секторів. BGA-відвал контактів центрального процесора через циклічні температурні коливання повністю зупинив працездатність архітектури</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E7A226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3381,00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E8636E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3381,00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DF567A8"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A9657CC"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2003</w:t>
            </w:r>
          </w:p>
        </w:tc>
      </w:tr>
      <w:tr w14:paraId="25957FA0"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0AEA603"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10</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723A664" w14:textId="5968A4AE">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Монітор 15 дюймів </w:t>
            </w:r>
            <w:r w:rsidRPr="002872E9">
              <w:rPr>
                <w:rFonts w:ascii="Times New Roman" w:eastAsia="Times New Roman" w:hAnsi="Times New Roman" w:cs="Times New Roman"/>
                <w:sz w:val="27"/>
                <w:szCs w:val="27"/>
                <w:lang w:eastAsia="ru-RU"/>
              </w:rPr>
              <w:t>Prestigio</w:t>
            </w:r>
          </w:p>
          <w:p w:rsidR="002872E9" w:rsidRPr="002872E9" w:rsidP="003C2272" w14:paraId="0DB33A59" w14:textId="77777777">
            <w:pPr>
              <w:spacing w:after="0" w:line="256" w:lineRule="auto"/>
              <w:jc w:val="center"/>
              <w:rPr>
                <w:rFonts w:ascii="Times New Roman" w:eastAsia="Times New Roman" w:hAnsi="Times New Roman" w:cs="Times New Roman"/>
                <w:sz w:val="27"/>
                <w:szCs w:val="27"/>
                <w:lang w:eastAsia="ru-RU"/>
              </w:rPr>
            </w:pP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2FD2310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10480002</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DAF2146"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29C4476"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Втрата емісії </w:t>
            </w:r>
            <w:r w:rsidRPr="002872E9">
              <w:rPr>
                <w:rFonts w:ascii="Times New Roman" w:eastAsia="Times New Roman" w:hAnsi="Times New Roman" w:cs="Times New Roman"/>
                <w:color w:val="000000"/>
                <w:sz w:val="27"/>
                <w:szCs w:val="27"/>
                <w:lang w:eastAsia="ru-RU"/>
              </w:rPr>
              <w:t>знакосинтезуючих</w:t>
            </w:r>
            <w:r w:rsidRPr="002872E9">
              <w:rPr>
                <w:rFonts w:ascii="Times New Roman" w:eastAsia="Times New Roman" w:hAnsi="Times New Roman" w:cs="Times New Roman"/>
                <w:color w:val="000000"/>
                <w:sz w:val="27"/>
                <w:szCs w:val="27"/>
                <w:lang w:eastAsia="ru-RU"/>
              </w:rPr>
              <w:t xml:space="preserve"> сегментів дисплея та деградація рідкокристалічного шару відбулися під дією часу. Вихід з ладу високовольтного інвертора підсвічування спричинений висиханням фільтруючих конденсаторів первинного каскаду живлення. Окислення </w:t>
            </w:r>
            <w:r w:rsidRPr="002872E9">
              <w:rPr>
                <w:rFonts w:ascii="Times New Roman" w:eastAsia="Times New Roman" w:hAnsi="Times New Roman" w:cs="Times New Roman"/>
                <w:color w:val="000000"/>
                <w:sz w:val="27"/>
                <w:szCs w:val="27"/>
                <w:lang w:eastAsia="ru-RU"/>
              </w:rPr>
              <w:t>міжплатних</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інтерфейсних</w:t>
            </w:r>
            <w:r w:rsidRPr="002872E9">
              <w:rPr>
                <w:rFonts w:ascii="Times New Roman" w:eastAsia="Times New Roman" w:hAnsi="Times New Roman" w:cs="Times New Roman"/>
                <w:color w:val="000000"/>
                <w:sz w:val="27"/>
                <w:szCs w:val="27"/>
                <w:lang w:eastAsia="ru-RU"/>
              </w:rPr>
              <w:t xml:space="preserve"> шлейфів призвело до спотворення передачі відеосигналу та появи стійких артефактів. Моральне старіння елементної бази робить проведення ремонту економічно неефективним</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FFB280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1765,00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13B611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1765,00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E09AE29"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46B5B2D"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2003</w:t>
            </w:r>
          </w:p>
        </w:tc>
      </w:tr>
      <w:tr w14:paraId="60F8279C"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34DF264"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11</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058DB4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Принтер </w:t>
            </w:r>
            <w:r w:rsidRPr="002872E9">
              <w:rPr>
                <w:rFonts w:ascii="Times New Roman" w:eastAsia="Times New Roman" w:hAnsi="Times New Roman" w:cs="Times New Roman"/>
                <w:sz w:val="27"/>
                <w:szCs w:val="27"/>
                <w:lang w:eastAsia="ru-RU"/>
              </w:rPr>
              <w:t>Samsung</w:t>
            </w:r>
            <w:r w:rsidRPr="002872E9">
              <w:rPr>
                <w:rFonts w:ascii="Times New Roman" w:eastAsia="Times New Roman" w:hAnsi="Times New Roman" w:cs="Times New Roman"/>
                <w:sz w:val="27"/>
                <w:szCs w:val="27"/>
                <w:lang w:eastAsia="ru-RU"/>
              </w:rPr>
              <w:t xml:space="preserve"> ML 1210</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BE1948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10480003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80CC9ED"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DAB67BB" w14:textId="77777777">
            <w:pPr>
              <w:spacing w:after="0" w:line="240" w:lineRule="auto"/>
              <w:rPr>
                <w:rFonts w:ascii="Times New Roman" w:eastAsia="Times New Roman" w:hAnsi="Times New Roman" w:cs="Times New Roman"/>
                <w:color w:val="000000"/>
                <w:sz w:val="27"/>
                <w:szCs w:val="27"/>
                <w:lang w:eastAsia="ru-RU"/>
              </w:rPr>
            </w:pPr>
            <w:r w:rsidRPr="002872E9">
              <w:rPr>
                <w:rFonts w:ascii="Times New Roman" w:eastAsia="Times New Roman" w:hAnsi="Times New Roman" w:cs="Times New Roman"/>
                <w:color w:val="000000"/>
                <w:sz w:val="27"/>
                <w:szCs w:val="27"/>
                <w:lang w:eastAsia="ru-RU"/>
              </w:rPr>
              <w:t xml:space="preserve">Термічна деградація та критичне витончення елементів вузла запікання </w:t>
            </w:r>
            <w:r w:rsidRPr="002872E9">
              <w:rPr>
                <w:rFonts w:ascii="Times New Roman" w:eastAsia="Times New Roman" w:hAnsi="Times New Roman" w:cs="Times New Roman"/>
                <w:color w:val="000000"/>
                <w:sz w:val="27"/>
                <w:szCs w:val="27"/>
                <w:lang w:eastAsia="ru-RU"/>
              </w:rPr>
              <w:t>тонера</w:t>
            </w:r>
            <w:r w:rsidRPr="002872E9">
              <w:rPr>
                <w:rFonts w:ascii="Times New Roman" w:eastAsia="Times New Roman" w:hAnsi="Times New Roman" w:cs="Times New Roman"/>
                <w:color w:val="000000"/>
                <w:sz w:val="27"/>
                <w:szCs w:val="27"/>
                <w:lang w:eastAsia="ru-RU"/>
              </w:rPr>
              <w:t xml:space="preserve"> призвели до </w:t>
            </w:r>
            <w:r w:rsidRPr="002872E9">
              <w:rPr>
                <w:rFonts w:ascii="Times New Roman" w:eastAsia="Times New Roman" w:hAnsi="Times New Roman" w:cs="Times New Roman"/>
                <w:color w:val="000000"/>
                <w:sz w:val="27"/>
                <w:szCs w:val="27"/>
                <w:lang w:eastAsia="ru-RU"/>
              </w:rPr>
              <w:t>порушення процесу закріплення відбитків. Втрата фрикційних властивостей еластомерів роликів системи подачі паперу та знос зубчастих зачеплень головного редуктора викликали постійне блокування тракту. Емісійне згасання лазерного діода блоку розгортки променя спричинило незворотне падіння контрастності друку. Знос підшипникових опор шасі призвів до порушення геометрії руху рухомих частин</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3B75A9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931,00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C1AE47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931,00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EBB7701"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8D15009"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2003</w:t>
            </w:r>
          </w:p>
        </w:tc>
      </w:tr>
      <w:tr w14:paraId="742DCC10"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B146A4F"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12</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93F1BFC"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Факс-модем </w:t>
            </w:r>
            <w:r w:rsidRPr="002872E9">
              <w:rPr>
                <w:rFonts w:ascii="Times New Roman" w:eastAsia="Times New Roman" w:hAnsi="Times New Roman" w:cs="Times New Roman"/>
                <w:sz w:val="27"/>
                <w:szCs w:val="27"/>
                <w:lang w:eastAsia="ru-RU"/>
              </w:rPr>
              <w:t>Genius</w:t>
            </w:r>
            <w:r w:rsidRPr="002872E9">
              <w:rPr>
                <w:rFonts w:ascii="Times New Roman" w:eastAsia="Times New Roman" w:hAnsi="Times New Roman" w:cs="Times New Roman"/>
                <w:sz w:val="27"/>
                <w:szCs w:val="27"/>
                <w:lang w:eastAsia="ru-RU"/>
              </w:rPr>
              <w:t xml:space="preserve"> EXT</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152170B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10480004</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3EEE9C23"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62E8BB43"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Окислення контактних площадок у зоні підключення лінійних інтерфейсів та деградація елементів аналогового узгоджувального тракту повністю порушили процеси модуляції. Висихання низьковольтних електролітичних конденсаторів у колі живлення мікросхеми контролера призвело до втрати стабільності синхронізації сигналів. Термічне старіння кремнієвих структур головного </w:t>
            </w:r>
            <w:r w:rsidRPr="002872E9">
              <w:rPr>
                <w:rFonts w:ascii="Times New Roman" w:eastAsia="Times New Roman" w:hAnsi="Times New Roman" w:cs="Times New Roman"/>
                <w:color w:val="000000"/>
                <w:sz w:val="27"/>
                <w:szCs w:val="27"/>
                <w:lang w:eastAsia="ru-RU"/>
              </w:rPr>
              <w:t>чіпа</w:t>
            </w:r>
            <w:r w:rsidRPr="002872E9">
              <w:rPr>
                <w:rFonts w:ascii="Times New Roman" w:eastAsia="Times New Roman" w:hAnsi="Times New Roman" w:cs="Times New Roman"/>
                <w:color w:val="000000"/>
                <w:sz w:val="27"/>
                <w:szCs w:val="27"/>
                <w:lang w:eastAsia="ru-RU"/>
              </w:rPr>
              <w:t xml:space="preserve"> викликало повну втрату лінійної функціональності пристрою. </w:t>
            </w:r>
            <w:r w:rsidRPr="002872E9">
              <w:rPr>
                <w:rFonts w:ascii="Times New Roman" w:eastAsia="Times New Roman" w:hAnsi="Times New Roman" w:cs="Times New Roman"/>
                <w:color w:val="000000"/>
                <w:sz w:val="27"/>
                <w:szCs w:val="27"/>
                <w:lang w:eastAsia="ru-RU"/>
              </w:rPr>
              <w:t>Внаслідок зміни технологічних стандартів зв'язку обладнання зазнало повного морального старіння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564DD4C"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182,00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98A6BEC"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182,00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E5B293B"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A4996DE" w14:textId="77777777">
            <w:pPr>
              <w:spacing w:before="100" w:after="0"/>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2003</w:t>
            </w:r>
          </w:p>
        </w:tc>
      </w:tr>
      <w:tr w14:paraId="26B6E711"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BFA871D"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13</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751E1C67"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Принтер </w:t>
            </w:r>
            <w:r w:rsidRPr="002872E9">
              <w:rPr>
                <w:rFonts w:ascii="Times New Roman" w:eastAsia="Times New Roman" w:hAnsi="Times New Roman" w:cs="Times New Roman"/>
                <w:sz w:val="27"/>
                <w:szCs w:val="27"/>
                <w:lang w:eastAsia="ru-RU"/>
              </w:rPr>
              <w:t>Epson</w:t>
            </w:r>
            <w:r w:rsidRPr="002872E9">
              <w:rPr>
                <w:rFonts w:ascii="Times New Roman" w:eastAsia="Times New Roman" w:hAnsi="Times New Roman" w:cs="Times New Roman"/>
                <w:sz w:val="27"/>
                <w:szCs w:val="27"/>
                <w:lang w:eastAsia="ru-RU"/>
              </w:rPr>
              <w:t xml:space="preserve"> </w:t>
            </w:r>
            <w:r w:rsidRPr="002872E9">
              <w:rPr>
                <w:rFonts w:ascii="Times New Roman" w:eastAsia="Times New Roman" w:hAnsi="Times New Roman" w:cs="Times New Roman"/>
                <w:sz w:val="27"/>
                <w:szCs w:val="27"/>
                <w:lang w:eastAsia="ru-RU"/>
              </w:rPr>
              <w:t>Stylus</w:t>
            </w:r>
            <w:r w:rsidRPr="002872E9">
              <w:rPr>
                <w:rFonts w:ascii="Times New Roman" w:eastAsia="Times New Roman" w:hAnsi="Times New Roman" w:cs="Times New Roman"/>
                <w:sz w:val="27"/>
                <w:szCs w:val="27"/>
                <w:lang w:eastAsia="ru-RU"/>
              </w:rPr>
              <w:t xml:space="preserve"> C 82</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1F34967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10480006</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3F7C9D82"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2AB35500"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Глибока корозія та безповоротне забивання п'єзоелектричних дюз друкуючої голівки відбулися внаслідок тривалого простою та фізико-хімічної деградації залишків носія. Знос крокового двигуна позиціонування каретки та розтягнення приводного пасу викликали втрату точності друку та системні помилки позиціонування. Висихання абсорбера відпрацьованого чорнила та старіння датчиків оптичного контролю призвели до повного блокування внутрішнього інтерфейсу пристрою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CD0B37F"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643,00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D82E874"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643,00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21C7167"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83725ED" w14:textId="77777777">
            <w:pPr>
              <w:spacing w:before="100" w:after="0"/>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2005</w:t>
            </w:r>
          </w:p>
        </w:tc>
      </w:tr>
      <w:tr w14:paraId="6119F214"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1CB3537"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14</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7BC5681A"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Монітор 17” </w:t>
            </w:r>
            <w:r w:rsidRPr="002872E9">
              <w:rPr>
                <w:rFonts w:ascii="Times New Roman" w:eastAsia="Times New Roman" w:hAnsi="Times New Roman" w:cs="Times New Roman"/>
                <w:sz w:val="27"/>
                <w:szCs w:val="27"/>
                <w:lang w:eastAsia="ru-RU"/>
              </w:rPr>
              <w:t>Samsung</w:t>
            </w:r>
            <w:r w:rsidRPr="002872E9">
              <w:rPr>
                <w:rFonts w:ascii="Times New Roman" w:eastAsia="Times New Roman" w:hAnsi="Times New Roman" w:cs="Times New Roman"/>
                <w:sz w:val="27"/>
                <w:szCs w:val="27"/>
                <w:lang w:eastAsia="ru-RU"/>
              </w:rPr>
              <w:t xml:space="preserve"> SM 795 DF (LE 17)</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F37A79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10480007</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524B599"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1C57B0CF"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Критичне падіння емісії катодів електронно-променевої трубки призвело до незворотної втрати яскравості та порушення балансу зведення променів. Старіння та втрата діелектричної міцності ізоляції високовольтного рядкового </w:t>
            </w:r>
            <w:r w:rsidRPr="002872E9">
              <w:rPr>
                <w:rFonts w:ascii="Times New Roman" w:eastAsia="Times New Roman" w:hAnsi="Times New Roman" w:cs="Times New Roman"/>
                <w:color w:val="000000"/>
                <w:sz w:val="27"/>
                <w:szCs w:val="27"/>
                <w:lang w:eastAsia="ru-RU"/>
              </w:rPr>
              <w:t xml:space="preserve">трансформатора викликали внутрішні </w:t>
            </w:r>
            <w:r w:rsidRPr="002872E9">
              <w:rPr>
                <w:rFonts w:ascii="Times New Roman" w:eastAsia="Times New Roman" w:hAnsi="Times New Roman" w:cs="Times New Roman"/>
                <w:color w:val="000000"/>
                <w:sz w:val="27"/>
                <w:szCs w:val="27"/>
                <w:lang w:eastAsia="ru-RU"/>
              </w:rPr>
              <w:t>мікророзряди</w:t>
            </w:r>
            <w:r w:rsidRPr="002872E9">
              <w:rPr>
                <w:rFonts w:ascii="Times New Roman" w:eastAsia="Times New Roman" w:hAnsi="Times New Roman" w:cs="Times New Roman"/>
                <w:color w:val="000000"/>
                <w:sz w:val="27"/>
                <w:szCs w:val="27"/>
                <w:lang w:eastAsia="ru-RU"/>
              </w:rPr>
              <w:t xml:space="preserve"> та вихід з ладу каскаду горизонтальної розгортки. Термічна деградація резистивних елементів кіл фокусування унеможливлює налаштування чіткості зображення, що робить експлуатацію небезпечною для зору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B26C359"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903,00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921187B"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903,00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5B4F6EF"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A71F6E7" w14:textId="77777777">
            <w:pPr>
              <w:spacing w:before="100" w:after="0"/>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2005</w:t>
            </w:r>
          </w:p>
        </w:tc>
      </w:tr>
      <w:tr w14:paraId="312489BB"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3B68D444"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15</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3FA3F6DD"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Ксерокс – </w:t>
            </w:r>
            <w:r w:rsidRPr="002872E9">
              <w:rPr>
                <w:rFonts w:ascii="Times New Roman" w:eastAsia="Times New Roman" w:hAnsi="Times New Roman" w:cs="Times New Roman"/>
                <w:sz w:val="27"/>
                <w:szCs w:val="27"/>
                <w:lang w:eastAsia="ru-RU"/>
              </w:rPr>
              <w:t>Canon</w:t>
            </w:r>
            <w:r w:rsidRPr="002872E9">
              <w:rPr>
                <w:rFonts w:ascii="Times New Roman" w:eastAsia="Times New Roman" w:hAnsi="Times New Roman" w:cs="Times New Roman"/>
                <w:sz w:val="27"/>
                <w:szCs w:val="27"/>
                <w:lang w:eastAsia="ru-RU"/>
              </w:rPr>
              <w:t xml:space="preserve"> FC 128</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1042650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10480009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E2AE18F"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2E1C1C3E"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тривалого експлуатаційного зносу настала критична деградація нагрівального елемента та знос термоплівки вузла фіксації. Знос зубчастих коліс головного редуктора шасі спричинив люфт осей рухомої каретки </w:t>
            </w:r>
            <w:r w:rsidRPr="002872E9">
              <w:rPr>
                <w:rFonts w:ascii="Times New Roman" w:eastAsia="Times New Roman" w:hAnsi="Times New Roman" w:cs="Times New Roman"/>
                <w:color w:val="000000"/>
                <w:sz w:val="27"/>
                <w:szCs w:val="27"/>
                <w:lang w:eastAsia="ru-RU"/>
              </w:rPr>
              <w:t>оригіналотримача</w:t>
            </w:r>
            <w:r w:rsidRPr="002872E9">
              <w:rPr>
                <w:rFonts w:ascii="Times New Roman" w:eastAsia="Times New Roman" w:hAnsi="Times New Roman" w:cs="Times New Roman"/>
                <w:color w:val="000000"/>
                <w:sz w:val="27"/>
                <w:szCs w:val="27"/>
                <w:lang w:eastAsia="ru-RU"/>
              </w:rPr>
              <w:t xml:space="preserve">. Помутніння та зсув колірного балансу фотоелектричної матриці </w:t>
            </w:r>
            <w:r w:rsidRPr="002872E9">
              <w:rPr>
                <w:rFonts w:ascii="Times New Roman" w:eastAsia="Times New Roman" w:hAnsi="Times New Roman" w:cs="Times New Roman"/>
                <w:color w:val="000000"/>
                <w:sz w:val="27"/>
                <w:szCs w:val="27"/>
                <w:lang w:eastAsia="ru-RU"/>
              </w:rPr>
              <w:t>скануючого</w:t>
            </w:r>
            <w:r w:rsidRPr="002872E9">
              <w:rPr>
                <w:rFonts w:ascii="Times New Roman" w:eastAsia="Times New Roman" w:hAnsi="Times New Roman" w:cs="Times New Roman"/>
                <w:color w:val="000000"/>
                <w:sz w:val="27"/>
                <w:szCs w:val="27"/>
                <w:lang w:eastAsia="ru-RU"/>
              </w:rPr>
              <w:t xml:space="preserve"> блоку призвели до повної втрати деталізації копій. Старіння еластомерів вузла відділення паперу викликає постійну відмову системи захоплення носіїв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774429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1738,00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22AE94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1738,00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3433304"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408D01C"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73FBEA6E"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1C49051"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16</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CE154E8"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Принтер A4 HP </w:t>
            </w:r>
            <w:r w:rsidRPr="002872E9">
              <w:rPr>
                <w:rFonts w:ascii="Times New Roman" w:eastAsia="Times New Roman" w:hAnsi="Times New Roman" w:cs="Times New Roman"/>
                <w:sz w:val="27"/>
                <w:szCs w:val="27"/>
                <w:lang w:eastAsia="ru-RU"/>
              </w:rPr>
              <w:t>Color</w:t>
            </w:r>
            <w:r w:rsidRPr="002872E9">
              <w:rPr>
                <w:rFonts w:ascii="Times New Roman" w:eastAsia="Times New Roman" w:hAnsi="Times New Roman" w:cs="Times New Roman"/>
                <w:sz w:val="27"/>
                <w:szCs w:val="27"/>
                <w:lang w:eastAsia="ru-RU"/>
              </w:rPr>
              <w:t xml:space="preserve"> LJ2605</w:t>
            </w:r>
          </w:p>
          <w:p w:rsidR="002872E9" w:rsidRPr="002872E9" w:rsidP="003C2272" w14:paraId="7B832E2E" w14:textId="77777777">
            <w:pPr>
              <w:spacing w:after="0" w:line="256" w:lineRule="auto"/>
              <w:jc w:val="center"/>
              <w:rPr>
                <w:rFonts w:ascii="Times New Roman" w:eastAsia="Times New Roman" w:hAnsi="Times New Roman" w:cs="Times New Roman"/>
                <w:sz w:val="27"/>
                <w:szCs w:val="27"/>
                <w:lang w:eastAsia="ru-RU"/>
              </w:rPr>
            </w:pP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28F9C1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10480012</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A64D2B0"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8F36ECC"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Термічна деградація компонентів імпульсного драйвера та вузла </w:t>
            </w:r>
            <w:r w:rsidRPr="002872E9">
              <w:rPr>
                <w:rFonts w:ascii="Times New Roman" w:eastAsia="Times New Roman" w:hAnsi="Times New Roman" w:cs="Times New Roman"/>
                <w:color w:val="000000"/>
                <w:sz w:val="27"/>
                <w:szCs w:val="27"/>
                <w:lang w:eastAsia="ru-RU"/>
              </w:rPr>
              <w:t>термоблока</w:t>
            </w:r>
            <w:r w:rsidRPr="002872E9">
              <w:rPr>
                <w:rFonts w:ascii="Times New Roman" w:eastAsia="Times New Roman" w:hAnsi="Times New Roman" w:cs="Times New Roman"/>
                <w:color w:val="000000"/>
                <w:sz w:val="27"/>
                <w:szCs w:val="27"/>
                <w:lang w:eastAsia="ru-RU"/>
              </w:rPr>
              <w:t xml:space="preserve"> призвела до стабільного перегріву та запіканню внутрішніх каналів передачі. Емісійне згасання лазерних діодів блоків розгортки за кожним колірним каналом викликало незворотне порушення передачі півтонів. Знос кутових редукторів приводу картриджів призвів до порушення суміщення кольорів при друці. Висихання фільтруючих елементів первинного каскаду живлення викликає спотворення керуючих сигналів контролера</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DEE5F2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2001,00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CC61DB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2001,00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76F8DB7"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D9C65D7"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79B39770"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25D6B95"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17</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74F50313" w14:textId="1E829D3A">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Комп’ютер INTEL PENTIUM III б/в</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683E8D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10480019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3D883A2D"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2E2CA17F"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Повна деградація напівпровідникових структур центрального процесора та мікросхем системної логіки через тривале теплове старіння архітектури. Незворотна втрата ємності та висихання електроліту в конденсаторах контурів фільтрації напруги призвели до каскадних збоїв у шинах даних. Критичне напрацювання магнітного шару шпиндельного накопичувача та </w:t>
            </w:r>
            <w:r w:rsidRPr="002872E9">
              <w:rPr>
                <w:rFonts w:ascii="Times New Roman" w:eastAsia="Times New Roman" w:hAnsi="Times New Roman" w:cs="Times New Roman"/>
                <w:color w:val="000000"/>
                <w:sz w:val="27"/>
                <w:szCs w:val="27"/>
                <w:lang w:eastAsia="ru-RU"/>
              </w:rPr>
              <w:t>руйнування підшипника шпинделя повністю заблокували доступ до збереженої інформації. Обладнання зазнало граничного фізичного та морального зносу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13C541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4577,00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273A14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4577,00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8FDB705"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8630495"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2008</w:t>
            </w:r>
          </w:p>
        </w:tc>
      </w:tr>
      <w:tr w14:paraId="1777886C"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9C59AEF"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18</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2CD5B2FE"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Системний блок </w:t>
            </w:r>
            <w:r w:rsidRPr="002872E9">
              <w:rPr>
                <w:rFonts w:ascii="Times New Roman" w:eastAsia="Times New Roman" w:hAnsi="Times New Roman" w:cs="Times New Roman"/>
                <w:sz w:val="27"/>
                <w:szCs w:val="27"/>
                <w:lang w:eastAsia="ru-RU"/>
              </w:rPr>
              <w:t>Intel</w:t>
            </w:r>
            <w:r w:rsidRPr="002872E9">
              <w:rPr>
                <w:rFonts w:ascii="Times New Roman" w:eastAsia="Times New Roman" w:hAnsi="Times New Roman" w:cs="Times New Roman"/>
                <w:sz w:val="27"/>
                <w:szCs w:val="27"/>
                <w:lang w:eastAsia="ru-RU"/>
              </w:rPr>
              <w:t xml:space="preserve"> </w:t>
            </w:r>
            <w:r w:rsidRPr="002872E9">
              <w:rPr>
                <w:rFonts w:ascii="Times New Roman" w:eastAsia="Times New Roman" w:hAnsi="Times New Roman" w:cs="Times New Roman"/>
                <w:sz w:val="27"/>
                <w:szCs w:val="27"/>
                <w:lang w:eastAsia="ru-RU"/>
              </w:rPr>
              <w:t>Core</w:t>
            </w:r>
            <w:r w:rsidRPr="002872E9">
              <w:rPr>
                <w:rFonts w:ascii="Times New Roman" w:eastAsia="Times New Roman" w:hAnsi="Times New Roman" w:cs="Times New Roman"/>
                <w:sz w:val="27"/>
                <w:szCs w:val="27"/>
                <w:lang w:eastAsia="ru-RU"/>
              </w:rPr>
              <w:t xml:space="preserve"> i5</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1D4090F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10480020</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10633A3"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5F7E13C"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Постійні температурні цикли викликали BGA-відвал системного </w:t>
            </w:r>
            <w:r w:rsidRPr="002872E9">
              <w:rPr>
                <w:rFonts w:ascii="Times New Roman" w:eastAsia="Times New Roman" w:hAnsi="Times New Roman" w:cs="Times New Roman"/>
                <w:color w:val="000000"/>
                <w:sz w:val="27"/>
                <w:szCs w:val="27"/>
                <w:lang w:eastAsia="ru-RU"/>
              </w:rPr>
              <w:t>чіпсета</w:t>
            </w:r>
            <w:r w:rsidRPr="002872E9">
              <w:rPr>
                <w:rFonts w:ascii="Times New Roman" w:eastAsia="Times New Roman" w:hAnsi="Times New Roman" w:cs="Times New Roman"/>
                <w:color w:val="000000"/>
                <w:sz w:val="27"/>
                <w:szCs w:val="27"/>
                <w:lang w:eastAsia="ru-RU"/>
              </w:rPr>
              <w:t xml:space="preserve"> від підкладки материнської плати. Висихання та втрата ємності електролітичних конденсаторів у силових каскадах блоку живлення призвели до імпульсних перевантажень та деградації контролера ШІМ. Вичерпання ресурсів перезапису NAND-комірок </w:t>
            </w:r>
            <w:r w:rsidRPr="002872E9">
              <w:rPr>
                <w:rFonts w:ascii="Times New Roman" w:eastAsia="Times New Roman" w:hAnsi="Times New Roman" w:cs="Times New Roman"/>
                <w:color w:val="000000"/>
                <w:sz w:val="27"/>
                <w:szCs w:val="27"/>
                <w:lang w:eastAsia="ru-RU"/>
              </w:rPr>
              <w:t>твердотільного</w:t>
            </w:r>
            <w:r w:rsidRPr="002872E9">
              <w:rPr>
                <w:rFonts w:ascii="Times New Roman" w:eastAsia="Times New Roman" w:hAnsi="Times New Roman" w:cs="Times New Roman"/>
                <w:color w:val="000000"/>
                <w:sz w:val="27"/>
                <w:szCs w:val="27"/>
                <w:lang w:eastAsia="ru-RU"/>
              </w:rPr>
              <w:t xml:space="preserve"> накопичувача викликало незворотне порушення логічної структури файлової системи. Відновлення стабільної роботи платформи потребує повної заміни ключових напівпровідникових вузлів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1889FA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6595,00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161900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6595,00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6DF2587"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9AF5C5F"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2011</w:t>
            </w:r>
          </w:p>
        </w:tc>
      </w:tr>
      <w:tr w14:paraId="7E5BA315"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FB95DE4"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19</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6553D8AE"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БФП A4 </w:t>
            </w:r>
            <w:r w:rsidRPr="002872E9">
              <w:rPr>
                <w:rFonts w:ascii="Times New Roman" w:eastAsia="Times New Roman" w:hAnsi="Times New Roman" w:cs="Times New Roman"/>
                <w:sz w:val="27"/>
                <w:szCs w:val="27"/>
                <w:lang w:eastAsia="ru-RU"/>
              </w:rPr>
              <w:t>Xerox</w:t>
            </w:r>
            <w:r w:rsidRPr="002872E9">
              <w:rPr>
                <w:rFonts w:ascii="Times New Roman" w:eastAsia="Times New Roman" w:hAnsi="Times New Roman" w:cs="Times New Roman"/>
                <w:sz w:val="27"/>
                <w:szCs w:val="27"/>
                <w:lang w:eastAsia="ru-RU"/>
              </w:rPr>
              <w:t xml:space="preserve"> WS 3045B</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CAC77C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10480024</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F7C1510"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640E5BF"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тривалої експлуатаційної амортизації настала термічна деградація керамічних </w:t>
            </w:r>
            <w:r w:rsidRPr="002872E9">
              <w:rPr>
                <w:rFonts w:ascii="Times New Roman" w:eastAsia="Times New Roman" w:hAnsi="Times New Roman" w:cs="Times New Roman"/>
                <w:color w:val="000000"/>
                <w:sz w:val="27"/>
                <w:szCs w:val="27"/>
                <w:lang w:eastAsia="ru-RU"/>
              </w:rPr>
              <w:t>ТЕНів</w:t>
            </w:r>
            <w:r w:rsidRPr="002872E9">
              <w:rPr>
                <w:rFonts w:ascii="Times New Roman" w:eastAsia="Times New Roman" w:hAnsi="Times New Roman" w:cs="Times New Roman"/>
                <w:color w:val="000000"/>
                <w:sz w:val="27"/>
                <w:szCs w:val="27"/>
                <w:lang w:eastAsia="ru-RU"/>
              </w:rPr>
              <w:t xml:space="preserve"> вузла запікання та знос притискного валу. </w:t>
            </w:r>
            <w:r w:rsidRPr="002872E9">
              <w:rPr>
                <w:rFonts w:ascii="Times New Roman" w:eastAsia="Times New Roman" w:hAnsi="Times New Roman" w:cs="Times New Roman"/>
                <w:color w:val="000000"/>
                <w:sz w:val="27"/>
                <w:szCs w:val="27"/>
                <w:lang w:eastAsia="ru-RU"/>
              </w:rPr>
              <w:t xml:space="preserve">Помутніння та зсув колірного балансу фотоелектричної CIS-матриці </w:t>
            </w:r>
            <w:r w:rsidRPr="002872E9">
              <w:rPr>
                <w:rFonts w:ascii="Times New Roman" w:eastAsia="Times New Roman" w:hAnsi="Times New Roman" w:cs="Times New Roman"/>
                <w:color w:val="000000"/>
                <w:sz w:val="27"/>
                <w:szCs w:val="27"/>
                <w:lang w:eastAsia="ru-RU"/>
              </w:rPr>
              <w:t>скануючого</w:t>
            </w:r>
            <w:r w:rsidRPr="002872E9">
              <w:rPr>
                <w:rFonts w:ascii="Times New Roman" w:eastAsia="Times New Roman" w:hAnsi="Times New Roman" w:cs="Times New Roman"/>
                <w:color w:val="000000"/>
                <w:sz w:val="27"/>
                <w:szCs w:val="27"/>
                <w:lang w:eastAsia="ru-RU"/>
              </w:rPr>
              <w:t xml:space="preserve"> модуля призвели до критичного падіння якості </w:t>
            </w:r>
            <w:r w:rsidRPr="002872E9">
              <w:rPr>
                <w:rFonts w:ascii="Times New Roman" w:eastAsia="Times New Roman" w:hAnsi="Times New Roman" w:cs="Times New Roman"/>
                <w:color w:val="000000"/>
                <w:sz w:val="27"/>
                <w:szCs w:val="27"/>
                <w:lang w:eastAsia="ru-RU"/>
              </w:rPr>
              <w:t>оцифрування</w:t>
            </w:r>
            <w:r w:rsidRPr="002872E9">
              <w:rPr>
                <w:rFonts w:ascii="Times New Roman" w:eastAsia="Times New Roman" w:hAnsi="Times New Roman" w:cs="Times New Roman"/>
                <w:color w:val="000000"/>
                <w:sz w:val="27"/>
                <w:szCs w:val="27"/>
                <w:lang w:eastAsia="ru-RU"/>
              </w:rPr>
              <w:t xml:space="preserve"> оригіналів. Знос зубчастих зачеплень та люфт осей головного редуктора приводу шасі викликають збої у </w:t>
            </w:r>
            <w:r w:rsidRPr="002872E9">
              <w:rPr>
                <w:rFonts w:ascii="Times New Roman" w:eastAsia="Times New Roman" w:hAnsi="Times New Roman" w:cs="Times New Roman"/>
                <w:color w:val="000000"/>
                <w:sz w:val="27"/>
                <w:szCs w:val="27"/>
                <w:lang w:eastAsia="ru-RU"/>
              </w:rPr>
              <w:t>таймінгах</w:t>
            </w:r>
            <w:r w:rsidRPr="002872E9">
              <w:rPr>
                <w:rFonts w:ascii="Times New Roman" w:eastAsia="Times New Roman" w:hAnsi="Times New Roman" w:cs="Times New Roman"/>
                <w:color w:val="000000"/>
                <w:sz w:val="27"/>
                <w:szCs w:val="27"/>
                <w:lang w:eastAsia="ru-RU"/>
              </w:rPr>
              <w:t xml:space="preserve"> подачі носія. Старіння напівпровідникових структур плати </w:t>
            </w:r>
            <w:r w:rsidRPr="002872E9">
              <w:rPr>
                <w:rFonts w:ascii="Times New Roman" w:eastAsia="Times New Roman" w:hAnsi="Times New Roman" w:cs="Times New Roman"/>
                <w:color w:val="000000"/>
                <w:sz w:val="27"/>
                <w:szCs w:val="27"/>
                <w:lang w:eastAsia="ru-RU"/>
              </w:rPr>
              <w:t>форматера</w:t>
            </w:r>
            <w:r w:rsidRPr="002872E9">
              <w:rPr>
                <w:rFonts w:ascii="Times New Roman" w:eastAsia="Times New Roman" w:hAnsi="Times New Roman" w:cs="Times New Roman"/>
                <w:color w:val="000000"/>
                <w:sz w:val="27"/>
                <w:szCs w:val="27"/>
                <w:lang w:eastAsia="ru-RU"/>
              </w:rPr>
              <w:t xml:space="preserve"> призвело до періодичної втрати зв'язку за інтерфейсом USB</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2BAAF8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1260,00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EED5B8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1260,00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2DE64B9"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8CAFD13"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2012</w:t>
            </w:r>
          </w:p>
        </w:tc>
      </w:tr>
      <w:tr w14:paraId="74CFE891"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C8C4D06"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20</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D73A457"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Телевізор LG</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8746A2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10490001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51A58FA"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6ED448BB"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Втрата емісії </w:t>
            </w:r>
            <w:r w:rsidRPr="002872E9">
              <w:rPr>
                <w:rFonts w:ascii="Times New Roman" w:eastAsia="Times New Roman" w:hAnsi="Times New Roman" w:cs="Times New Roman"/>
                <w:color w:val="000000"/>
                <w:sz w:val="27"/>
                <w:szCs w:val="27"/>
                <w:lang w:eastAsia="ru-RU"/>
              </w:rPr>
              <w:t>знакосинтезуючих</w:t>
            </w:r>
            <w:r w:rsidRPr="002872E9">
              <w:rPr>
                <w:rFonts w:ascii="Times New Roman" w:eastAsia="Times New Roman" w:hAnsi="Times New Roman" w:cs="Times New Roman"/>
                <w:color w:val="000000"/>
                <w:sz w:val="27"/>
                <w:szCs w:val="27"/>
                <w:lang w:eastAsia="ru-RU"/>
              </w:rPr>
              <w:t xml:space="preserve"> елементів рідкокристалічної панелі призвела до значного падіння контрастності зображення. Термічне старіння компонентів інвертора підсвічування та висихання фільтруючих конденсаторів силового каскаду викликали нестабільність яскравості екрана. Окислення внутрішніх шлейфів передачі сигналів LVDS спричинило появу стійких вертикальних артефактів на матриці. Деградація кремнієвих структур </w:t>
            </w:r>
            <w:r w:rsidRPr="002872E9">
              <w:rPr>
                <w:rFonts w:ascii="Times New Roman" w:eastAsia="Times New Roman" w:hAnsi="Times New Roman" w:cs="Times New Roman"/>
                <w:color w:val="000000"/>
                <w:sz w:val="27"/>
                <w:szCs w:val="27"/>
                <w:lang w:eastAsia="ru-RU"/>
              </w:rPr>
              <w:t>відепроцесора</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унеможливлює коректне декодування аналогового сигналу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0F72CE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1322,00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583C88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1322,00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BB0DEFA"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B66E0EE"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0A8BEB9E"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71A0845"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21</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6CBC3A2C"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Музичний центр AIWA</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0C10948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10490004</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31F0AA2"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8E7D1E8"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Критичний знос мікроперемикачів комутації звукового тракту та потенціометрів регулювання рівня викликав постійні шуми та переривання сигналу. Повна втрата молекулярної еластичності гумових пасиків </w:t>
            </w:r>
            <w:r w:rsidRPr="002872E9">
              <w:rPr>
                <w:rFonts w:ascii="Times New Roman" w:eastAsia="Times New Roman" w:hAnsi="Times New Roman" w:cs="Times New Roman"/>
                <w:color w:val="000000"/>
                <w:sz w:val="27"/>
                <w:szCs w:val="27"/>
                <w:lang w:eastAsia="ru-RU"/>
              </w:rPr>
              <w:t>стрічкопротяжного</w:t>
            </w:r>
            <w:r w:rsidRPr="002872E9">
              <w:rPr>
                <w:rFonts w:ascii="Times New Roman" w:eastAsia="Times New Roman" w:hAnsi="Times New Roman" w:cs="Times New Roman"/>
                <w:color w:val="000000"/>
                <w:sz w:val="27"/>
                <w:szCs w:val="27"/>
                <w:lang w:eastAsia="ru-RU"/>
              </w:rPr>
              <w:t xml:space="preserve"> механізму призвела до повної зупинки кінематичних пар. Емісійне згасання лазерного зчитувача оптичних дисків унеможливлює фокусування променя на доріжці. Висихання конденсаторів у колах живлення кінцевого підсилювача потужності викликало високий рівень внутрішніх спотворень</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06C57D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465,00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773CE6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465,00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0C1BE00"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3A2E084"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2002</w:t>
            </w:r>
          </w:p>
        </w:tc>
      </w:tr>
      <w:tr w14:paraId="73391E7B"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34DAC0B3"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22</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71F64A0"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Магнітофон СД SANSUI СD 117</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1A64208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10490026</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E416D35"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F0755A1"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Емісійне згасання лазерного діода оптичної головки зчитування призвело до незворотної втрати здатності до фокусування на інформаційному шарі диска. Знос прецизійних підшипників шпиндельного двигуна викликав критичне биття осі під час обертання </w:t>
            </w:r>
            <w:r w:rsidRPr="002872E9">
              <w:rPr>
                <w:rFonts w:ascii="Times New Roman" w:eastAsia="Times New Roman" w:hAnsi="Times New Roman" w:cs="Times New Roman"/>
                <w:color w:val="000000"/>
                <w:sz w:val="27"/>
                <w:szCs w:val="27"/>
                <w:lang w:eastAsia="ru-RU"/>
              </w:rPr>
              <w:t xml:space="preserve">носія. Окислення контактних площадок </w:t>
            </w:r>
            <w:r w:rsidRPr="002872E9">
              <w:rPr>
                <w:rFonts w:ascii="Times New Roman" w:eastAsia="Times New Roman" w:hAnsi="Times New Roman" w:cs="Times New Roman"/>
                <w:color w:val="000000"/>
                <w:sz w:val="27"/>
                <w:szCs w:val="27"/>
                <w:lang w:eastAsia="ru-RU"/>
              </w:rPr>
              <w:t>міжплатних</w:t>
            </w:r>
            <w:r w:rsidRPr="002872E9">
              <w:rPr>
                <w:rFonts w:ascii="Times New Roman" w:eastAsia="Times New Roman" w:hAnsi="Times New Roman" w:cs="Times New Roman"/>
                <w:color w:val="000000"/>
                <w:sz w:val="27"/>
                <w:szCs w:val="27"/>
                <w:lang w:eastAsia="ru-RU"/>
              </w:rPr>
              <w:t xml:space="preserve"> інтерфейсів та старіння електролітичних елементів у ланцюгах ЦАП спричинили фазові спотворення звукового сигналу. Вичерпання ресурсу механізму завантаження дисків призвело до його постійного блокування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76CF75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811,00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A5A06E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811,00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AC758CE"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CA6B9F8"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2001</w:t>
            </w:r>
          </w:p>
        </w:tc>
      </w:tr>
      <w:tr w14:paraId="1D24B95F"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1534825"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23</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2303B033"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Приставка AZ-7</w:t>
            </w:r>
          </w:p>
          <w:p w:rsidR="002872E9" w:rsidRPr="002872E9" w:rsidP="003C2272" w14:paraId="5F8B58A3"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касетна дека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FD4435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10490027</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D27A664"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4526F8B5"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тривалого теплового впливу відбулася деградація напівпровідникових структур плати управління та мікросхем </w:t>
            </w:r>
            <w:r w:rsidRPr="002872E9">
              <w:rPr>
                <w:rFonts w:ascii="Times New Roman" w:eastAsia="Times New Roman" w:hAnsi="Times New Roman" w:cs="Times New Roman"/>
                <w:color w:val="000000"/>
                <w:sz w:val="27"/>
                <w:szCs w:val="27"/>
                <w:lang w:eastAsia="ru-RU"/>
              </w:rPr>
              <w:t>інтерфейсного</w:t>
            </w:r>
            <w:r w:rsidRPr="002872E9">
              <w:rPr>
                <w:rFonts w:ascii="Times New Roman" w:eastAsia="Times New Roman" w:hAnsi="Times New Roman" w:cs="Times New Roman"/>
                <w:color w:val="000000"/>
                <w:sz w:val="27"/>
                <w:szCs w:val="27"/>
                <w:lang w:eastAsia="ru-RU"/>
              </w:rPr>
              <w:t xml:space="preserve"> кодування. Висихання конденсаторів у колах узгодження сигналів призвело до критичного зсуву амплітудно-частотних характеристик пристрою. Окислення контактних груп </w:t>
            </w:r>
            <w:r w:rsidRPr="002872E9">
              <w:rPr>
                <w:rFonts w:ascii="Times New Roman" w:eastAsia="Times New Roman" w:hAnsi="Times New Roman" w:cs="Times New Roman"/>
                <w:color w:val="000000"/>
                <w:sz w:val="27"/>
                <w:szCs w:val="27"/>
                <w:lang w:eastAsia="ru-RU"/>
              </w:rPr>
              <w:t>роз'ємів</w:t>
            </w:r>
            <w:r w:rsidRPr="002872E9">
              <w:rPr>
                <w:rFonts w:ascii="Times New Roman" w:eastAsia="Times New Roman" w:hAnsi="Times New Roman" w:cs="Times New Roman"/>
                <w:color w:val="000000"/>
                <w:sz w:val="27"/>
                <w:szCs w:val="27"/>
                <w:lang w:eastAsia="ru-RU"/>
              </w:rPr>
              <w:t xml:space="preserve"> підключення викликало хронічну втрату зв'язку із суміжним обладнанням. Фізичне вичерпання внутрішнього ресурсу елементної бази унеможливлює подальшу лінійну експлуатацію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320224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663,00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2D0C90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663,00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EBDD2D7"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34E47C8"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2001</w:t>
            </w:r>
          </w:p>
        </w:tc>
      </w:tr>
      <w:tr w14:paraId="3C8396BF"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4E832C7"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24</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7AF0B7C8"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Світлоприлад</w:t>
            </w:r>
            <w:r w:rsidRPr="002872E9">
              <w:rPr>
                <w:rFonts w:ascii="Times New Roman" w:eastAsia="Times New Roman" w:hAnsi="Times New Roman" w:cs="Times New Roman"/>
                <w:sz w:val="27"/>
                <w:szCs w:val="27"/>
                <w:lang w:eastAsia="ru-RU"/>
              </w:rPr>
              <w:t xml:space="preserve">  «</w:t>
            </w:r>
            <w:r w:rsidRPr="002872E9">
              <w:rPr>
                <w:rFonts w:ascii="Times New Roman" w:eastAsia="Times New Roman" w:hAnsi="Times New Roman" w:cs="Times New Roman"/>
                <w:sz w:val="27"/>
                <w:szCs w:val="27"/>
                <w:lang w:eastAsia="ru-RU"/>
              </w:rPr>
              <w:t>Супер-Ураніус</w:t>
            </w:r>
            <w:r w:rsidRPr="002872E9">
              <w:rPr>
                <w:rFonts w:ascii="Times New Roman" w:eastAsia="Times New Roman" w:hAnsi="Times New Roman" w:cs="Times New Roman"/>
                <w:sz w:val="27"/>
                <w:szCs w:val="27"/>
                <w:lang w:eastAsia="ru-RU"/>
              </w:rPr>
              <w:t>»</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FC77C6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10490028</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2FC41ED"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4279F817"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Критична термічна деструкція компонентів імпульсного драйвера </w:t>
            </w:r>
            <w:r w:rsidRPr="002872E9">
              <w:rPr>
                <w:rFonts w:ascii="Times New Roman" w:eastAsia="Times New Roman" w:hAnsi="Times New Roman" w:cs="Times New Roman"/>
                <w:color w:val="000000"/>
                <w:sz w:val="27"/>
                <w:szCs w:val="27"/>
                <w:lang w:eastAsia="ru-RU"/>
              </w:rPr>
              <w:t xml:space="preserve">та крокових двигунів системи обертання світлових потоків відбулася через тривалий нагрів. Руйнування внутрішньої керамічної теплоізоляції лампових патронів призвело до коротких замикань у силових лініях комутації. Помутніння та руйнування дзеркальних рефлекторів і колірних фільтрів спричинили повну втрату </w:t>
            </w:r>
            <w:r w:rsidRPr="002872E9">
              <w:rPr>
                <w:rFonts w:ascii="Times New Roman" w:eastAsia="Times New Roman" w:hAnsi="Times New Roman" w:cs="Times New Roman"/>
                <w:color w:val="000000"/>
                <w:sz w:val="27"/>
                <w:szCs w:val="27"/>
                <w:lang w:eastAsia="ru-RU"/>
              </w:rPr>
              <w:t>світлопропускної</w:t>
            </w:r>
            <w:r w:rsidRPr="002872E9">
              <w:rPr>
                <w:rFonts w:ascii="Times New Roman" w:eastAsia="Times New Roman" w:hAnsi="Times New Roman" w:cs="Times New Roman"/>
                <w:color w:val="000000"/>
                <w:sz w:val="27"/>
                <w:szCs w:val="27"/>
                <w:lang w:eastAsia="ru-RU"/>
              </w:rPr>
              <w:t xml:space="preserve"> здатності оптичного блоку. Знос зубчастих елементів приводних редукторів повністю заблокував динамічні функції приладу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C2F5FC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907,00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07A0B7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907,00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516BA96"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400C49D"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1998</w:t>
            </w:r>
          </w:p>
        </w:tc>
      </w:tr>
      <w:tr w14:paraId="6DEFABDD"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F3B03D1"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25</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360E2804"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Програвач СД TECHNICS-SL-PG</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821F90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10490030</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A5C01CD"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26BDD10B"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Критичне напрацювання прецизійних кінематичних пар механізму позиціонування оптичної лазерної головки призвело до зсуву треку зчитування. Термічне старіння кремнієвих напівпровідникових каскадів інтегральних підсилювачів викликало значне підвищення рівня фонового шуму в звуковому тракті. Висихання та втрата ємності конденсаторів блоку живлення </w:t>
            </w:r>
            <w:r w:rsidRPr="002872E9">
              <w:rPr>
                <w:rFonts w:ascii="Times New Roman" w:eastAsia="Times New Roman" w:hAnsi="Times New Roman" w:cs="Times New Roman"/>
                <w:color w:val="000000"/>
                <w:sz w:val="27"/>
                <w:szCs w:val="27"/>
                <w:lang w:eastAsia="ru-RU"/>
              </w:rPr>
              <w:t>призвели до каскадної нестабільності напруги цифрових шин. Окислення вихідних аналогових інтерфейсів повністю порушило лінійну комутацію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B0955F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426,00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03466D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426,00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55AD63F"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8D9FDF0"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1998</w:t>
            </w:r>
          </w:p>
        </w:tc>
      </w:tr>
      <w:tr w14:paraId="71CABDC4"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EA128A9"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26</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27A19A1C"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Світлоприлад</w:t>
            </w:r>
            <w:r w:rsidRPr="002872E9">
              <w:rPr>
                <w:rFonts w:ascii="Times New Roman" w:eastAsia="Times New Roman" w:hAnsi="Times New Roman" w:cs="Times New Roman"/>
                <w:sz w:val="27"/>
                <w:szCs w:val="27"/>
                <w:lang w:eastAsia="ru-RU"/>
              </w:rPr>
              <w:t xml:space="preserve"> WILD-LSTS</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DA1FF4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1040031</w:t>
            </w:r>
          </w:p>
          <w:p w:rsidR="002872E9" w:rsidRPr="002872E9" w:rsidP="003C2272" w14:paraId="4ACB689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1040032</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8773C71"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1156BCFB"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Внаслідок тривалого теплового навантаження настало руйнування внутрішньої ізоляції високовольтних комутаційних ліній і патронів. Термічна деградація елементів електронного баласту (драйвера) призвела до втрати стабілізації струму та виходу з ладу силових ключів. Окислення внутрішніх рефлекторних шарів викликало критичне зниження коефіцієнта відбиття світла. Знос механічних вузлів кріплення та нахилу оптичних блоків унеможливлює фіксацію приладів у робочому положенні</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79C9B7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1241,00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E04D32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1241,00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A24B450"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D264FA7"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1998</w:t>
            </w:r>
          </w:p>
        </w:tc>
      </w:tr>
      <w:tr w14:paraId="1113F790"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9DEEB0A"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27</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7EB8239"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SHURE ETV 580-радіомікрофон</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0EFA94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10490038</w:t>
            </w:r>
          </w:p>
          <w:p w:rsidR="002872E9" w:rsidRPr="002872E9" w:rsidP="003C2272" w14:paraId="753D400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10490039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9CE8B29"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13BD8155"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Поступова деградація мікрофонного капсуля призвела до незворотної втрати чутливості та критичного звуження частотного діапазону сприйняття. Втомне старіння та окислення контактних площадок у </w:t>
            </w:r>
            <w:r w:rsidRPr="002872E9">
              <w:rPr>
                <w:rFonts w:ascii="Times New Roman" w:eastAsia="Times New Roman" w:hAnsi="Times New Roman" w:cs="Times New Roman"/>
                <w:color w:val="000000"/>
                <w:sz w:val="27"/>
                <w:szCs w:val="27"/>
                <w:lang w:eastAsia="ru-RU"/>
              </w:rPr>
              <w:t xml:space="preserve">зоні підключення </w:t>
            </w:r>
            <w:r w:rsidRPr="002872E9">
              <w:rPr>
                <w:rFonts w:ascii="Times New Roman" w:eastAsia="Times New Roman" w:hAnsi="Times New Roman" w:cs="Times New Roman"/>
                <w:color w:val="000000"/>
                <w:sz w:val="27"/>
                <w:szCs w:val="27"/>
                <w:lang w:eastAsia="ru-RU"/>
              </w:rPr>
              <w:t>антених</w:t>
            </w:r>
            <w:r w:rsidRPr="002872E9">
              <w:rPr>
                <w:rFonts w:ascii="Times New Roman" w:eastAsia="Times New Roman" w:hAnsi="Times New Roman" w:cs="Times New Roman"/>
                <w:color w:val="000000"/>
                <w:sz w:val="27"/>
                <w:szCs w:val="27"/>
                <w:lang w:eastAsia="ru-RU"/>
              </w:rPr>
              <w:t xml:space="preserve"> інтерфейсів і батарейних відсіків порушили стабільність </w:t>
            </w:r>
            <w:r w:rsidRPr="002872E9">
              <w:rPr>
                <w:rFonts w:ascii="Times New Roman" w:eastAsia="Times New Roman" w:hAnsi="Times New Roman" w:cs="Times New Roman"/>
                <w:color w:val="000000"/>
                <w:sz w:val="27"/>
                <w:szCs w:val="27"/>
                <w:lang w:eastAsia="ru-RU"/>
              </w:rPr>
              <w:t>РЧ-тракту</w:t>
            </w:r>
            <w:r w:rsidRPr="002872E9">
              <w:rPr>
                <w:rFonts w:ascii="Times New Roman" w:eastAsia="Times New Roman" w:hAnsi="Times New Roman" w:cs="Times New Roman"/>
                <w:color w:val="000000"/>
                <w:sz w:val="27"/>
                <w:szCs w:val="27"/>
                <w:lang w:eastAsia="ru-RU"/>
              </w:rPr>
              <w:t xml:space="preserve">. Висихання конденсаторів у колах узгодження високочастотних сигналів викликало постійний зсув несучої частоти передавача. Старіння напівпровідникових структур </w:t>
            </w:r>
            <w:r w:rsidRPr="002872E9">
              <w:rPr>
                <w:rFonts w:ascii="Times New Roman" w:eastAsia="Times New Roman" w:hAnsi="Times New Roman" w:cs="Times New Roman"/>
                <w:color w:val="000000"/>
                <w:sz w:val="27"/>
                <w:szCs w:val="27"/>
                <w:lang w:eastAsia="ru-RU"/>
              </w:rPr>
              <w:t>мікроконтролера</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радіомодуля</w:t>
            </w:r>
            <w:r w:rsidRPr="002872E9">
              <w:rPr>
                <w:rFonts w:ascii="Times New Roman" w:eastAsia="Times New Roman" w:hAnsi="Times New Roman" w:cs="Times New Roman"/>
                <w:color w:val="000000"/>
                <w:sz w:val="27"/>
                <w:szCs w:val="27"/>
                <w:lang w:eastAsia="ru-RU"/>
              </w:rPr>
              <w:t xml:space="preserve"> призвело до каскадних збоїв у процесі синхронізації з базою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81760C2"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4921,00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3E7EC3C"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4921,00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35E9A01"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F46FAE4"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60ECA2C6"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460D172B"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28</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7F3EADE0"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Мінідиск</w:t>
            </w:r>
            <w:r w:rsidRPr="002872E9">
              <w:rPr>
                <w:rFonts w:ascii="Times New Roman" w:eastAsia="Times New Roman" w:hAnsi="Times New Roman" w:cs="Times New Roman"/>
                <w:sz w:val="27"/>
                <w:szCs w:val="27"/>
                <w:lang w:eastAsia="ru-RU"/>
              </w:rPr>
              <w:t xml:space="preserve"> 80 SOHYIE-530</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22A161B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10490040</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42F50C6"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463A8FD9"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Вичерпання ресурсного циклу магнітно-оптичної головки запису та зчитування призвело до повної втрати здатності до індукційного нагріву та реєстрації даних. Знос </w:t>
            </w:r>
            <w:r w:rsidRPr="002872E9">
              <w:rPr>
                <w:rFonts w:ascii="Times New Roman" w:eastAsia="Times New Roman" w:hAnsi="Times New Roman" w:cs="Times New Roman"/>
                <w:color w:val="000000"/>
                <w:sz w:val="27"/>
                <w:szCs w:val="27"/>
                <w:lang w:eastAsia="ru-RU"/>
              </w:rPr>
              <w:t>дрібномодульних</w:t>
            </w:r>
            <w:r w:rsidRPr="002872E9">
              <w:rPr>
                <w:rFonts w:ascii="Times New Roman" w:eastAsia="Times New Roman" w:hAnsi="Times New Roman" w:cs="Times New Roman"/>
                <w:color w:val="000000"/>
                <w:sz w:val="27"/>
                <w:szCs w:val="27"/>
                <w:lang w:eastAsia="ru-RU"/>
              </w:rPr>
              <w:t xml:space="preserve"> шестерень та напрямних механізму позиціонування приводу викликав стійкі помилки </w:t>
            </w:r>
            <w:r w:rsidRPr="002872E9">
              <w:rPr>
                <w:rFonts w:ascii="Times New Roman" w:eastAsia="Times New Roman" w:hAnsi="Times New Roman" w:cs="Times New Roman"/>
                <w:color w:val="000000"/>
                <w:sz w:val="27"/>
                <w:szCs w:val="27"/>
                <w:lang w:eastAsia="ru-RU"/>
              </w:rPr>
              <w:t>трекінгу</w:t>
            </w:r>
            <w:r w:rsidRPr="002872E9">
              <w:rPr>
                <w:rFonts w:ascii="Times New Roman" w:eastAsia="Times New Roman" w:hAnsi="Times New Roman" w:cs="Times New Roman"/>
                <w:color w:val="000000"/>
                <w:sz w:val="27"/>
                <w:szCs w:val="27"/>
                <w:lang w:eastAsia="ru-RU"/>
              </w:rPr>
              <w:t>. Термічна деградація елементів цифрового сигнального процесора спричинила спотворення логічної структури потоку даних. Окислення внутрішніх комутаційних ліній повністю заблокувало роботу аналого-</w:t>
            </w:r>
            <w:r w:rsidRPr="002872E9">
              <w:rPr>
                <w:rFonts w:ascii="Times New Roman" w:eastAsia="Times New Roman" w:hAnsi="Times New Roman" w:cs="Times New Roman"/>
                <w:color w:val="000000"/>
                <w:sz w:val="27"/>
                <w:szCs w:val="27"/>
                <w:lang w:eastAsia="ru-RU"/>
              </w:rPr>
              <w:t>цифрового перетворювача</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FAD6274"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2191,00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9A6E830"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2191,00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326506E"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FE86162"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7B1FF489"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12D6C47"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29</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769FE4A3"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Процес </w:t>
            </w:r>
            <w:r w:rsidRPr="002872E9">
              <w:rPr>
                <w:rFonts w:ascii="Times New Roman" w:eastAsia="Times New Roman" w:hAnsi="Times New Roman" w:cs="Times New Roman"/>
                <w:sz w:val="27"/>
                <w:szCs w:val="27"/>
                <w:lang w:eastAsia="ru-RU"/>
              </w:rPr>
              <w:t>Behrinqer</w:t>
            </w:r>
            <w:r w:rsidRPr="002872E9">
              <w:rPr>
                <w:rFonts w:ascii="Times New Roman" w:eastAsia="Times New Roman" w:hAnsi="Times New Roman" w:cs="Times New Roman"/>
                <w:sz w:val="27"/>
                <w:szCs w:val="27"/>
                <w:lang w:eastAsia="ru-RU"/>
              </w:rPr>
              <w:t xml:space="preserve"> DSP1000 P</w:t>
            </w:r>
          </w:p>
          <w:p w:rsidR="002872E9" w:rsidRPr="002872E9" w:rsidP="003C2272" w14:paraId="6F13435D"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Для обробки звуку</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10C344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10490041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C3D89FD"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FE389B9"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Хронічний зсув калібрувальних параметрів аналого-цифрових та цифро-аналогових перетворювачів відбувся внаслідок старіння напівпровідникових структур. Висихання та втрата ємності електролітичних конденсаторів у фільтрах живлення викликали значний рівень низькочастотного фону в </w:t>
            </w:r>
            <w:r w:rsidRPr="002872E9">
              <w:rPr>
                <w:rFonts w:ascii="Times New Roman" w:eastAsia="Times New Roman" w:hAnsi="Times New Roman" w:cs="Times New Roman"/>
                <w:color w:val="000000"/>
                <w:sz w:val="27"/>
                <w:szCs w:val="27"/>
                <w:lang w:eastAsia="ru-RU"/>
              </w:rPr>
              <w:t>аудіотракті</w:t>
            </w:r>
            <w:r w:rsidRPr="002872E9">
              <w:rPr>
                <w:rFonts w:ascii="Times New Roman" w:eastAsia="Times New Roman" w:hAnsi="Times New Roman" w:cs="Times New Roman"/>
                <w:color w:val="000000"/>
                <w:sz w:val="27"/>
                <w:szCs w:val="27"/>
                <w:lang w:eastAsia="ru-RU"/>
              </w:rPr>
              <w:t>. Окислення контактів мікроперемикачів та потенціометрів управління призвело до хаотичної зміни режимів обробки сигналів. Деградація комірок енергонезалежної пам'яті заблокувала можливість збереження та завантаження системних конфігурацій</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7275DB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1424,00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C440C3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1424,00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994F9FD"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347233F"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5E5C2098"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3F52502"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30</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3E996D4E"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ПКТ-0,65</w:t>
            </w:r>
          </w:p>
          <w:p w:rsidR="002872E9" w:rsidRPr="002872E9" w:rsidP="003C2272" w14:paraId="1F03304A"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Світловий промінь</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860506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10490043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1F8C713"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FF9E6F7"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Довготривала теплова та втомна деградація конструктивних матеріалів призвела до повної втрати первинних технічних характеристик пристрою. Термічне старіння обмотувальних компонентів та висихання ізоляційних шарів </w:t>
            </w:r>
            <w:r w:rsidRPr="002872E9">
              <w:rPr>
                <w:rFonts w:ascii="Times New Roman" w:eastAsia="Times New Roman" w:hAnsi="Times New Roman" w:cs="Times New Roman"/>
                <w:color w:val="000000"/>
                <w:sz w:val="27"/>
                <w:szCs w:val="27"/>
                <w:lang w:eastAsia="ru-RU"/>
              </w:rPr>
              <w:t>викликали зниження електричної міцності схеми. Окислення силових контактних з'єднань спричинило підвищення перехідного опору та критичний нагрів під навантаженням. Загальне вичерпання ресурсного циклу виключає можливість проведення економічно доцільного відновлення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11E5B0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858,00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496654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858,00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8B8DAF9"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6B52513"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609DD44B"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F5B4721"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31</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3BC483A5"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Кросовер</w:t>
            </w:r>
          </w:p>
          <w:p w:rsidR="002872E9" w:rsidRPr="002872E9" w:rsidP="003C2272" w14:paraId="7CFB35C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роздільний фільтр для акустичних систем</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4C4B995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10490044</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B4599E9"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82E3F30"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старіння матеріалів </w:t>
            </w:r>
            <w:r w:rsidRPr="002872E9">
              <w:rPr>
                <w:rFonts w:ascii="Times New Roman" w:eastAsia="Times New Roman" w:hAnsi="Times New Roman" w:cs="Times New Roman"/>
                <w:color w:val="000000"/>
                <w:sz w:val="27"/>
                <w:szCs w:val="27"/>
                <w:lang w:eastAsia="ru-RU"/>
              </w:rPr>
              <w:t>частотно-задаючих</w:t>
            </w:r>
            <w:r w:rsidRPr="002872E9">
              <w:rPr>
                <w:rFonts w:ascii="Times New Roman" w:eastAsia="Times New Roman" w:hAnsi="Times New Roman" w:cs="Times New Roman"/>
                <w:color w:val="000000"/>
                <w:sz w:val="27"/>
                <w:szCs w:val="27"/>
                <w:lang w:eastAsia="ru-RU"/>
              </w:rPr>
              <w:t xml:space="preserve"> ланцюгів відбувся критичний зсув параметрів фільтрації звукових каналів. Висихання </w:t>
            </w:r>
            <w:r w:rsidRPr="002872E9">
              <w:rPr>
                <w:rFonts w:ascii="Times New Roman" w:eastAsia="Times New Roman" w:hAnsi="Times New Roman" w:cs="Times New Roman"/>
                <w:color w:val="000000"/>
                <w:sz w:val="27"/>
                <w:szCs w:val="27"/>
                <w:lang w:eastAsia="ru-RU"/>
              </w:rPr>
              <w:t>малоємнісних</w:t>
            </w:r>
            <w:r w:rsidRPr="002872E9">
              <w:rPr>
                <w:rFonts w:ascii="Times New Roman" w:eastAsia="Times New Roman" w:hAnsi="Times New Roman" w:cs="Times New Roman"/>
                <w:color w:val="000000"/>
                <w:sz w:val="27"/>
                <w:szCs w:val="27"/>
                <w:lang w:eastAsia="ru-RU"/>
              </w:rPr>
              <w:t xml:space="preserve"> конденсаторів та деградація резистивних шарів потенціометрів розділення частот викликали нелінійні спотворення та фазову розбалансованість вихідних каскадів. Окислення вхідних та вихідних </w:t>
            </w:r>
            <w:r w:rsidRPr="002872E9">
              <w:rPr>
                <w:rFonts w:ascii="Times New Roman" w:eastAsia="Times New Roman" w:hAnsi="Times New Roman" w:cs="Times New Roman"/>
                <w:color w:val="000000"/>
                <w:sz w:val="27"/>
                <w:szCs w:val="27"/>
                <w:lang w:eastAsia="ru-RU"/>
              </w:rPr>
              <w:t>інтерфейсних</w:t>
            </w:r>
            <w:r w:rsidRPr="002872E9">
              <w:rPr>
                <w:rFonts w:ascii="Times New Roman" w:eastAsia="Times New Roman" w:hAnsi="Times New Roman" w:cs="Times New Roman"/>
                <w:color w:val="000000"/>
                <w:sz w:val="27"/>
                <w:szCs w:val="27"/>
                <w:lang w:eastAsia="ru-RU"/>
              </w:rPr>
              <w:t xml:space="preserve"> гнізд призвело до падіння рівня сигналу та появи сторонніх шумів. Напівпровідникові структури операційних підсилювачів втратили лінійні робочі характеристики через </w:t>
            </w:r>
            <w:r w:rsidRPr="002872E9">
              <w:rPr>
                <w:rFonts w:ascii="Times New Roman" w:eastAsia="Times New Roman" w:hAnsi="Times New Roman" w:cs="Times New Roman"/>
                <w:color w:val="000000"/>
                <w:sz w:val="27"/>
                <w:szCs w:val="27"/>
                <w:lang w:eastAsia="ru-RU"/>
              </w:rPr>
              <w:t>теплове старіння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13AC91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652,00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7422B9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652,00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08FE400"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B2AB63B"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6372C3A5"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1E61997"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32</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3706F41"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Підсилювач РТ-600,2</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B68C95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10490045</w:t>
            </w:r>
          </w:p>
          <w:p w:rsidR="002872E9" w:rsidRPr="002872E9" w:rsidP="003C2272" w14:paraId="5E00AEF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10490046</w:t>
            </w:r>
          </w:p>
          <w:p w:rsidR="002872E9" w:rsidRPr="002872E9" w:rsidP="003C2272" w14:paraId="5B45724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10490047</w:t>
            </w:r>
          </w:p>
          <w:p w:rsidR="002872E9" w:rsidRPr="002872E9" w:rsidP="003C2272" w14:paraId="123DF63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10490048</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6E1C8A4D"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4</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7F2ADBF"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Висихання та незворотна втрата ємності потужних електролітичних конденсаторів блоку живлення призвели до падіння вихідної потужності та високого рівня пульсацій напруги. Термічна деградація ізоляційного шару всередині обмоток силового трансформатора викликала критичний перегрів пристроїв під час роботи. Настало руйнування та BGA-відвал вихідних напівпровідникових транзисторних каскадів через постійні теплові цикли. Окислення контактних площадок реле захисту акустичних систем повністю заблокувало вихідний тракт</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400694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11302,00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ED4A4E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11302,00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EC754B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00AA542"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6B53D5BD"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44C875B8"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33</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958F972"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Підсилювач РТ-600,2Т</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45666FF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10490049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5E14F1D"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2FA4C7DB"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Тривалий тепловий вплив спричинив глибоку деградацію елементної бази кіл зміщення та температурної стабілізації підсилювача. Втрата діелектричних властивостей ізоляції трансформатора узгодження ліній призвела до </w:t>
            </w:r>
            <w:r w:rsidRPr="002872E9">
              <w:rPr>
                <w:rFonts w:ascii="Times New Roman" w:eastAsia="Times New Roman" w:hAnsi="Times New Roman" w:cs="Times New Roman"/>
                <w:color w:val="000000"/>
                <w:sz w:val="27"/>
                <w:szCs w:val="27"/>
                <w:lang w:eastAsia="ru-RU"/>
              </w:rPr>
              <w:t>міжвиткових</w:t>
            </w:r>
            <w:r w:rsidRPr="002872E9">
              <w:rPr>
                <w:rFonts w:ascii="Times New Roman" w:eastAsia="Times New Roman" w:hAnsi="Times New Roman" w:cs="Times New Roman"/>
                <w:color w:val="000000"/>
                <w:sz w:val="27"/>
                <w:szCs w:val="27"/>
                <w:lang w:eastAsia="ru-RU"/>
              </w:rPr>
              <w:t xml:space="preserve"> замикань </w:t>
            </w:r>
            <w:r w:rsidRPr="002872E9">
              <w:rPr>
                <w:rFonts w:ascii="Times New Roman" w:eastAsia="Times New Roman" w:hAnsi="Times New Roman" w:cs="Times New Roman"/>
                <w:color w:val="000000"/>
                <w:sz w:val="27"/>
                <w:szCs w:val="27"/>
                <w:lang w:eastAsia="ru-RU"/>
              </w:rPr>
              <w:t xml:space="preserve">та спотворення частотної характеристики. Окислення </w:t>
            </w:r>
            <w:r w:rsidRPr="002872E9">
              <w:rPr>
                <w:rFonts w:ascii="Times New Roman" w:eastAsia="Times New Roman" w:hAnsi="Times New Roman" w:cs="Times New Roman"/>
                <w:color w:val="000000"/>
                <w:sz w:val="27"/>
                <w:szCs w:val="27"/>
                <w:lang w:eastAsia="ru-RU"/>
              </w:rPr>
              <w:t>інтерфейсних</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роз'ємів</w:t>
            </w:r>
            <w:r w:rsidRPr="002872E9">
              <w:rPr>
                <w:rFonts w:ascii="Times New Roman" w:eastAsia="Times New Roman" w:hAnsi="Times New Roman" w:cs="Times New Roman"/>
                <w:color w:val="000000"/>
                <w:sz w:val="27"/>
                <w:szCs w:val="27"/>
                <w:lang w:eastAsia="ru-RU"/>
              </w:rPr>
              <w:t xml:space="preserve"> комутації звукових сигналів викликало хронічні затухання вхідних рівнів. Вихід з ладу силових напівпровідникових транзисторів кінцевого каскаду має тотальний характер через тепловий пробіг структур</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F93D880"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4214,00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5E58C54"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4214,00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2454697"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6B1BAB1"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1AC7CBDF"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A3BB1C5"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34</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2F1F7AA8"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Підсилювач РТ-800,2</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5B1395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10490050</w:t>
            </w:r>
          </w:p>
          <w:p w:rsidR="002872E9" w:rsidRPr="002872E9" w:rsidP="003C2272" w14:paraId="5AF10B2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10490051</w:t>
            </w:r>
          </w:p>
          <w:p w:rsidR="002872E9" w:rsidRPr="002872E9" w:rsidP="003C2272" w14:paraId="6C44D2F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10490052</w:t>
            </w:r>
          </w:p>
          <w:p w:rsidR="002872E9" w:rsidRPr="002872E9" w:rsidP="003C2272" w14:paraId="275F4A9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DBD677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637D7B7"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Критична амортизація силових електронних вузлів та тривале термічне старіння ізоляції обмоток </w:t>
            </w:r>
            <w:r w:rsidRPr="002872E9">
              <w:rPr>
                <w:rFonts w:ascii="Times New Roman" w:eastAsia="Times New Roman" w:hAnsi="Times New Roman" w:cs="Times New Roman"/>
                <w:color w:val="000000"/>
                <w:sz w:val="27"/>
                <w:szCs w:val="27"/>
                <w:lang w:eastAsia="ru-RU"/>
              </w:rPr>
              <w:t>тороїдальних</w:t>
            </w:r>
            <w:r w:rsidRPr="002872E9">
              <w:rPr>
                <w:rFonts w:ascii="Times New Roman" w:eastAsia="Times New Roman" w:hAnsi="Times New Roman" w:cs="Times New Roman"/>
                <w:color w:val="000000"/>
                <w:sz w:val="27"/>
                <w:szCs w:val="27"/>
                <w:lang w:eastAsia="ru-RU"/>
              </w:rPr>
              <w:t xml:space="preserve"> трансформаторів призвели до падіння ККД живлення. Втрата ємності високовольтних фільтруючих конденсаторів викликала каскадний вихід з ладу транзисторів вихідного плеча підсилення. Окислення та деградація контактних груп селекторів входів та гвинтових терміналів підключення акустики порушили цілісність проходження </w:t>
            </w:r>
            <w:r w:rsidRPr="002872E9">
              <w:rPr>
                <w:rFonts w:ascii="Times New Roman" w:eastAsia="Times New Roman" w:hAnsi="Times New Roman" w:cs="Times New Roman"/>
                <w:color w:val="000000"/>
                <w:sz w:val="27"/>
                <w:szCs w:val="27"/>
                <w:lang w:eastAsia="ru-RU"/>
              </w:rPr>
              <w:t>аудіосигналу</w:t>
            </w:r>
            <w:r w:rsidRPr="002872E9">
              <w:rPr>
                <w:rFonts w:ascii="Times New Roman" w:eastAsia="Times New Roman" w:hAnsi="Times New Roman" w:cs="Times New Roman"/>
                <w:color w:val="000000"/>
                <w:sz w:val="27"/>
                <w:szCs w:val="27"/>
                <w:lang w:eastAsia="ru-RU"/>
              </w:rPr>
              <w:t xml:space="preserve">. Амплітудні спотворення через деградацію кремнієвих кристалів </w:t>
            </w:r>
            <w:r w:rsidRPr="002872E9">
              <w:rPr>
                <w:rFonts w:ascii="Times New Roman" w:eastAsia="Times New Roman" w:hAnsi="Times New Roman" w:cs="Times New Roman"/>
                <w:color w:val="000000"/>
                <w:sz w:val="27"/>
                <w:szCs w:val="27"/>
                <w:lang w:eastAsia="ru-RU"/>
              </w:rPr>
              <w:t>драйверних</w:t>
            </w:r>
            <w:r w:rsidRPr="002872E9">
              <w:rPr>
                <w:rFonts w:ascii="Times New Roman" w:eastAsia="Times New Roman" w:hAnsi="Times New Roman" w:cs="Times New Roman"/>
                <w:color w:val="000000"/>
                <w:sz w:val="27"/>
                <w:szCs w:val="27"/>
                <w:lang w:eastAsia="ru-RU"/>
              </w:rPr>
              <w:t xml:space="preserve"> мікросхем не підлягають коригуванню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75B4EE4"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13040,00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4EE3847" w14:textId="77777777">
            <w:pPr>
              <w:spacing w:before="100" w:beforeAutospacing="1"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13040,00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1F1BF27"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23F2053"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5B882532"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DE4FAEE"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35</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47B8342"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Акустична система VK-2215</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21674C2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10490054</w:t>
            </w:r>
          </w:p>
          <w:p w:rsidR="002872E9" w:rsidRPr="002872E9" w:rsidP="003C2272" w14:paraId="12E0369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10490055</w:t>
            </w:r>
          </w:p>
          <w:p w:rsidR="002872E9" w:rsidRPr="002872E9" w:rsidP="003C2272" w14:paraId="3E9B76A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10490056</w:t>
            </w:r>
          </w:p>
          <w:p w:rsidR="002872E9" w:rsidRPr="002872E9" w:rsidP="003C2272" w14:paraId="6D23D42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10490057</w:t>
            </w:r>
          </w:p>
          <w:p w:rsidR="002872E9" w:rsidRPr="002872E9" w:rsidP="003C2272" w14:paraId="128F0D8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10490058</w:t>
            </w:r>
          </w:p>
          <w:p w:rsidR="002872E9" w:rsidRPr="002872E9" w:rsidP="003C2272" w14:paraId="1506A56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10490059</w:t>
            </w:r>
          </w:p>
          <w:p w:rsidR="002872E9" w:rsidRPr="002872E9" w:rsidP="003C2272" w14:paraId="3B04EE9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10490060</w:t>
            </w:r>
          </w:p>
          <w:p w:rsidR="002872E9" w:rsidRPr="002872E9" w:rsidP="003C2272" w14:paraId="4742B05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6474A385"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8</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69B206F2"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Повна втрата акустичних властивостей мембран, дифузорів та звукопровідних ліній динамічних випромінювачів через тривале фізико-хімічне старіння матеріалів. Руйнування та втрата молекулярної еластичності </w:t>
            </w:r>
            <w:r w:rsidRPr="002872E9">
              <w:rPr>
                <w:rFonts w:ascii="Times New Roman" w:eastAsia="Times New Roman" w:hAnsi="Times New Roman" w:cs="Times New Roman"/>
                <w:color w:val="000000"/>
                <w:sz w:val="27"/>
                <w:szCs w:val="27"/>
                <w:lang w:eastAsia="ru-RU"/>
              </w:rPr>
              <w:t>еластомерних</w:t>
            </w:r>
            <w:r w:rsidRPr="002872E9">
              <w:rPr>
                <w:rFonts w:ascii="Times New Roman" w:eastAsia="Times New Roman" w:hAnsi="Times New Roman" w:cs="Times New Roman"/>
                <w:color w:val="000000"/>
                <w:sz w:val="27"/>
                <w:szCs w:val="27"/>
                <w:lang w:eastAsia="ru-RU"/>
              </w:rPr>
              <w:t xml:space="preserve"> підвісів призвели до критичного зміщення звукових котушок у магнітному зазорі та їх перетиранню. Термічне старіння ізоляції котушок та вигорання провідників дифузора викликали обрив кіл живлення випромінювачів. Одночасна деградація компонентів пасивних </w:t>
            </w:r>
            <w:r w:rsidRPr="002872E9">
              <w:rPr>
                <w:rFonts w:ascii="Times New Roman" w:eastAsia="Times New Roman" w:hAnsi="Times New Roman" w:cs="Times New Roman"/>
                <w:color w:val="000000"/>
                <w:sz w:val="27"/>
                <w:szCs w:val="27"/>
                <w:lang w:eastAsia="ru-RU"/>
              </w:rPr>
              <w:t>кросоверів</w:t>
            </w:r>
            <w:r w:rsidRPr="002872E9">
              <w:rPr>
                <w:rFonts w:ascii="Times New Roman" w:eastAsia="Times New Roman" w:hAnsi="Times New Roman" w:cs="Times New Roman"/>
                <w:color w:val="000000"/>
                <w:sz w:val="27"/>
                <w:szCs w:val="27"/>
                <w:lang w:eastAsia="ru-RU"/>
              </w:rPr>
              <w:t xml:space="preserve"> (конденсаторів та котушок індуктивності) повністю порушила частотний баланс систем</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DC165C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20865,00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F696FE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20865,00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AF70C8A"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2A91499"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5B0C2ECD"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107D37F"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36</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74496AED"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Акустична система VLR 118</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F98045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10490062</w:t>
            </w:r>
          </w:p>
          <w:p w:rsidR="002872E9" w:rsidRPr="002872E9" w:rsidP="003C2272" w14:paraId="45EBCD1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10490063</w:t>
            </w:r>
          </w:p>
          <w:p w:rsidR="002872E9" w:rsidRPr="002872E9" w:rsidP="003C2272" w14:paraId="0227770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10490064</w:t>
            </w:r>
          </w:p>
          <w:p w:rsidR="002872E9" w:rsidRPr="002872E9" w:rsidP="003C2272" w14:paraId="3F0EC7B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10490065</w:t>
            </w:r>
          </w:p>
          <w:p w:rsidR="002872E9" w:rsidRPr="002872E9" w:rsidP="003C2272" w14:paraId="3510DF2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10490066</w:t>
            </w:r>
          </w:p>
          <w:p w:rsidR="002872E9" w:rsidRPr="002872E9" w:rsidP="003C2272" w14:paraId="634E791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10490067</w:t>
            </w:r>
          </w:p>
          <w:p w:rsidR="002872E9" w:rsidRPr="002872E9" w:rsidP="003C2272" w14:paraId="54886CF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10490068</w:t>
            </w:r>
          </w:p>
          <w:p w:rsidR="002872E9" w:rsidRPr="002872E9" w:rsidP="003C2272" w14:paraId="10C8A15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10490069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BE13747"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8</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A1287FF"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тривалого акустичного та теплового навантаження настало повне руйнування </w:t>
            </w:r>
            <w:r w:rsidRPr="002872E9">
              <w:rPr>
                <w:rFonts w:ascii="Times New Roman" w:eastAsia="Times New Roman" w:hAnsi="Times New Roman" w:cs="Times New Roman"/>
                <w:color w:val="000000"/>
                <w:sz w:val="27"/>
                <w:szCs w:val="27"/>
                <w:lang w:eastAsia="ru-RU"/>
              </w:rPr>
              <w:t>центруючих</w:t>
            </w:r>
            <w:r w:rsidRPr="002872E9">
              <w:rPr>
                <w:rFonts w:ascii="Times New Roman" w:eastAsia="Times New Roman" w:hAnsi="Times New Roman" w:cs="Times New Roman"/>
                <w:color w:val="000000"/>
                <w:sz w:val="27"/>
                <w:szCs w:val="27"/>
                <w:lang w:eastAsia="ru-RU"/>
              </w:rPr>
              <w:t xml:space="preserve"> шайб та підвісів низькочастотних динамічних головок. Деградація магнітної системи через старіння та </w:t>
            </w:r>
            <w:r w:rsidRPr="002872E9">
              <w:rPr>
                <w:rFonts w:ascii="Times New Roman" w:eastAsia="Times New Roman" w:hAnsi="Times New Roman" w:cs="Times New Roman"/>
                <w:color w:val="000000"/>
                <w:sz w:val="27"/>
                <w:szCs w:val="27"/>
                <w:lang w:eastAsia="ru-RU"/>
              </w:rPr>
              <w:t>розмагнічування феритових структур викликала падіння звукового тиску. Окислення внутрішньої мідної проводки та сполучних терміналів призвело до збільшення опору та спотворення сигналу. Втомна деградація конструктивних матеріалів корпусів викликала розгерметизацію та появу стійких внутрішніх резонансів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3F7F60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13331,00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AA5A9A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13331,00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06A6055"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BFE6F9A"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7BF111F9"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D6C4FBA"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37</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3F3B89EE"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Пульт </w:t>
            </w:r>
            <w:r w:rsidRPr="002872E9">
              <w:rPr>
                <w:rFonts w:ascii="Times New Roman" w:eastAsia="Times New Roman" w:hAnsi="Times New Roman" w:cs="Times New Roman"/>
                <w:sz w:val="27"/>
                <w:szCs w:val="27"/>
                <w:lang w:eastAsia="ru-RU"/>
              </w:rPr>
              <w:t>мікшерний</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A2756E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10490070</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23F091C"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474D3B6E" w14:textId="77777777">
            <w:pPr>
              <w:spacing w:after="0" w:line="240" w:lineRule="auto"/>
              <w:rPr>
                <w:rFonts w:ascii="Times New Roman" w:eastAsia="Times New Roman" w:hAnsi="Times New Roman" w:cs="Times New Roman"/>
                <w:color w:val="000000"/>
                <w:sz w:val="27"/>
                <w:szCs w:val="27"/>
                <w:lang w:eastAsia="ru-RU"/>
              </w:rPr>
            </w:pPr>
            <w:r w:rsidRPr="002872E9">
              <w:rPr>
                <w:rFonts w:ascii="Times New Roman" w:eastAsia="Times New Roman" w:hAnsi="Times New Roman" w:cs="Times New Roman"/>
                <w:color w:val="000000"/>
                <w:sz w:val="27"/>
                <w:szCs w:val="27"/>
                <w:lang w:eastAsia="ru-RU"/>
              </w:rPr>
              <w:t>Критичний знос резистивного шару повзункових потенціометрів (</w:t>
            </w:r>
            <w:r w:rsidRPr="002872E9">
              <w:rPr>
                <w:rFonts w:ascii="Times New Roman" w:eastAsia="Times New Roman" w:hAnsi="Times New Roman" w:cs="Times New Roman"/>
                <w:color w:val="000000"/>
                <w:sz w:val="27"/>
                <w:szCs w:val="27"/>
                <w:lang w:eastAsia="ru-RU"/>
              </w:rPr>
              <w:t>фейдерів</w:t>
            </w:r>
            <w:r w:rsidRPr="002872E9">
              <w:rPr>
                <w:rFonts w:ascii="Times New Roman" w:eastAsia="Times New Roman" w:hAnsi="Times New Roman" w:cs="Times New Roman"/>
                <w:color w:val="000000"/>
                <w:sz w:val="27"/>
                <w:szCs w:val="27"/>
                <w:lang w:eastAsia="ru-RU"/>
              </w:rPr>
              <w:t xml:space="preserve">) та поворотних регуляторів параметричної </w:t>
            </w:r>
            <w:r w:rsidRPr="002872E9">
              <w:rPr>
                <w:rFonts w:ascii="Times New Roman" w:eastAsia="Times New Roman" w:hAnsi="Times New Roman" w:cs="Times New Roman"/>
                <w:color w:val="000000"/>
                <w:sz w:val="27"/>
                <w:szCs w:val="27"/>
                <w:lang w:eastAsia="ru-RU"/>
              </w:rPr>
              <w:t>еквалізації</w:t>
            </w:r>
            <w:r w:rsidRPr="002872E9">
              <w:rPr>
                <w:rFonts w:ascii="Times New Roman" w:eastAsia="Times New Roman" w:hAnsi="Times New Roman" w:cs="Times New Roman"/>
                <w:color w:val="000000"/>
                <w:sz w:val="27"/>
                <w:szCs w:val="27"/>
                <w:lang w:eastAsia="ru-RU"/>
              </w:rPr>
              <w:t xml:space="preserve"> на всіх вхідних каналах. Окислення та знос внутрішніх контактних груп балансних XLR та TRS гнізд призвели до появи постійного тріску, шумів та втрати сигналу. Висихання електролітичних конденсаторів у колах попереднього підсилення та блоку живлення викликало значне проникнення фону змінного струму. Хронічна деградація напівпровідникових структур операційних підсилювачів сумарної шини повністю порушила сумування </w:t>
            </w:r>
            <w:r w:rsidRPr="002872E9">
              <w:rPr>
                <w:rFonts w:ascii="Times New Roman" w:eastAsia="Times New Roman" w:hAnsi="Times New Roman" w:cs="Times New Roman"/>
                <w:color w:val="000000"/>
                <w:sz w:val="27"/>
                <w:szCs w:val="27"/>
                <w:lang w:eastAsia="ru-RU"/>
              </w:rPr>
              <w:t>аудіосигналів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8EDD70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2064,00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75E55B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2064,00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90B668F"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56A5950"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659275F4"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A4B7B56"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38</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6CC77213"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Прилад динамічного освітлення</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A7028F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10490075</w:t>
            </w:r>
          </w:p>
          <w:p w:rsidR="002872E9" w:rsidRPr="002872E9" w:rsidP="003C2272" w14:paraId="7BE001C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10490076</w:t>
            </w:r>
          </w:p>
          <w:p w:rsidR="002872E9" w:rsidRPr="002872E9" w:rsidP="003C2272" w14:paraId="5BB08FF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10490077</w:t>
            </w:r>
          </w:p>
          <w:p w:rsidR="002872E9" w:rsidRPr="002872E9" w:rsidP="003C2272" w14:paraId="1F90204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10490078</w:t>
            </w:r>
          </w:p>
          <w:p w:rsidR="002872E9" w:rsidRPr="002872E9" w:rsidP="003C2272" w14:paraId="7733B91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10490079</w:t>
            </w:r>
          </w:p>
          <w:p w:rsidR="002872E9" w:rsidRPr="002872E9" w:rsidP="003C2272" w14:paraId="1651352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10490080</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471B645"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6</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96A5460"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Термічна деструкція компонентів плати управління та крокових двигунів позиціонування світлового променя через тривале теплове навантаження. Емісійне згасання кристалів </w:t>
            </w:r>
            <w:r w:rsidRPr="002872E9">
              <w:rPr>
                <w:rFonts w:ascii="Times New Roman" w:eastAsia="Times New Roman" w:hAnsi="Times New Roman" w:cs="Times New Roman"/>
                <w:color w:val="000000"/>
                <w:sz w:val="27"/>
                <w:szCs w:val="27"/>
                <w:lang w:eastAsia="ru-RU"/>
              </w:rPr>
              <w:t>світловипромінюючих</w:t>
            </w:r>
            <w:r w:rsidRPr="002872E9">
              <w:rPr>
                <w:rFonts w:ascii="Times New Roman" w:eastAsia="Times New Roman" w:hAnsi="Times New Roman" w:cs="Times New Roman"/>
                <w:color w:val="000000"/>
                <w:sz w:val="27"/>
                <w:szCs w:val="27"/>
                <w:lang w:eastAsia="ru-RU"/>
              </w:rPr>
              <w:t xml:space="preserve"> елементів викликало критичну втрату сили світла. Знос зубчастих передач та люфт осей механізму панорамування призвели до заклинювання оптичної головки приладу. Висихання та втрата діелектричних властивостей ізоляції внутрішньої проводки викликає періодичні витоки струму на шасі пристроїв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F33C28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10792,00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FB9FB0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10792,00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CE0E4EE"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ABB7C0A"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0A11F27A"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3EC4082D"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39</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17A8DD4" w14:textId="13D670C5">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Прилад динамічного освітлення</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59FAB9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10490081</w:t>
            </w:r>
          </w:p>
          <w:p w:rsidR="002872E9" w:rsidRPr="002872E9" w:rsidP="003C2272" w14:paraId="6985EAA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10490082</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1884CE8"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4FB2F41"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тривалого експлуатаційного зносу відбулося повне </w:t>
            </w:r>
            <w:r w:rsidRPr="002872E9">
              <w:rPr>
                <w:rFonts w:ascii="Times New Roman" w:eastAsia="Times New Roman" w:hAnsi="Times New Roman" w:cs="Times New Roman"/>
                <w:color w:val="000000"/>
                <w:sz w:val="27"/>
                <w:szCs w:val="27"/>
                <w:lang w:eastAsia="ru-RU"/>
              </w:rPr>
              <w:t>випрацювання</w:t>
            </w:r>
            <w:r w:rsidRPr="002872E9">
              <w:rPr>
                <w:rFonts w:ascii="Times New Roman" w:eastAsia="Times New Roman" w:hAnsi="Times New Roman" w:cs="Times New Roman"/>
                <w:color w:val="000000"/>
                <w:sz w:val="27"/>
                <w:szCs w:val="27"/>
                <w:lang w:eastAsia="ru-RU"/>
              </w:rPr>
              <w:t xml:space="preserve"> ресурсу приводних ременів та шестерень системи зміни трафаретів і кольорів. Термічне старіння компонентів імпульсного драйвера (баласту) викликало порушення стабілізації напруги живлення освітлювального модуля. Окислення контактних </w:t>
            </w:r>
            <w:r w:rsidRPr="002872E9">
              <w:rPr>
                <w:rFonts w:ascii="Times New Roman" w:eastAsia="Times New Roman" w:hAnsi="Times New Roman" w:cs="Times New Roman"/>
                <w:color w:val="000000"/>
                <w:sz w:val="27"/>
                <w:szCs w:val="27"/>
                <w:lang w:eastAsia="ru-RU"/>
              </w:rPr>
              <w:t xml:space="preserve">з'єднань інтерфейсу DMX управління призвело до повної втрати контролю над приладом. Фізико-хімічне старіння оптичних лінз та </w:t>
            </w:r>
            <w:r w:rsidRPr="002872E9">
              <w:rPr>
                <w:rFonts w:ascii="Times New Roman" w:eastAsia="Times New Roman" w:hAnsi="Times New Roman" w:cs="Times New Roman"/>
                <w:color w:val="000000"/>
                <w:sz w:val="27"/>
                <w:szCs w:val="27"/>
                <w:lang w:eastAsia="ru-RU"/>
              </w:rPr>
              <w:t>дихроїчних</w:t>
            </w:r>
            <w:r w:rsidRPr="002872E9">
              <w:rPr>
                <w:rFonts w:ascii="Times New Roman" w:eastAsia="Times New Roman" w:hAnsi="Times New Roman" w:cs="Times New Roman"/>
                <w:color w:val="000000"/>
                <w:sz w:val="27"/>
                <w:szCs w:val="27"/>
                <w:lang w:eastAsia="ru-RU"/>
              </w:rPr>
              <w:t xml:space="preserve"> фільтрів викликало незворотне зниження яскравості та чіткості світлового потоку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350BBA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1449,00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B3D182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1449,00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1D408A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E5DA865"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205E4B83"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D8FE63E"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40</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480D401"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Прилад керування світлом</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1D52116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10490083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071F9CC"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F890A75"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Деградація </w:t>
            </w:r>
            <w:r w:rsidRPr="002872E9">
              <w:rPr>
                <w:rFonts w:ascii="Times New Roman" w:eastAsia="Times New Roman" w:hAnsi="Times New Roman" w:cs="Times New Roman"/>
                <w:color w:val="000000"/>
                <w:sz w:val="27"/>
                <w:szCs w:val="27"/>
                <w:lang w:eastAsia="ru-RU"/>
              </w:rPr>
              <w:t>мікроконтролерної</w:t>
            </w:r>
            <w:r w:rsidRPr="002872E9">
              <w:rPr>
                <w:rFonts w:ascii="Times New Roman" w:eastAsia="Times New Roman" w:hAnsi="Times New Roman" w:cs="Times New Roman"/>
                <w:color w:val="000000"/>
                <w:sz w:val="27"/>
                <w:szCs w:val="27"/>
                <w:lang w:eastAsia="ru-RU"/>
              </w:rPr>
              <w:t xml:space="preserve"> бази та комірок енергонезалежної пам'яті призвела до стійких збоїв програмного забезпечення контролера. Знос тактових мікроперемикачів клавіатури управління та потенціометрів регулювання інтенсивності спричинив відсутність відгуку на інтерфейси введення. Висихання фільтруючих конденсаторів первинного каскаду живлення викликало пульсації напруги на внутрішніх шинах даних. Окислення вихідних лінійних драйверів DMX-інтерфейсу повністю заблокувало передачу керуючих сигналів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763146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978,00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F1199F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978,00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14C7293"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CD41CB5"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2CC2B8FA"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C839410"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41</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3ED421D9"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Підсилювач </w:t>
            </w:r>
            <w:r w:rsidRPr="002872E9">
              <w:rPr>
                <w:rFonts w:ascii="Times New Roman" w:eastAsia="Times New Roman" w:hAnsi="Times New Roman" w:cs="Times New Roman"/>
                <w:sz w:val="27"/>
                <w:szCs w:val="27"/>
                <w:lang w:eastAsia="ru-RU"/>
              </w:rPr>
              <w:t>потужності PF 1200</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B235B3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10490084</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66F67EF"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AF30794"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Постійні теплові цикли високої </w:t>
            </w:r>
            <w:r w:rsidRPr="002872E9">
              <w:rPr>
                <w:rFonts w:ascii="Times New Roman" w:eastAsia="Times New Roman" w:hAnsi="Times New Roman" w:cs="Times New Roman"/>
                <w:color w:val="000000"/>
                <w:sz w:val="27"/>
                <w:szCs w:val="27"/>
                <w:lang w:eastAsia="ru-RU"/>
              </w:rPr>
              <w:t xml:space="preserve">інтенсивності викликали критичне термічне старіння та деградацію напівпровідникових структур вихідного каскаду. Незворотна втрата ємності електролітичних конденсаторів шини живлення призвела до каскадного виходу з ладу елементів схеми захисту від перевантажень. Порушення діелектричної міцності ізоляції </w:t>
            </w:r>
            <w:r w:rsidRPr="002872E9">
              <w:rPr>
                <w:rFonts w:ascii="Times New Roman" w:eastAsia="Times New Roman" w:hAnsi="Times New Roman" w:cs="Times New Roman"/>
                <w:color w:val="000000"/>
                <w:sz w:val="27"/>
                <w:szCs w:val="27"/>
                <w:lang w:eastAsia="ru-RU"/>
              </w:rPr>
              <w:t>тороїдального</w:t>
            </w:r>
            <w:r w:rsidRPr="002872E9">
              <w:rPr>
                <w:rFonts w:ascii="Times New Roman" w:eastAsia="Times New Roman" w:hAnsi="Times New Roman" w:cs="Times New Roman"/>
                <w:color w:val="000000"/>
                <w:sz w:val="27"/>
                <w:szCs w:val="27"/>
                <w:lang w:eastAsia="ru-RU"/>
              </w:rPr>
              <w:t xml:space="preserve"> трансформатора викликало </w:t>
            </w:r>
            <w:r w:rsidRPr="002872E9">
              <w:rPr>
                <w:rFonts w:ascii="Times New Roman" w:eastAsia="Times New Roman" w:hAnsi="Times New Roman" w:cs="Times New Roman"/>
                <w:color w:val="000000"/>
                <w:sz w:val="27"/>
                <w:szCs w:val="27"/>
                <w:lang w:eastAsia="ru-RU"/>
              </w:rPr>
              <w:t>міжвиткове</w:t>
            </w:r>
            <w:r w:rsidRPr="002872E9">
              <w:rPr>
                <w:rFonts w:ascii="Times New Roman" w:eastAsia="Times New Roman" w:hAnsi="Times New Roman" w:cs="Times New Roman"/>
                <w:color w:val="000000"/>
                <w:sz w:val="27"/>
                <w:szCs w:val="27"/>
                <w:lang w:eastAsia="ru-RU"/>
              </w:rPr>
              <w:t xml:space="preserve"> замикання, що супроводжується критичним нагрівом. Окислення терміналів підключення навантаження повністю розірвало вихідний звуковий ланцюг</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87684B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2885,00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5CF4DE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2885,00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CEC91CD"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AA23B1E"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3C1EF7E4"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453F28CF"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42</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230D6CCF"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Прожектор ГО 400 RT</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514125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10490085</w:t>
            </w:r>
          </w:p>
          <w:p w:rsidR="002872E9" w:rsidRPr="002872E9" w:rsidP="003C2272" w14:paraId="7E10AF4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10490086</w:t>
            </w:r>
          </w:p>
          <w:p w:rsidR="002872E9" w:rsidRPr="002872E9" w:rsidP="003C2272" w14:paraId="61222E6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10490087</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75B3B59"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3</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200B0EF"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 xml:space="preserve">Граничне емісійне згасання газорозрядного модуля та термічна деструкція керамічних елементів патрона через тривалий вплив високих температур. Втрата діелектричної міцності обмоток пускорегулювального апарату (дроселя) призвела до </w:t>
            </w:r>
            <w:r w:rsidRPr="002872E9">
              <w:rPr>
                <w:rFonts w:ascii="Times New Roman" w:eastAsia="Times New Roman" w:hAnsi="Times New Roman" w:cs="Times New Roman"/>
                <w:sz w:val="27"/>
                <w:szCs w:val="27"/>
                <w:lang w:eastAsia="ru-RU"/>
              </w:rPr>
              <w:t>міжвиткового</w:t>
            </w:r>
            <w:r w:rsidRPr="002872E9">
              <w:rPr>
                <w:rFonts w:ascii="Times New Roman" w:eastAsia="Times New Roman" w:hAnsi="Times New Roman" w:cs="Times New Roman"/>
                <w:sz w:val="27"/>
                <w:szCs w:val="27"/>
                <w:lang w:eastAsia="ru-RU"/>
              </w:rPr>
              <w:t xml:space="preserve"> замикання та неможливості стабілізації струму розряду. </w:t>
            </w:r>
            <w:r w:rsidRPr="002872E9">
              <w:rPr>
                <w:rFonts w:ascii="Times New Roman" w:eastAsia="Times New Roman" w:hAnsi="Times New Roman" w:cs="Times New Roman"/>
                <w:sz w:val="27"/>
                <w:szCs w:val="27"/>
                <w:lang w:eastAsia="ru-RU"/>
              </w:rPr>
              <w:t>Окислення контактних клемних колодок викликало критичне зростання опору та термічне пошкодження внутрішньої комутаційної проводки. Помутніння відбивального шару дзеркального рефлектора унеможливлює формування спрямованого світлового променя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F906E0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4305,00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2D90A8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4305,00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B750E98"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4BDB03D"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2004</w:t>
            </w:r>
          </w:p>
        </w:tc>
      </w:tr>
      <w:tr w14:paraId="67B6CDA5"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B18B69B"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43</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E220471"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Пульт MACKIE GEX 16</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0A113C5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10490091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245A968"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P="002872E9" w14:paraId="424AD29F" w14:textId="77777777">
            <w:pPr>
              <w:spacing w:after="0" w:line="240" w:lineRule="auto"/>
              <w:rPr>
                <w:rFonts w:ascii="Times New Roman" w:eastAsia="Times New Roman" w:hAnsi="Times New Roman" w:cs="Times New Roman"/>
                <w:color w:val="000000"/>
                <w:sz w:val="27"/>
                <w:szCs w:val="27"/>
                <w:lang w:eastAsia="ru-RU"/>
              </w:rPr>
            </w:pPr>
            <w:r w:rsidRPr="002872E9">
              <w:rPr>
                <w:rFonts w:ascii="Times New Roman" w:eastAsia="Times New Roman" w:hAnsi="Times New Roman" w:cs="Times New Roman"/>
                <w:color w:val="000000"/>
                <w:sz w:val="27"/>
                <w:szCs w:val="27"/>
                <w:lang w:eastAsia="ru-RU"/>
              </w:rPr>
              <w:t xml:space="preserve">Знос мікроперемикачів комутації звукового тракту, потенціометрів чутливості та лінійних </w:t>
            </w:r>
            <w:r w:rsidRPr="002872E9">
              <w:rPr>
                <w:rFonts w:ascii="Times New Roman" w:eastAsia="Times New Roman" w:hAnsi="Times New Roman" w:cs="Times New Roman"/>
                <w:color w:val="000000"/>
                <w:sz w:val="27"/>
                <w:szCs w:val="27"/>
                <w:lang w:eastAsia="ru-RU"/>
              </w:rPr>
              <w:t>фейдерів</w:t>
            </w:r>
            <w:r w:rsidRPr="002872E9">
              <w:rPr>
                <w:rFonts w:ascii="Times New Roman" w:eastAsia="Times New Roman" w:hAnsi="Times New Roman" w:cs="Times New Roman"/>
                <w:color w:val="000000"/>
                <w:sz w:val="27"/>
                <w:szCs w:val="27"/>
                <w:lang w:eastAsia="ru-RU"/>
              </w:rPr>
              <w:t xml:space="preserve"> призвів до тотального порушення балансу рівнів. Деградація кремнієвих структур вбудованого процесора ефектів викликала цифрові артефакти та системні зависання пристрою під час обробки </w:t>
            </w:r>
            <w:r w:rsidRPr="002872E9">
              <w:rPr>
                <w:rFonts w:ascii="Times New Roman" w:eastAsia="Times New Roman" w:hAnsi="Times New Roman" w:cs="Times New Roman"/>
                <w:color w:val="000000"/>
                <w:sz w:val="27"/>
                <w:szCs w:val="27"/>
                <w:lang w:eastAsia="ru-RU"/>
              </w:rPr>
              <w:t>аудіосигналу</w:t>
            </w:r>
            <w:r w:rsidRPr="002872E9">
              <w:rPr>
                <w:rFonts w:ascii="Times New Roman" w:eastAsia="Times New Roman" w:hAnsi="Times New Roman" w:cs="Times New Roman"/>
                <w:color w:val="000000"/>
                <w:sz w:val="27"/>
                <w:szCs w:val="27"/>
                <w:lang w:eastAsia="ru-RU"/>
              </w:rPr>
              <w:t xml:space="preserve">. Висихання конденсаторів у багатоканальних колах фільтрації живлення призвело до взаємного проникнення сигналів між лінійними каналами. Окислення контактів </w:t>
            </w:r>
            <w:r w:rsidRPr="002872E9">
              <w:rPr>
                <w:rFonts w:ascii="Times New Roman" w:eastAsia="Times New Roman" w:hAnsi="Times New Roman" w:cs="Times New Roman"/>
                <w:color w:val="000000"/>
                <w:sz w:val="27"/>
                <w:szCs w:val="27"/>
                <w:lang w:eastAsia="ru-RU"/>
              </w:rPr>
              <w:t>роз'ємів</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Insert</w:t>
            </w:r>
            <w:r w:rsidRPr="002872E9">
              <w:rPr>
                <w:rFonts w:ascii="Times New Roman" w:eastAsia="Times New Roman" w:hAnsi="Times New Roman" w:cs="Times New Roman"/>
                <w:color w:val="000000"/>
                <w:sz w:val="27"/>
                <w:szCs w:val="27"/>
                <w:lang w:eastAsia="ru-RU"/>
              </w:rPr>
              <w:t xml:space="preserve"> та </w:t>
            </w:r>
            <w:r w:rsidRPr="002872E9">
              <w:rPr>
                <w:rFonts w:ascii="Times New Roman" w:eastAsia="Times New Roman" w:hAnsi="Times New Roman" w:cs="Times New Roman"/>
                <w:color w:val="000000"/>
                <w:sz w:val="27"/>
                <w:szCs w:val="27"/>
                <w:lang w:eastAsia="ru-RU"/>
              </w:rPr>
              <w:t>Main</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Out</w:t>
            </w:r>
            <w:r w:rsidRPr="002872E9">
              <w:rPr>
                <w:rFonts w:ascii="Times New Roman" w:eastAsia="Times New Roman" w:hAnsi="Times New Roman" w:cs="Times New Roman"/>
                <w:color w:val="000000"/>
                <w:sz w:val="27"/>
                <w:szCs w:val="27"/>
                <w:lang w:eastAsia="ru-RU"/>
              </w:rPr>
              <w:t xml:space="preserve"> повністю розірвало структуру лінійної комутації</w:t>
            </w:r>
          </w:p>
          <w:p w:rsidR="00603401" w:rsidRPr="002872E9" w:rsidP="002872E9" w14:paraId="5580CAA7" w14:textId="77777777">
            <w:pPr>
              <w:spacing w:after="0" w:line="240" w:lineRule="auto"/>
              <w:rPr>
                <w:rFonts w:ascii="Times New Roman" w:eastAsia="Times New Roman" w:hAnsi="Times New Roman" w:cs="Times New Roman"/>
                <w:color w:val="000000"/>
                <w:sz w:val="27"/>
                <w:szCs w:val="27"/>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8EB5AA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7869,00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800DD4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7869,00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434EFBD"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DDDF96F"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2004</w:t>
            </w:r>
          </w:p>
        </w:tc>
      </w:tr>
      <w:tr w14:paraId="0B5078E4"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AFC273A"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44</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6679D8AD"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Підсилювач PARK VX 500</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B7A416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10490092</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C2B32F4"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04E9947"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тривалого використання та теплового впливу настала критична деградація елементів силового каскаду підсилення. Висихання електролітичних конденсаторів у шинах </w:t>
            </w:r>
            <w:r w:rsidRPr="002872E9">
              <w:rPr>
                <w:rFonts w:ascii="Times New Roman" w:eastAsia="Times New Roman" w:hAnsi="Times New Roman" w:cs="Times New Roman"/>
                <w:color w:val="000000"/>
                <w:sz w:val="27"/>
                <w:szCs w:val="27"/>
                <w:lang w:eastAsia="ru-RU"/>
              </w:rPr>
              <w:t>двополярного</w:t>
            </w:r>
            <w:r w:rsidRPr="002872E9">
              <w:rPr>
                <w:rFonts w:ascii="Times New Roman" w:eastAsia="Times New Roman" w:hAnsi="Times New Roman" w:cs="Times New Roman"/>
                <w:color w:val="000000"/>
                <w:sz w:val="27"/>
                <w:szCs w:val="27"/>
                <w:lang w:eastAsia="ru-RU"/>
              </w:rPr>
              <w:t xml:space="preserve"> живлення призвело до появи значних пульсацій та порушення симетрії вихідного сигналу. Термічне пошкодження діелектричної ізоляції обмоток трансформатора викликало стійке замикання та спрацьовування первинних захисних запобіжників. Знос мікроперемикачів режимів (</w:t>
            </w:r>
            <w:r w:rsidRPr="002872E9">
              <w:rPr>
                <w:rFonts w:ascii="Times New Roman" w:eastAsia="Times New Roman" w:hAnsi="Times New Roman" w:cs="Times New Roman"/>
                <w:color w:val="000000"/>
                <w:sz w:val="27"/>
                <w:szCs w:val="27"/>
                <w:lang w:eastAsia="ru-RU"/>
              </w:rPr>
              <w:t>Bridge</w:t>
            </w:r>
            <w:r w:rsidRPr="002872E9">
              <w:rPr>
                <w:rFonts w:ascii="Times New Roman" w:eastAsia="Times New Roman" w:hAnsi="Times New Roman" w:cs="Times New Roman"/>
                <w:color w:val="000000"/>
                <w:sz w:val="27"/>
                <w:szCs w:val="27"/>
                <w:lang w:eastAsia="ru-RU"/>
              </w:rPr>
              <w:t>/</w:t>
            </w:r>
            <w:r w:rsidRPr="002872E9">
              <w:rPr>
                <w:rFonts w:ascii="Times New Roman" w:eastAsia="Times New Roman" w:hAnsi="Times New Roman" w:cs="Times New Roman"/>
                <w:color w:val="000000"/>
                <w:sz w:val="27"/>
                <w:szCs w:val="27"/>
                <w:lang w:eastAsia="ru-RU"/>
              </w:rPr>
              <w:t>Stereo</w:t>
            </w:r>
            <w:r w:rsidRPr="002872E9">
              <w:rPr>
                <w:rFonts w:ascii="Times New Roman" w:eastAsia="Times New Roman" w:hAnsi="Times New Roman" w:cs="Times New Roman"/>
                <w:color w:val="000000"/>
                <w:sz w:val="27"/>
                <w:szCs w:val="27"/>
                <w:lang w:eastAsia="ru-RU"/>
              </w:rPr>
              <w:t>) та потенціометрів гучності унеможливлює точне калібрування параметрів роботи</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25AFC1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1561,00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785697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1561,00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42B46FB"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B4EDBBC"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2004</w:t>
            </w:r>
          </w:p>
        </w:tc>
      </w:tr>
      <w:tr w14:paraId="75EAC9CC"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93A8225"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45</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49F8B93"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Монітор MAG-NUM 250</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7BA60D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10490093</w:t>
            </w:r>
          </w:p>
          <w:p w:rsidR="002872E9" w:rsidRPr="002872E9" w:rsidP="003C2272" w14:paraId="0421FB2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10490094</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6AD32AE"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D7E0E6F"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Втрата акустичних властивостей дифузорів та втомна деградація матеріалів підвісів звукових головок підлогових сценічних моніторів. Термічне старіння обмоток котушок та окислення гнучких виводів призвели до обриву кола в магнітному зазорі, викликаючи </w:t>
            </w:r>
            <w:r w:rsidRPr="002872E9">
              <w:rPr>
                <w:rFonts w:ascii="Times New Roman" w:eastAsia="Times New Roman" w:hAnsi="Times New Roman" w:cs="Times New Roman"/>
                <w:color w:val="000000"/>
                <w:sz w:val="27"/>
                <w:szCs w:val="27"/>
                <w:lang w:eastAsia="ru-RU"/>
              </w:rPr>
              <w:t xml:space="preserve">стійке хрипіння. Компоненти вбудованого пасивного фільтра частот зазнали незворотного старіння параметрів через тривале проходження потужного сигналу. Окислення вхідних </w:t>
            </w:r>
            <w:r w:rsidRPr="002872E9">
              <w:rPr>
                <w:rFonts w:ascii="Times New Roman" w:eastAsia="Times New Roman" w:hAnsi="Times New Roman" w:cs="Times New Roman"/>
                <w:color w:val="000000"/>
                <w:sz w:val="27"/>
                <w:szCs w:val="27"/>
                <w:lang w:eastAsia="ru-RU"/>
              </w:rPr>
              <w:t>роз'ємів</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Jack</w:t>
            </w:r>
            <w:r w:rsidRPr="002872E9">
              <w:rPr>
                <w:rFonts w:ascii="Times New Roman" w:eastAsia="Times New Roman" w:hAnsi="Times New Roman" w:cs="Times New Roman"/>
                <w:color w:val="000000"/>
                <w:sz w:val="27"/>
                <w:szCs w:val="27"/>
                <w:lang w:eastAsia="ru-RU"/>
              </w:rPr>
              <w:t xml:space="preserve"> 6.3 викликало переривання звукового тракту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7FC8E4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2722,00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EEAADA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2722,00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C14CF89"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56A9BE0"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2004</w:t>
            </w:r>
          </w:p>
        </w:tc>
      </w:tr>
      <w:tr w14:paraId="74C8DD23"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4B4C86C1"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46</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1DA6677" w14:textId="24B0FFF9">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Фотокамера SONY P 200/S</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4299C09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10490099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1F7E4723"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4A7BBADE"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Критичний знос </w:t>
            </w:r>
            <w:r w:rsidRPr="002872E9">
              <w:rPr>
                <w:rFonts w:ascii="Times New Roman" w:eastAsia="Times New Roman" w:hAnsi="Times New Roman" w:cs="Times New Roman"/>
                <w:color w:val="000000"/>
                <w:sz w:val="27"/>
                <w:szCs w:val="27"/>
                <w:lang w:eastAsia="ru-RU"/>
              </w:rPr>
              <w:t>дрібномодульних</w:t>
            </w:r>
            <w:r w:rsidRPr="002872E9">
              <w:rPr>
                <w:rFonts w:ascii="Times New Roman" w:eastAsia="Times New Roman" w:hAnsi="Times New Roman" w:cs="Times New Roman"/>
                <w:color w:val="000000"/>
                <w:sz w:val="27"/>
                <w:szCs w:val="27"/>
                <w:lang w:eastAsia="ru-RU"/>
              </w:rPr>
              <w:t xml:space="preserve"> пластикових шестерень та </w:t>
            </w:r>
            <w:r w:rsidRPr="002872E9">
              <w:rPr>
                <w:rFonts w:ascii="Times New Roman" w:eastAsia="Times New Roman" w:hAnsi="Times New Roman" w:cs="Times New Roman"/>
                <w:color w:val="000000"/>
                <w:sz w:val="27"/>
                <w:szCs w:val="27"/>
                <w:lang w:eastAsia="ru-RU"/>
              </w:rPr>
              <w:t>мікроприводів</w:t>
            </w:r>
            <w:r w:rsidRPr="002872E9">
              <w:rPr>
                <w:rFonts w:ascii="Times New Roman" w:eastAsia="Times New Roman" w:hAnsi="Times New Roman" w:cs="Times New Roman"/>
                <w:color w:val="000000"/>
                <w:sz w:val="27"/>
                <w:szCs w:val="27"/>
                <w:lang w:eastAsia="ru-RU"/>
              </w:rPr>
              <w:t xml:space="preserve"> механізму висування об'єктива повністю заблокував оптичну систему. Помутніння та зсув колірного балансу фотоелектричної CCD-матриці через природне старіння напівпровідникового кристала призвели до появи значних шумів та спотворень на зображенні. Висихання внутрішніх </w:t>
            </w:r>
            <w:r w:rsidRPr="002872E9">
              <w:rPr>
                <w:rFonts w:ascii="Times New Roman" w:eastAsia="Times New Roman" w:hAnsi="Times New Roman" w:cs="Times New Roman"/>
                <w:color w:val="000000"/>
                <w:sz w:val="27"/>
                <w:szCs w:val="27"/>
                <w:lang w:eastAsia="ru-RU"/>
              </w:rPr>
              <w:t>мікроконденсаторів</w:t>
            </w:r>
            <w:r w:rsidRPr="002872E9">
              <w:rPr>
                <w:rFonts w:ascii="Times New Roman" w:eastAsia="Times New Roman" w:hAnsi="Times New Roman" w:cs="Times New Roman"/>
                <w:color w:val="000000"/>
                <w:sz w:val="27"/>
                <w:szCs w:val="27"/>
                <w:lang w:eastAsia="ru-RU"/>
              </w:rPr>
              <w:t xml:space="preserve"> кола керування затвором викликало збій у </w:t>
            </w:r>
            <w:r w:rsidRPr="002872E9">
              <w:rPr>
                <w:rFonts w:ascii="Times New Roman" w:eastAsia="Times New Roman" w:hAnsi="Times New Roman" w:cs="Times New Roman"/>
                <w:color w:val="000000"/>
                <w:sz w:val="27"/>
                <w:szCs w:val="27"/>
                <w:lang w:eastAsia="ru-RU"/>
              </w:rPr>
              <w:t>таймінгах</w:t>
            </w:r>
            <w:r w:rsidRPr="002872E9">
              <w:rPr>
                <w:rFonts w:ascii="Times New Roman" w:eastAsia="Times New Roman" w:hAnsi="Times New Roman" w:cs="Times New Roman"/>
                <w:color w:val="000000"/>
                <w:sz w:val="27"/>
                <w:szCs w:val="27"/>
                <w:lang w:eastAsia="ru-RU"/>
              </w:rPr>
              <w:t xml:space="preserve"> експозиції. Окислення </w:t>
            </w:r>
            <w:r w:rsidRPr="002872E9">
              <w:rPr>
                <w:rFonts w:ascii="Times New Roman" w:eastAsia="Times New Roman" w:hAnsi="Times New Roman" w:cs="Times New Roman"/>
                <w:color w:val="000000"/>
                <w:sz w:val="27"/>
                <w:szCs w:val="27"/>
                <w:lang w:eastAsia="ru-RU"/>
              </w:rPr>
              <w:t>інтерфейсних</w:t>
            </w:r>
            <w:r w:rsidRPr="002872E9">
              <w:rPr>
                <w:rFonts w:ascii="Times New Roman" w:eastAsia="Times New Roman" w:hAnsi="Times New Roman" w:cs="Times New Roman"/>
                <w:color w:val="000000"/>
                <w:sz w:val="27"/>
                <w:szCs w:val="27"/>
                <w:lang w:eastAsia="ru-RU"/>
              </w:rPr>
              <w:t xml:space="preserve"> шлейфів передачі даних призвело до неможливості зчитування файлів з носія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7BCB67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2617,00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DB172B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2617,00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B8B7F45"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19E6657"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2005</w:t>
            </w:r>
          </w:p>
        </w:tc>
      </w:tr>
      <w:tr w14:paraId="5901C67A"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8D87722"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47</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35F3117"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TANNOY REVEAL 5 A активний монітор</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5EAFBB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10490100</w:t>
            </w:r>
          </w:p>
          <w:p w:rsidR="002872E9" w:rsidRPr="002872E9" w:rsidP="003C2272" w14:paraId="52C8B7A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10490101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93AB02C"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B8589C2"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Термічна деградація елементів вбудованого підсилювального модуля та висихання конденсаторів у колах </w:t>
            </w:r>
            <w:r w:rsidRPr="002872E9">
              <w:rPr>
                <w:rFonts w:ascii="Times New Roman" w:eastAsia="Times New Roman" w:hAnsi="Times New Roman" w:cs="Times New Roman"/>
                <w:color w:val="000000"/>
                <w:sz w:val="27"/>
                <w:szCs w:val="27"/>
                <w:lang w:eastAsia="ru-RU"/>
              </w:rPr>
              <w:t>двополярного</w:t>
            </w:r>
            <w:r w:rsidRPr="002872E9">
              <w:rPr>
                <w:rFonts w:ascii="Times New Roman" w:eastAsia="Times New Roman" w:hAnsi="Times New Roman" w:cs="Times New Roman"/>
                <w:color w:val="000000"/>
                <w:sz w:val="27"/>
                <w:szCs w:val="27"/>
                <w:lang w:eastAsia="ru-RU"/>
              </w:rPr>
              <w:t xml:space="preserve"> живлення активних студійних моніторів. Старіння та втрата пружності полімерних підвісів дифузорів низькочастотних динаміків призвели до зміщення частоти резонансу та появи нелінійних спотворень. Емісійне згасання та вигорання високочастотного шовкового купола </w:t>
            </w:r>
            <w:r w:rsidRPr="002872E9">
              <w:rPr>
                <w:rFonts w:ascii="Times New Roman" w:eastAsia="Times New Roman" w:hAnsi="Times New Roman" w:cs="Times New Roman"/>
                <w:color w:val="000000"/>
                <w:sz w:val="27"/>
                <w:szCs w:val="27"/>
                <w:lang w:eastAsia="ru-RU"/>
              </w:rPr>
              <w:t>твітера</w:t>
            </w:r>
            <w:r w:rsidRPr="002872E9">
              <w:rPr>
                <w:rFonts w:ascii="Times New Roman" w:eastAsia="Times New Roman" w:hAnsi="Times New Roman" w:cs="Times New Roman"/>
                <w:color w:val="000000"/>
                <w:sz w:val="27"/>
                <w:szCs w:val="27"/>
                <w:lang w:eastAsia="ru-RU"/>
              </w:rPr>
              <w:t xml:space="preserve"> спричинили повне зникнення </w:t>
            </w:r>
            <w:r w:rsidRPr="002872E9">
              <w:rPr>
                <w:rFonts w:ascii="Times New Roman" w:eastAsia="Times New Roman" w:hAnsi="Times New Roman" w:cs="Times New Roman"/>
                <w:color w:val="000000"/>
                <w:sz w:val="27"/>
                <w:szCs w:val="27"/>
                <w:lang w:eastAsia="ru-RU"/>
              </w:rPr>
              <w:t>ВЧ-спектру</w:t>
            </w:r>
            <w:r w:rsidRPr="002872E9">
              <w:rPr>
                <w:rFonts w:ascii="Times New Roman" w:eastAsia="Times New Roman" w:hAnsi="Times New Roman" w:cs="Times New Roman"/>
                <w:color w:val="000000"/>
                <w:sz w:val="27"/>
                <w:szCs w:val="27"/>
                <w:lang w:eastAsia="ru-RU"/>
              </w:rPr>
              <w:t xml:space="preserve">. Окислення контактів балансних входів XLR повністю заблокувало проходження корисного </w:t>
            </w:r>
            <w:r w:rsidRPr="002872E9">
              <w:rPr>
                <w:rFonts w:ascii="Times New Roman" w:eastAsia="Times New Roman" w:hAnsi="Times New Roman" w:cs="Times New Roman"/>
                <w:color w:val="000000"/>
                <w:sz w:val="27"/>
                <w:szCs w:val="27"/>
                <w:lang w:eastAsia="ru-RU"/>
              </w:rPr>
              <w:t>аудіосигналу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D02C86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2847,00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ECE9A4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2847,00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700F8C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B5578A3"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2006</w:t>
            </w:r>
          </w:p>
        </w:tc>
      </w:tr>
      <w:tr w14:paraId="21A0C1D1"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3428182D"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48</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13458BC"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Creamware</w:t>
            </w:r>
            <w:r w:rsidRPr="002872E9">
              <w:rPr>
                <w:rFonts w:ascii="Times New Roman" w:eastAsia="Times New Roman" w:hAnsi="Times New Roman" w:cs="Times New Roman"/>
                <w:sz w:val="27"/>
                <w:szCs w:val="27"/>
                <w:lang w:eastAsia="ru-RU"/>
              </w:rPr>
              <w:t xml:space="preserve"> </w:t>
            </w:r>
            <w:r w:rsidRPr="002872E9">
              <w:rPr>
                <w:rFonts w:ascii="Times New Roman" w:eastAsia="Times New Roman" w:hAnsi="Times New Roman" w:cs="Times New Roman"/>
                <w:sz w:val="27"/>
                <w:szCs w:val="27"/>
                <w:lang w:eastAsia="ru-RU"/>
              </w:rPr>
              <w:t>Scope</w:t>
            </w:r>
            <w:r w:rsidRPr="002872E9">
              <w:rPr>
                <w:rFonts w:ascii="Times New Roman" w:eastAsia="Times New Roman" w:hAnsi="Times New Roman" w:cs="Times New Roman"/>
                <w:sz w:val="27"/>
                <w:szCs w:val="27"/>
                <w:lang w:eastAsia="ru-RU"/>
              </w:rPr>
              <w:t xml:space="preserve"> </w:t>
            </w:r>
            <w:r w:rsidRPr="002872E9">
              <w:rPr>
                <w:rFonts w:ascii="Times New Roman" w:eastAsia="Times New Roman" w:hAnsi="Times New Roman" w:cs="Times New Roman"/>
                <w:sz w:val="27"/>
                <w:szCs w:val="27"/>
                <w:lang w:eastAsia="ru-RU"/>
              </w:rPr>
              <w:t>project</w:t>
            </w:r>
          </w:p>
          <w:p w:rsidR="002872E9" w:rsidRPr="002872E9" w:rsidP="003C2272" w14:paraId="503CC45E"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звукова карта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46461A1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10490102</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A640F1F"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BA4CA2A"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Глибока деградація елементної бази цифрового сигнального процесора (DSP) та </w:t>
            </w:r>
            <w:r w:rsidRPr="002872E9">
              <w:rPr>
                <w:rFonts w:ascii="Times New Roman" w:eastAsia="Times New Roman" w:hAnsi="Times New Roman" w:cs="Times New Roman"/>
                <w:color w:val="000000"/>
                <w:sz w:val="27"/>
                <w:szCs w:val="27"/>
                <w:lang w:eastAsia="ru-RU"/>
              </w:rPr>
              <w:t>міжплатних</w:t>
            </w:r>
            <w:r w:rsidRPr="002872E9">
              <w:rPr>
                <w:rFonts w:ascii="Times New Roman" w:eastAsia="Times New Roman" w:hAnsi="Times New Roman" w:cs="Times New Roman"/>
                <w:color w:val="000000"/>
                <w:sz w:val="27"/>
                <w:szCs w:val="27"/>
                <w:lang w:eastAsia="ru-RU"/>
              </w:rPr>
              <w:t xml:space="preserve"> інтерфейсів PCI-плати </w:t>
            </w:r>
            <w:r w:rsidRPr="002872E9">
              <w:rPr>
                <w:rFonts w:ascii="Times New Roman" w:eastAsia="Times New Roman" w:hAnsi="Times New Roman" w:cs="Times New Roman"/>
                <w:color w:val="000000"/>
                <w:sz w:val="27"/>
                <w:szCs w:val="27"/>
                <w:lang w:eastAsia="ru-RU"/>
              </w:rPr>
              <w:t>аудіообробки</w:t>
            </w:r>
            <w:r w:rsidRPr="002872E9">
              <w:rPr>
                <w:rFonts w:ascii="Times New Roman" w:eastAsia="Times New Roman" w:hAnsi="Times New Roman" w:cs="Times New Roman"/>
                <w:color w:val="000000"/>
                <w:sz w:val="27"/>
                <w:szCs w:val="27"/>
                <w:lang w:eastAsia="ru-RU"/>
              </w:rPr>
              <w:t xml:space="preserve">. Окислення контактних доріжок підключення до шини даних призвело до виникнення критичних помилок при передачі цифрових пакетів. Висихання та втрата ємності танталових та </w:t>
            </w:r>
            <w:r w:rsidRPr="002872E9">
              <w:rPr>
                <w:rFonts w:ascii="Times New Roman" w:eastAsia="Times New Roman" w:hAnsi="Times New Roman" w:cs="Times New Roman"/>
                <w:color w:val="000000"/>
                <w:sz w:val="27"/>
                <w:szCs w:val="27"/>
                <w:lang w:eastAsia="ru-RU"/>
              </w:rPr>
              <w:t xml:space="preserve">електролітичних конденсаторів у колах фільтрації напруги </w:t>
            </w:r>
            <w:r w:rsidRPr="002872E9">
              <w:rPr>
                <w:rFonts w:ascii="Times New Roman" w:eastAsia="Times New Roman" w:hAnsi="Times New Roman" w:cs="Times New Roman"/>
                <w:color w:val="000000"/>
                <w:sz w:val="27"/>
                <w:szCs w:val="27"/>
                <w:lang w:eastAsia="ru-RU"/>
              </w:rPr>
              <w:t>чіпсета</w:t>
            </w:r>
            <w:r w:rsidRPr="002872E9">
              <w:rPr>
                <w:rFonts w:ascii="Times New Roman" w:eastAsia="Times New Roman" w:hAnsi="Times New Roman" w:cs="Times New Roman"/>
                <w:color w:val="000000"/>
                <w:sz w:val="27"/>
                <w:szCs w:val="27"/>
                <w:lang w:eastAsia="ru-RU"/>
              </w:rPr>
              <w:t xml:space="preserve"> спричинили апаратні збої ініціалізації пристрою. Повне моральне старіння архітектури виключає сумісність із сучасними системними платформами</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BEC860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5839,00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BDF5D9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5839,00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3154A09"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2C60454"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2006</w:t>
            </w:r>
          </w:p>
        </w:tc>
      </w:tr>
      <w:tr w14:paraId="0CB0363F"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F38245A"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49</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7D757B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Studiologic</w:t>
            </w:r>
            <w:r w:rsidRPr="002872E9">
              <w:rPr>
                <w:rFonts w:ascii="Times New Roman" w:eastAsia="Times New Roman" w:hAnsi="Times New Roman" w:cs="Times New Roman"/>
                <w:sz w:val="27"/>
                <w:szCs w:val="27"/>
                <w:lang w:eastAsia="ru-RU"/>
              </w:rPr>
              <w:t xml:space="preserve"> TMK-88</w:t>
            </w:r>
          </w:p>
          <w:p w:rsidR="002872E9" w:rsidRPr="002872E9" w:rsidP="003C2272" w14:paraId="3B4D5BE7"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міді клавіатура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21CB84E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10490103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17B5B562"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0FC3DEE" w14:textId="77777777">
            <w:pPr>
              <w:spacing w:after="0" w:line="240" w:lineRule="auto"/>
              <w:rPr>
                <w:rFonts w:ascii="Times New Roman" w:eastAsia="Times New Roman" w:hAnsi="Times New Roman" w:cs="Times New Roman"/>
                <w:color w:val="000000"/>
                <w:sz w:val="27"/>
                <w:szCs w:val="27"/>
                <w:lang w:eastAsia="ru-RU"/>
              </w:rPr>
            </w:pPr>
            <w:r w:rsidRPr="002872E9">
              <w:rPr>
                <w:rFonts w:ascii="Times New Roman" w:eastAsia="Times New Roman" w:hAnsi="Times New Roman" w:cs="Times New Roman"/>
                <w:color w:val="000000"/>
                <w:sz w:val="27"/>
                <w:szCs w:val="27"/>
                <w:lang w:eastAsia="ru-RU"/>
              </w:rPr>
              <w:t>Внаслідок тривалого використання настала критична втрата молекулярної еластичності гумових контактних замикачів (</w:t>
            </w:r>
            <w:r w:rsidRPr="002872E9">
              <w:rPr>
                <w:rFonts w:ascii="Times New Roman" w:eastAsia="Times New Roman" w:hAnsi="Times New Roman" w:cs="Times New Roman"/>
                <w:color w:val="000000"/>
                <w:sz w:val="27"/>
                <w:szCs w:val="27"/>
                <w:lang w:eastAsia="ru-RU"/>
              </w:rPr>
              <w:t>концевиків</w:t>
            </w:r>
            <w:r w:rsidRPr="002872E9">
              <w:rPr>
                <w:rFonts w:ascii="Times New Roman" w:eastAsia="Times New Roman" w:hAnsi="Times New Roman" w:cs="Times New Roman"/>
                <w:color w:val="000000"/>
                <w:sz w:val="27"/>
                <w:szCs w:val="27"/>
                <w:lang w:eastAsia="ru-RU"/>
              </w:rPr>
              <w:t>) клавіш механіки MIDI-клавіатури. Фізико-хімічне старіння графітового струмопровідного шару призвело до хронічної відмови реєстрації динаміки натискання. Окислення контактних площадок на друкованій платі клавішної матриці спричинило каскадне зникнення сигналів з груп клавіш. Старіння напівпровідникових компонентів контролера MIDI-інтерфейсу повністю заблокувало генерацію вихідних команд</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7E0985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1535,00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E4058D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1535,00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59DA5F1"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BF40D54"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2006</w:t>
            </w:r>
          </w:p>
        </w:tc>
      </w:tr>
      <w:tr w14:paraId="5D893BB1"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F1DC38F"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50</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3E43964"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Phonic</w:t>
            </w:r>
            <w:r w:rsidRPr="002872E9">
              <w:rPr>
                <w:rFonts w:ascii="Times New Roman" w:eastAsia="Times New Roman" w:hAnsi="Times New Roman" w:cs="Times New Roman"/>
                <w:sz w:val="27"/>
                <w:szCs w:val="27"/>
                <w:lang w:eastAsia="ru-RU"/>
              </w:rPr>
              <w:t xml:space="preserve"> </w:t>
            </w:r>
            <w:r w:rsidRPr="002872E9">
              <w:rPr>
                <w:rFonts w:ascii="Times New Roman" w:eastAsia="Times New Roman" w:hAnsi="Times New Roman" w:cs="Times New Roman"/>
                <w:sz w:val="27"/>
                <w:szCs w:val="27"/>
                <w:lang w:eastAsia="ru-RU"/>
              </w:rPr>
              <w:t>Max</w:t>
            </w:r>
            <w:r w:rsidRPr="002872E9">
              <w:rPr>
                <w:rFonts w:ascii="Times New Roman" w:eastAsia="Times New Roman" w:hAnsi="Times New Roman" w:cs="Times New Roman"/>
                <w:sz w:val="27"/>
                <w:szCs w:val="27"/>
                <w:lang w:eastAsia="ru-RU"/>
              </w:rPr>
              <w:t xml:space="preserve"> 860 підсилювач</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57A6F2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10490107</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3506B2A9"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D00DD87" w14:textId="77777777">
            <w:pPr>
              <w:spacing w:after="0" w:line="240" w:lineRule="auto"/>
              <w:rPr>
                <w:rFonts w:ascii="Times New Roman" w:eastAsia="Times New Roman" w:hAnsi="Times New Roman" w:cs="Times New Roman"/>
                <w:color w:val="000000"/>
                <w:sz w:val="27"/>
                <w:szCs w:val="27"/>
                <w:lang w:eastAsia="ru-RU"/>
              </w:rPr>
            </w:pPr>
            <w:r w:rsidRPr="002872E9">
              <w:rPr>
                <w:rFonts w:ascii="Times New Roman" w:eastAsia="Times New Roman" w:hAnsi="Times New Roman" w:cs="Times New Roman"/>
                <w:color w:val="000000"/>
                <w:sz w:val="27"/>
                <w:szCs w:val="27"/>
                <w:lang w:eastAsia="ru-RU"/>
              </w:rPr>
              <w:t xml:space="preserve">Термічна деградація та пробій силових напівпровідникових каскадів (транзисторів) кінцевого підсилювача через тривалі </w:t>
            </w:r>
            <w:r w:rsidRPr="002872E9">
              <w:rPr>
                <w:rFonts w:ascii="Times New Roman" w:eastAsia="Times New Roman" w:hAnsi="Times New Roman" w:cs="Times New Roman"/>
                <w:color w:val="000000"/>
                <w:sz w:val="27"/>
                <w:szCs w:val="27"/>
                <w:lang w:eastAsia="ru-RU"/>
              </w:rPr>
              <w:t>високотемпературні цикли роботи. Висихання та втрата номінальної ємності високовольтних електролітичних конденсаторів фільтра живлення призвели до критичного падіння динамічного діапазону звуку та появи низькочастотного гулу. Окислення контактів реле схеми захисту гучномовців викликало незворотне розмикання вихідного ланцюга. Знос крокових потенціометрів рівня гучності спричинив повну втрату контролю над балансом каналів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53F5F9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1501,00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B4395C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1501,00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AD6A0CF"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6E3D5AE"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2006</w:t>
            </w:r>
          </w:p>
        </w:tc>
      </w:tr>
      <w:tr w14:paraId="368D3F72"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4C3DA14"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51</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89216DF"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Phonic</w:t>
            </w:r>
            <w:r w:rsidRPr="002872E9">
              <w:rPr>
                <w:rFonts w:ascii="Times New Roman" w:eastAsia="Times New Roman" w:hAnsi="Times New Roman" w:cs="Times New Roman"/>
                <w:sz w:val="27"/>
                <w:szCs w:val="27"/>
                <w:lang w:eastAsia="ru-RU"/>
              </w:rPr>
              <w:t xml:space="preserve"> ES122 акустична система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784282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10490108</w:t>
            </w:r>
          </w:p>
          <w:p w:rsidR="002872E9" w:rsidRPr="002872E9" w:rsidP="003C2272" w14:paraId="640624E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10490109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AC2BAF6"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B8B51AB"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Повна втрата первинних акустичних властивостей паперових дифузорів та тканинних підвісів низькочастотних головок внаслідок багаторічного фізико-хімічного старіння. Термічне руйнування лакової ізоляції обмоток звукових котушок призвело до </w:t>
            </w:r>
            <w:r w:rsidRPr="002872E9">
              <w:rPr>
                <w:rFonts w:ascii="Times New Roman" w:eastAsia="Times New Roman" w:hAnsi="Times New Roman" w:cs="Times New Roman"/>
                <w:color w:val="000000"/>
                <w:sz w:val="27"/>
                <w:szCs w:val="27"/>
                <w:lang w:eastAsia="ru-RU"/>
              </w:rPr>
              <w:t>міжвиткового</w:t>
            </w:r>
            <w:r w:rsidRPr="002872E9">
              <w:rPr>
                <w:rFonts w:ascii="Times New Roman" w:eastAsia="Times New Roman" w:hAnsi="Times New Roman" w:cs="Times New Roman"/>
                <w:color w:val="000000"/>
                <w:sz w:val="27"/>
                <w:szCs w:val="27"/>
                <w:lang w:eastAsia="ru-RU"/>
              </w:rPr>
              <w:t xml:space="preserve"> замикання та падіння імпедансу динаміків. Вигорання та емісійне згасання високочастотних компресійних драйверів викликало тотальний завал у спектрі високих </w:t>
            </w:r>
            <w:r w:rsidRPr="002872E9">
              <w:rPr>
                <w:rFonts w:ascii="Times New Roman" w:eastAsia="Times New Roman" w:hAnsi="Times New Roman" w:cs="Times New Roman"/>
                <w:color w:val="000000"/>
                <w:sz w:val="27"/>
                <w:szCs w:val="27"/>
                <w:lang w:eastAsia="ru-RU"/>
              </w:rPr>
              <w:t>частот. Старіння компонентів розподільчого фільтра (</w:t>
            </w:r>
            <w:r w:rsidRPr="002872E9">
              <w:rPr>
                <w:rFonts w:ascii="Times New Roman" w:eastAsia="Times New Roman" w:hAnsi="Times New Roman" w:cs="Times New Roman"/>
                <w:color w:val="000000"/>
                <w:sz w:val="27"/>
                <w:szCs w:val="27"/>
                <w:lang w:eastAsia="ru-RU"/>
              </w:rPr>
              <w:t>кросовера</w:t>
            </w:r>
            <w:r w:rsidRPr="002872E9">
              <w:rPr>
                <w:rFonts w:ascii="Times New Roman" w:eastAsia="Times New Roman" w:hAnsi="Times New Roman" w:cs="Times New Roman"/>
                <w:color w:val="000000"/>
                <w:sz w:val="27"/>
                <w:szCs w:val="27"/>
                <w:lang w:eastAsia="ru-RU"/>
              </w:rPr>
              <w:t>) спричинило нелінійне зміщення точок зрізу частот</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AC9195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2458,00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FDCE63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2458,00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878586B"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BE4E0B5" w14:textId="77777777">
            <w:pPr>
              <w:spacing w:before="100" w:after="142"/>
              <w:jc w:val="center"/>
              <w:rPr>
                <w:rFonts w:ascii="Times New Roman" w:eastAsia="Times New Roman" w:hAnsi="Times New Roman" w:cs="Times New Roman"/>
                <w:color w:val="000000"/>
                <w:sz w:val="27"/>
                <w:szCs w:val="27"/>
                <w:lang w:val="en-US" w:eastAsia="zh-CN"/>
              </w:rPr>
            </w:pPr>
            <w:r w:rsidRPr="002872E9">
              <w:rPr>
                <w:rFonts w:ascii="Times New Roman" w:eastAsia="Times New Roman" w:hAnsi="Times New Roman" w:cs="Times New Roman"/>
                <w:color w:val="000000"/>
                <w:sz w:val="27"/>
                <w:szCs w:val="27"/>
                <w:lang w:eastAsia="zh-CN"/>
              </w:rPr>
              <w:t>200</w:t>
            </w:r>
            <w:r w:rsidRPr="002872E9">
              <w:rPr>
                <w:rFonts w:ascii="Times New Roman" w:eastAsia="Times New Roman" w:hAnsi="Times New Roman" w:cs="Times New Roman"/>
                <w:color w:val="000000"/>
                <w:sz w:val="27"/>
                <w:szCs w:val="27"/>
                <w:lang w:val="en-US" w:eastAsia="zh-CN"/>
              </w:rPr>
              <w:t>6</w:t>
            </w:r>
          </w:p>
        </w:tc>
      </w:tr>
      <w:tr w14:paraId="77B36407"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3C7BB06"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52</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05EC161"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Комплекс «</w:t>
            </w:r>
            <w:r w:rsidRPr="002872E9">
              <w:rPr>
                <w:rFonts w:ascii="Times New Roman" w:eastAsia="Times New Roman" w:hAnsi="Times New Roman" w:cs="Times New Roman"/>
                <w:sz w:val="27"/>
                <w:szCs w:val="27"/>
                <w:lang w:eastAsia="ru-RU"/>
              </w:rPr>
              <w:t>Демокс</w:t>
            </w:r>
            <w:r w:rsidRPr="002872E9">
              <w:rPr>
                <w:rFonts w:ascii="Times New Roman" w:eastAsia="Times New Roman" w:hAnsi="Times New Roman" w:cs="Times New Roman"/>
                <w:sz w:val="27"/>
                <w:szCs w:val="27"/>
                <w:lang w:eastAsia="ru-RU"/>
              </w:rPr>
              <w:t>»</w:t>
            </w:r>
          </w:p>
          <w:p w:rsidR="002872E9" w:rsidRPr="002872E9" w:rsidP="003C2272" w14:paraId="4E2D64CE"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світлове обладнання</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E810004" w14:textId="77777777">
            <w:pPr>
              <w:widowControl w:val="0"/>
              <w:suppressLineNumbers/>
              <w:suppressAutoHyphens/>
              <w:snapToGrid w:val="0"/>
              <w:spacing w:after="0" w:line="240" w:lineRule="auto"/>
              <w:jc w:val="center"/>
              <w:rPr>
                <w:rFonts w:ascii="Times New Roman" w:eastAsia="Times New Roman" w:hAnsi="Times New Roman" w:cs="Times New Roman"/>
                <w:color w:val="FF0000"/>
                <w:sz w:val="27"/>
                <w:szCs w:val="27"/>
                <w:lang w:eastAsia="zh-CN"/>
              </w:rPr>
            </w:pPr>
            <w:r w:rsidRPr="002872E9">
              <w:rPr>
                <w:rFonts w:ascii="Times New Roman" w:eastAsia="Times New Roman" w:hAnsi="Times New Roman" w:cs="Times New Roman"/>
                <w:sz w:val="27"/>
                <w:szCs w:val="27"/>
                <w:lang w:eastAsia="zh-CN"/>
              </w:rPr>
              <w:t>10490111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5EA5EC2"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B42395B"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глибокого часового старіння напівпровідникової елементної бази та корозійних процесів на внутрішніх </w:t>
            </w:r>
            <w:r w:rsidRPr="002872E9">
              <w:rPr>
                <w:rFonts w:ascii="Times New Roman" w:eastAsia="Times New Roman" w:hAnsi="Times New Roman" w:cs="Times New Roman"/>
                <w:color w:val="000000"/>
                <w:sz w:val="27"/>
                <w:szCs w:val="27"/>
                <w:lang w:eastAsia="ru-RU"/>
              </w:rPr>
              <w:t>інтерфейсних</w:t>
            </w:r>
            <w:r w:rsidRPr="002872E9">
              <w:rPr>
                <w:rFonts w:ascii="Times New Roman" w:eastAsia="Times New Roman" w:hAnsi="Times New Roman" w:cs="Times New Roman"/>
                <w:color w:val="000000"/>
                <w:sz w:val="27"/>
                <w:szCs w:val="27"/>
                <w:lang w:eastAsia="ru-RU"/>
              </w:rPr>
              <w:t xml:space="preserve"> платах комплекс повністю втратив працездатність. Висихання фільтруючих конденсаторів у первинних і вторинних каскадах модулів живлення призвело до каскадного виходу з ладу блоків стабілізації напруги. Окислення та </w:t>
            </w:r>
            <w:r w:rsidRPr="002872E9">
              <w:rPr>
                <w:rFonts w:ascii="Times New Roman" w:eastAsia="Times New Roman" w:hAnsi="Times New Roman" w:cs="Times New Roman"/>
                <w:color w:val="000000"/>
                <w:sz w:val="27"/>
                <w:szCs w:val="27"/>
                <w:lang w:eastAsia="ru-RU"/>
              </w:rPr>
              <w:t>міжкристалітна</w:t>
            </w:r>
            <w:r w:rsidRPr="002872E9">
              <w:rPr>
                <w:rFonts w:ascii="Times New Roman" w:eastAsia="Times New Roman" w:hAnsi="Times New Roman" w:cs="Times New Roman"/>
                <w:color w:val="000000"/>
                <w:sz w:val="27"/>
                <w:szCs w:val="27"/>
                <w:lang w:eastAsia="ru-RU"/>
              </w:rPr>
              <w:t xml:space="preserve"> корозія сполучних доріжок на платах комутації викликали незворотні втрати сигналів синхронізації. Повне моральне старіння конструктивних рішень виключає можливість відновлення за сучасними стандартами</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69F1BB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18369,00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0F73C8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18369,00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7D918F9"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E9FE8D1"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4F4CA60D"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38115309"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53</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BAB48B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Phonic</w:t>
            </w:r>
            <w:r w:rsidRPr="002872E9">
              <w:rPr>
                <w:rFonts w:ascii="Times New Roman" w:eastAsia="Times New Roman" w:hAnsi="Times New Roman" w:cs="Times New Roman"/>
                <w:sz w:val="27"/>
                <w:szCs w:val="27"/>
                <w:lang w:eastAsia="ru-RU"/>
              </w:rPr>
              <w:t xml:space="preserve"> ES 153 акустична система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4511D3D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10490112</w:t>
            </w:r>
          </w:p>
          <w:p w:rsidR="002872E9" w:rsidRPr="002872E9" w:rsidP="003C2272" w14:paraId="57F9023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10490113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6D72F1C"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836F5F4"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Втомна деградація та втрата молекулярної еластичності підвісів і </w:t>
            </w:r>
            <w:r w:rsidRPr="002872E9">
              <w:rPr>
                <w:rFonts w:ascii="Times New Roman" w:eastAsia="Times New Roman" w:hAnsi="Times New Roman" w:cs="Times New Roman"/>
                <w:color w:val="000000"/>
                <w:sz w:val="27"/>
                <w:szCs w:val="27"/>
                <w:lang w:eastAsia="ru-RU"/>
              </w:rPr>
              <w:t>центруючих</w:t>
            </w:r>
            <w:r w:rsidRPr="002872E9">
              <w:rPr>
                <w:rFonts w:ascii="Times New Roman" w:eastAsia="Times New Roman" w:hAnsi="Times New Roman" w:cs="Times New Roman"/>
                <w:color w:val="000000"/>
                <w:sz w:val="27"/>
                <w:szCs w:val="27"/>
                <w:lang w:eastAsia="ru-RU"/>
              </w:rPr>
              <w:t xml:space="preserve"> шайб </w:t>
            </w:r>
            <w:r w:rsidRPr="002872E9">
              <w:rPr>
                <w:rFonts w:ascii="Times New Roman" w:eastAsia="Times New Roman" w:hAnsi="Times New Roman" w:cs="Times New Roman"/>
                <w:color w:val="000000"/>
                <w:sz w:val="27"/>
                <w:szCs w:val="27"/>
                <w:lang w:eastAsia="ru-RU"/>
              </w:rPr>
              <w:t>трисмугових</w:t>
            </w:r>
            <w:r w:rsidRPr="002872E9">
              <w:rPr>
                <w:rFonts w:ascii="Times New Roman" w:eastAsia="Times New Roman" w:hAnsi="Times New Roman" w:cs="Times New Roman"/>
                <w:color w:val="000000"/>
                <w:sz w:val="27"/>
                <w:szCs w:val="27"/>
                <w:lang w:eastAsia="ru-RU"/>
              </w:rPr>
              <w:t xml:space="preserve"> акустичних систем призвели до порушення лінійності ходу рухомих систем. Зсув звукових котушок у магнітному зазорі внаслідок старіння клейових сполук викликав механічне перетирання обмоток та їх обрив. Термічне старіння ізоляції котушок індуктивності та втрата параметрів конденсаторів </w:t>
            </w:r>
            <w:r w:rsidRPr="002872E9">
              <w:rPr>
                <w:rFonts w:ascii="Times New Roman" w:eastAsia="Times New Roman" w:hAnsi="Times New Roman" w:cs="Times New Roman"/>
                <w:color w:val="000000"/>
                <w:sz w:val="27"/>
                <w:szCs w:val="27"/>
                <w:lang w:eastAsia="ru-RU"/>
              </w:rPr>
              <w:t>кросовера</w:t>
            </w:r>
            <w:r w:rsidRPr="002872E9">
              <w:rPr>
                <w:rFonts w:ascii="Times New Roman" w:eastAsia="Times New Roman" w:hAnsi="Times New Roman" w:cs="Times New Roman"/>
                <w:color w:val="000000"/>
                <w:sz w:val="27"/>
                <w:szCs w:val="27"/>
                <w:lang w:eastAsia="ru-RU"/>
              </w:rPr>
              <w:t xml:space="preserve"> повністю розбалансували поділ частот між НЧ, СЧ та ВЧ ланками. Корпусні структури зазнали природного розшарування волокон через тривалий час експлуатації</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F864EA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3904,00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E83712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3904,00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3987F8B"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C61CEEF"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23845CF3"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4A8B2B0C"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54</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7FF3B88"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Phonic</w:t>
            </w:r>
            <w:r w:rsidRPr="002872E9">
              <w:rPr>
                <w:rFonts w:ascii="Times New Roman" w:eastAsia="Times New Roman" w:hAnsi="Times New Roman" w:cs="Times New Roman"/>
                <w:sz w:val="27"/>
                <w:szCs w:val="27"/>
                <w:lang w:eastAsia="ru-RU"/>
              </w:rPr>
              <w:t xml:space="preserve"> AM 642 D </w:t>
            </w:r>
            <w:r w:rsidRPr="002872E9">
              <w:rPr>
                <w:rFonts w:ascii="Times New Roman" w:eastAsia="Times New Roman" w:hAnsi="Times New Roman" w:cs="Times New Roman"/>
                <w:sz w:val="27"/>
                <w:szCs w:val="27"/>
                <w:lang w:eastAsia="ru-RU"/>
              </w:rPr>
              <w:t>мікшерний</w:t>
            </w:r>
            <w:r w:rsidRPr="002872E9">
              <w:rPr>
                <w:rFonts w:ascii="Times New Roman" w:eastAsia="Times New Roman" w:hAnsi="Times New Roman" w:cs="Times New Roman"/>
                <w:sz w:val="27"/>
                <w:szCs w:val="27"/>
                <w:lang w:eastAsia="ru-RU"/>
              </w:rPr>
              <w:t xml:space="preserve"> пульт</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59BB7E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10490116</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1EA2D05"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FCE0371"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Критичний знос графітового шару повзункових </w:t>
            </w:r>
            <w:r w:rsidRPr="002872E9">
              <w:rPr>
                <w:rFonts w:ascii="Times New Roman" w:eastAsia="Times New Roman" w:hAnsi="Times New Roman" w:cs="Times New Roman"/>
                <w:color w:val="000000"/>
                <w:sz w:val="27"/>
                <w:szCs w:val="27"/>
                <w:lang w:eastAsia="ru-RU"/>
              </w:rPr>
              <w:t>фейдерів</w:t>
            </w:r>
            <w:r w:rsidRPr="002872E9">
              <w:rPr>
                <w:rFonts w:ascii="Times New Roman" w:eastAsia="Times New Roman" w:hAnsi="Times New Roman" w:cs="Times New Roman"/>
                <w:color w:val="000000"/>
                <w:sz w:val="27"/>
                <w:szCs w:val="27"/>
                <w:lang w:eastAsia="ru-RU"/>
              </w:rPr>
              <w:t xml:space="preserve"> та кругових потенціометрів </w:t>
            </w:r>
            <w:r w:rsidRPr="002872E9">
              <w:rPr>
                <w:rFonts w:ascii="Times New Roman" w:eastAsia="Times New Roman" w:hAnsi="Times New Roman" w:cs="Times New Roman"/>
                <w:color w:val="000000"/>
                <w:sz w:val="27"/>
                <w:szCs w:val="27"/>
                <w:lang w:eastAsia="ru-RU"/>
              </w:rPr>
              <w:t>Gain</w:t>
            </w:r>
            <w:r w:rsidRPr="002872E9">
              <w:rPr>
                <w:rFonts w:ascii="Times New Roman" w:eastAsia="Times New Roman" w:hAnsi="Times New Roman" w:cs="Times New Roman"/>
                <w:color w:val="000000"/>
                <w:sz w:val="27"/>
                <w:szCs w:val="27"/>
                <w:lang w:eastAsia="ru-RU"/>
              </w:rPr>
              <w:t xml:space="preserve">, EQ, </w:t>
            </w:r>
            <w:r w:rsidRPr="002872E9">
              <w:rPr>
                <w:rFonts w:ascii="Times New Roman" w:eastAsia="Times New Roman" w:hAnsi="Times New Roman" w:cs="Times New Roman"/>
                <w:color w:val="000000"/>
                <w:sz w:val="27"/>
                <w:szCs w:val="27"/>
                <w:lang w:eastAsia="ru-RU"/>
              </w:rPr>
              <w:t>Aux</w:t>
            </w:r>
            <w:r w:rsidRPr="002872E9">
              <w:rPr>
                <w:rFonts w:ascii="Times New Roman" w:eastAsia="Times New Roman" w:hAnsi="Times New Roman" w:cs="Times New Roman"/>
                <w:color w:val="000000"/>
                <w:sz w:val="27"/>
                <w:szCs w:val="27"/>
                <w:lang w:eastAsia="ru-RU"/>
              </w:rPr>
              <w:t xml:space="preserve"> на всіх каналах мікшера. Окислення контактних груп внутрішніх перемикачів маршрутизації (</w:t>
            </w:r>
            <w:r w:rsidRPr="002872E9">
              <w:rPr>
                <w:rFonts w:ascii="Times New Roman" w:eastAsia="Times New Roman" w:hAnsi="Times New Roman" w:cs="Times New Roman"/>
                <w:color w:val="000000"/>
                <w:sz w:val="27"/>
                <w:szCs w:val="27"/>
                <w:lang w:eastAsia="ru-RU"/>
              </w:rPr>
              <w:t>Mute</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Solo</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Subgroup</w:t>
            </w:r>
            <w:r w:rsidRPr="002872E9">
              <w:rPr>
                <w:rFonts w:ascii="Times New Roman" w:eastAsia="Times New Roman" w:hAnsi="Times New Roman" w:cs="Times New Roman"/>
                <w:color w:val="000000"/>
                <w:sz w:val="27"/>
                <w:szCs w:val="27"/>
                <w:lang w:eastAsia="ru-RU"/>
              </w:rPr>
              <w:t xml:space="preserve">) та гнізд </w:t>
            </w:r>
            <w:r w:rsidRPr="002872E9">
              <w:rPr>
                <w:rFonts w:ascii="Times New Roman" w:eastAsia="Times New Roman" w:hAnsi="Times New Roman" w:cs="Times New Roman"/>
                <w:color w:val="000000"/>
                <w:sz w:val="27"/>
                <w:szCs w:val="27"/>
                <w:lang w:eastAsia="ru-RU"/>
              </w:rPr>
              <w:t>Neutrik</w:t>
            </w:r>
            <w:r w:rsidRPr="002872E9">
              <w:rPr>
                <w:rFonts w:ascii="Times New Roman" w:eastAsia="Times New Roman" w:hAnsi="Times New Roman" w:cs="Times New Roman"/>
                <w:color w:val="000000"/>
                <w:sz w:val="27"/>
                <w:szCs w:val="27"/>
                <w:lang w:eastAsia="ru-RU"/>
              </w:rPr>
              <w:t>/</w:t>
            </w:r>
            <w:r w:rsidRPr="002872E9">
              <w:rPr>
                <w:rFonts w:ascii="Times New Roman" w:eastAsia="Times New Roman" w:hAnsi="Times New Roman" w:cs="Times New Roman"/>
                <w:color w:val="000000"/>
                <w:sz w:val="27"/>
                <w:szCs w:val="27"/>
                <w:lang w:eastAsia="ru-RU"/>
              </w:rPr>
              <w:t>Jack</w:t>
            </w:r>
            <w:r w:rsidRPr="002872E9">
              <w:rPr>
                <w:rFonts w:ascii="Times New Roman" w:eastAsia="Times New Roman" w:hAnsi="Times New Roman" w:cs="Times New Roman"/>
                <w:color w:val="000000"/>
                <w:sz w:val="27"/>
                <w:szCs w:val="27"/>
                <w:lang w:eastAsia="ru-RU"/>
              </w:rPr>
              <w:t xml:space="preserve"> призвело до появи стійких шумів та переривання звуку. Висихання та втрата ємності конденсаторів у колах стабілізації цифрового </w:t>
            </w:r>
            <w:r w:rsidRPr="002872E9">
              <w:rPr>
                <w:rFonts w:ascii="Times New Roman" w:eastAsia="Times New Roman" w:hAnsi="Times New Roman" w:cs="Times New Roman"/>
                <w:color w:val="000000"/>
                <w:sz w:val="27"/>
                <w:szCs w:val="27"/>
                <w:lang w:eastAsia="ru-RU"/>
              </w:rPr>
              <w:t>процесора ефектів DFX викликали постійні помилки ініціалізації та зависання DSP-</w:t>
            </w:r>
            <w:r w:rsidRPr="002872E9">
              <w:rPr>
                <w:rFonts w:ascii="Times New Roman" w:eastAsia="Times New Roman" w:hAnsi="Times New Roman" w:cs="Times New Roman"/>
                <w:color w:val="000000"/>
                <w:sz w:val="27"/>
                <w:szCs w:val="27"/>
                <w:lang w:eastAsia="ru-RU"/>
              </w:rPr>
              <w:t>чіпа</w:t>
            </w:r>
            <w:r w:rsidRPr="002872E9">
              <w:rPr>
                <w:rFonts w:ascii="Times New Roman" w:eastAsia="Times New Roman" w:hAnsi="Times New Roman" w:cs="Times New Roman"/>
                <w:color w:val="000000"/>
                <w:sz w:val="27"/>
                <w:szCs w:val="27"/>
                <w:lang w:eastAsia="ru-RU"/>
              </w:rPr>
              <w:t>. Термічна деградація внутрішнього блоку живлення призвела до спотворення робочих напруг</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D66CBC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2013,00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BA5A22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2013,00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C4AD031"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D21C4B6"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36862EFC"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7EEA029"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55</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882FC1F"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Creamware</w:t>
            </w:r>
            <w:r w:rsidRPr="002872E9">
              <w:rPr>
                <w:rFonts w:ascii="Times New Roman" w:eastAsia="Times New Roman" w:hAnsi="Times New Roman" w:cs="Times New Roman"/>
                <w:sz w:val="27"/>
                <w:szCs w:val="27"/>
                <w:lang w:eastAsia="ru-RU"/>
              </w:rPr>
              <w:t xml:space="preserve"> </w:t>
            </w:r>
            <w:r w:rsidRPr="002872E9">
              <w:rPr>
                <w:rFonts w:ascii="Times New Roman" w:eastAsia="Times New Roman" w:hAnsi="Times New Roman" w:cs="Times New Roman"/>
                <w:sz w:val="27"/>
                <w:szCs w:val="27"/>
                <w:lang w:eastAsia="ru-RU"/>
              </w:rPr>
              <w:t>Triple</w:t>
            </w:r>
            <w:r w:rsidRPr="002872E9">
              <w:rPr>
                <w:rFonts w:ascii="Times New Roman" w:eastAsia="Times New Roman" w:hAnsi="Times New Roman" w:cs="Times New Roman"/>
                <w:sz w:val="27"/>
                <w:szCs w:val="27"/>
                <w:lang w:eastAsia="ru-RU"/>
              </w:rPr>
              <w:t xml:space="preserve"> </w:t>
            </w:r>
            <w:r w:rsidRPr="002872E9">
              <w:rPr>
                <w:rFonts w:ascii="Times New Roman" w:eastAsia="Times New Roman" w:hAnsi="Times New Roman" w:cs="Times New Roman"/>
                <w:sz w:val="27"/>
                <w:szCs w:val="27"/>
                <w:lang w:eastAsia="ru-RU"/>
              </w:rPr>
              <w:t>Dat</w:t>
            </w:r>
            <w:r w:rsidRPr="002872E9">
              <w:rPr>
                <w:rFonts w:ascii="Times New Roman" w:eastAsia="Times New Roman" w:hAnsi="Times New Roman" w:cs="Times New Roman"/>
                <w:sz w:val="27"/>
                <w:szCs w:val="27"/>
                <w:lang w:eastAsia="ru-RU"/>
              </w:rPr>
              <w:t xml:space="preserve"> NFR HD рекордер</w:t>
            </w:r>
          </w:p>
          <w:p w:rsidR="002872E9" w:rsidRPr="002872E9" w:rsidP="003C2272" w14:paraId="240EDFB8"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Програмні звукові ефекти</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9A960F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10490117</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1FAF799"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3F95DB5"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Повна деградація напівпровідникових структур </w:t>
            </w:r>
            <w:r w:rsidRPr="002872E9">
              <w:rPr>
                <w:rFonts w:ascii="Times New Roman" w:eastAsia="Times New Roman" w:hAnsi="Times New Roman" w:cs="Times New Roman"/>
                <w:color w:val="000000"/>
                <w:sz w:val="27"/>
                <w:szCs w:val="27"/>
                <w:lang w:eastAsia="ru-RU"/>
              </w:rPr>
              <w:t>інтерфейсного</w:t>
            </w:r>
            <w:r w:rsidRPr="002872E9">
              <w:rPr>
                <w:rFonts w:ascii="Times New Roman" w:eastAsia="Times New Roman" w:hAnsi="Times New Roman" w:cs="Times New Roman"/>
                <w:color w:val="000000"/>
                <w:sz w:val="27"/>
                <w:szCs w:val="27"/>
                <w:lang w:eastAsia="ru-RU"/>
              </w:rPr>
              <w:t xml:space="preserve"> процесора обробки потоку даних жорстких дисків та звукових шин. Висихання та втрата ємності танталових конденсаторів у контурах узгодження цифрових сигналів викликали постійні збої синхронізації (</w:t>
            </w:r>
            <w:r w:rsidRPr="002872E9">
              <w:rPr>
                <w:rFonts w:ascii="Times New Roman" w:eastAsia="Times New Roman" w:hAnsi="Times New Roman" w:cs="Times New Roman"/>
                <w:color w:val="000000"/>
                <w:sz w:val="27"/>
                <w:szCs w:val="27"/>
                <w:lang w:eastAsia="ru-RU"/>
              </w:rPr>
              <w:t>Jitter</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Міжкристалітна</w:t>
            </w:r>
            <w:r w:rsidRPr="002872E9">
              <w:rPr>
                <w:rFonts w:ascii="Times New Roman" w:eastAsia="Times New Roman" w:hAnsi="Times New Roman" w:cs="Times New Roman"/>
                <w:color w:val="000000"/>
                <w:sz w:val="27"/>
                <w:szCs w:val="27"/>
                <w:lang w:eastAsia="ru-RU"/>
              </w:rPr>
              <w:t xml:space="preserve"> корозія та окислення контактів крайового </w:t>
            </w:r>
            <w:r w:rsidRPr="002872E9">
              <w:rPr>
                <w:rFonts w:ascii="Times New Roman" w:eastAsia="Times New Roman" w:hAnsi="Times New Roman" w:cs="Times New Roman"/>
                <w:color w:val="000000"/>
                <w:sz w:val="27"/>
                <w:szCs w:val="27"/>
                <w:lang w:eastAsia="ru-RU"/>
              </w:rPr>
              <w:t>роз'єму</w:t>
            </w:r>
            <w:r w:rsidRPr="002872E9">
              <w:rPr>
                <w:rFonts w:ascii="Times New Roman" w:eastAsia="Times New Roman" w:hAnsi="Times New Roman" w:cs="Times New Roman"/>
                <w:color w:val="000000"/>
                <w:sz w:val="27"/>
                <w:szCs w:val="27"/>
                <w:lang w:eastAsia="ru-RU"/>
              </w:rPr>
              <w:t xml:space="preserve"> плати повністю заблокували обмін даними за внутрішньою шиною ISA/PCI. Апаратний комплекс зазнав повного морального та фізичного старіння через зміну стандартів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08CBA4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6368,00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1D3013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6368,00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6E3A45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6250D90"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4B4A1623"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4C53749"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56</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2CE6DF23"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Creamware</w:t>
            </w:r>
            <w:r w:rsidRPr="002872E9">
              <w:rPr>
                <w:rFonts w:ascii="Times New Roman" w:eastAsia="Times New Roman" w:hAnsi="Times New Roman" w:cs="Times New Roman"/>
                <w:sz w:val="27"/>
                <w:szCs w:val="27"/>
                <w:lang w:eastAsia="ru-RU"/>
              </w:rPr>
              <w:t xml:space="preserve"> A16 </w:t>
            </w:r>
            <w:r w:rsidRPr="002872E9">
              <w:rPr>
                <w:rFonts w:ascii="Times New Roman" w:eastAsia="Times New Roman" w:hAnsi="Times New Roman" w:cs="Times New Roman"/>
                <w:sz w:val="27"/>
                <w:szCs w:val="27"/>
                <w:lang w:eastAsia="ru-RU"/>
              </w:rPr>
              <w:t>Ultra</w:t>
            </w:r>
            <w:r w:rsidRPr="002872E9">
              <w:rPr>
                <w:rFonts w:ascii="Times New Roman" w:eastAsia="Times New Roman" w:hAnsi="Times New Roman" w:cs="Times New Roman"/>
                <w:sz w:val="27"/>
                <w:szCs w:val="27"/>
                <w:lang w:eastAsia="ru-RU"/>
              </w:rPr>
              <w:t xml:space="preserve"> перетворювач</w:t>
            </w:r>
          </w:p>
          <w:p w:rsidR="002872E9" w:rsidRPr="002872E9" w:rsidP="003C2272" w14:paraId="300AFF9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Звукові ефекти</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0FCB87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10490118</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6A3EBC25"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3C4D9BF"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Хронічний незворотний зсув калібрувальних параметрів та деградація кристалів </w:t>
            </w:r>
            <w:r w:rsidRPr="002872E9">
              <w:rPr>
                <w:rFonts w:ascii="Times New Roman" w:eastAsia="Times New Roman" w:hAnsi="Times New Roman" w:cs="Times New Roman"/>
                <w:color w:val="000000"/>
                <w:sz w:val="27"/>
                <w:szCs w:val="27"/>
                <w:lang w:eastAsia="ru-RU"/>
              </w:rPr>
              <w:t xml:space="preserve">багатоканальних аналого-цифрових та цифро-аналогових перетворювачів. Висихання низьковольтних електролітичних конденсаторів у колах стабілізації опорної напруги призвело до різкого зростання рівня цифрового шуму та спотворень на всіх 16 каналах. Окислення оптичних інтерфейсів ADAT та Z-Link викликало втрату </w:t>
            </w:r>
            <w:r w:rsidRPr="002872E9">
              <w:rPr>
                <w:rFonts w:ascii="Times New Roman" w:eastAsia="Times New Roman" w:hAnsi="Times New Roman" w:cs="Times New Roman"/>
                <w:color w:val="000000"/>
                <w:sz w:val="27"/>
                <w:szCs w:val="27"/>
                <w:lang w:eastAsia="ru-RU"/>
              </w:rPr>
              <w:t>світлопропускної</w:t>
            </w:r>
            <w:r w:rsidRPr="002872E9">
              <w:rPr>
                <w:rFonts w:ascii="Times New Roman" w:eastAsia="Times New Roman" w:hAnsi="Times New Roman" w:cs="Times New Roman"/>
                <w:color w:val="000000"/>
                <w:sz w:val="27"/>
                <w:szCs w:val="27"/>
                <w:lang w:eastAsia="ru-RU"/>
              </w:rPr>
              <w:t xml:space="preserve"> здатності та зрив синхронізації </w:t>
            </w:r>
            <w:r w:rsidRPr="002872E9">
              <w:rPr>
                <w:rFonts w:ascii="Times New Roman" w:eastAsia="Times New Roman" w:hAnsi="Times New Roman" w:cs="Times New Roman"/>
                <w:color w:val="000000"/>
                <w:sz w:val="27"/>
                <w:szCs w:val="27"/>
                <w:lang w:eastAsia="ru-RU"/>
              </w:rPr>
              <w:t>аудіопотоку</w:t>
            </w:r>
            <w:r w:rsidRPr="002872E9">
              <w:rPr>
                <w:rFonts w:ascii="Times New Roman" w:eastAsia="Times New Roman" w:hAnsi="Times New Roman" w:cs="Times New Roman"/>
                <w:color w:val="000000"/>
                <w:sz w:val="27"/>
                <w:szCs w:val="27"/>
                <w:lang w:eastAsia="ru-RU"/>
              </w:rPr>
              <w:t xml:space="preserve">. Термічне старіння плати призвело до порушення </w:t>
            </w:r>
            <w:r w:rsidRPr="002872E9">
              <w:rPr>
                <w:rFonts w:ascii="Times New Roman" w:eastAsia="Times New Roman" w:hAnsi="Times New Roman" w:cs="Times New Roman"/>
                <w:color w:val="000000"/>
                <w:sz w:val="27"/>
                <w:szCs w:val="27"/>
                <w:lang w:eastAsia="ru-RU"/>
              </w:rPr>
              <w:t>токопровідних</w:t>
            </w:r>
            <w:r w:rsidRPr="002872E9">
              <w:rPr>
                <w:rFonts w:ascii="Times New Roman" w:eastAsia="Times New Roman" w:hAnsi="Times New Roman" w:cs="Times New Roman"/>
                <w:color w:val="000000"/>
                <w:sz w:val="27"/>
                <w:szCs w:val="27"/>
                <w:lang w:eastAsia="ru-RU"/>
              </w:rPr>
              <w:t xml:space="preserve"> доріжок</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1E222F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5506,00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B65435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5506,00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6D61F81"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F834DBC"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10A3F20C"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4402BAE"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57</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CD8B2C9"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DJ-мікшер (</w:t>
            </w:r>
            <w:r w:rsidRPr="002872E9">
              <w:rPr>
                <w:rFonts w:ascii="Times New Roman" w:eastAsia="Times New Roman" w:hAnsi="Times New Roman" w:cs="Times New Roman"/>
                <w:sz w:val="27"/>
                <w:szCs w:val="27"/>
                <w:lang w:eastAsia="ru-RU"/>
              </w:rPr>
              <w:t>Vestax</w:t>
            </w:r>
            <w:r w:rsidRPr="002872E9">
              <w:rPr>
                <w:rFonts w:ascii="Times New Roman" w:eastAsia="Times New Roman" w:hAnsi="Times New Roman" w:cs="Times New Roman"/>
                <w:sz w:val="27"/>
                <w:szCs w:val="27"/>
                <w:lang w:eastAsia="ru-RU"/>
              </w:rPr>
              <w:t xml:space="preserve"> PCV-275)</w:t>
            </w:r>
          </w:p>
          <w:p w:rsidR="002872E9" w:rsidRPr="002872E9" w:rsidP="003C2272" w14:paraId="004FBD8A"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Мікшерний пульт</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0E26F58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10490129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7A718B1"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06AE073"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Граничний механічний та експлуатаційний знос пластинчастого шару </w:t>
            </w:r>
            <w:r w:rsidRPr="002872E9">
              <w:rPr>
                <w:rFonts w:ascii="Times New Roman" w:eastAsia="Times New Roman" w:hAnsi="Times New Roman" w:cs="Times New Roman"/>
                <w:color w:val="000000"/>
                <w:sz w:val="27"/>
                <w:szCs w:val="27"/>
                <w:lang w:eastAsia="ru-RU"/>
              </w:rPr>
              <w:t>кросфейдера</w:t>
            </w:r>
            <w:r w:rsidRPr="002872E9">
              <w:rPr>
                <w:rFonts w:ascii="Times New Roman" w:eastAsia="Times New Roman" w:hAnsi="Times New Roman" w:cs="Times New Roman"/>
                <w:color w:val="000000"/>
                <w:sz w:val="27"/>
                <w:szCs w:val="27"/>
                <w:lang w:eastAsia="ru-RU"/>
              </w:rPr>
              <w:t xml:space="preserve"> та канальних потенціометрів PCV. Окислення перемикачів вибору вхідних ліній (</w:t>
            </w:r>
            <w:r w:rsidRPr="002872E9">
              <w:rPr>
                <w:rFonts w:ascii="Times New Roman" w:eastAsia="Times New Roman" w:hAnsi="Times New Roman" w:cs="Times New Roman"/>
                <w:color w:val="000000"/>
                <w:sz w:val="27"/>
                <w:szCs w:val="27"/>
                <w:lang w:eastAsia="ru-RU"/>
              </w:rPr>
              <w:t>Phono</w:t>
            </w:r>
            <w:r w:rsidRPr="002872E9">
              <w:rPr>
                <w:rFonts w:ascii="Times New Roman" w:eastAsia="Times New Roman" w:hAnsi="Times New Roman" w:cs="Times New Roman"/>
                <w:color w:val="000000"/>
                <w:sz w:val="27"/>
                <w:szCs w:val="27"/>
                <w:lang w:eastAsia="ru-RU"/>
              </w:rPr>
              <w:t>/</w:t>
            </w:r>
            <w:r w:rsidRPr="002872E9">
              <w:rPr>
                <w:rFonts w:ascii="Times New Roman" w:eastAsia="Times New Roman" w:hAnsi="Times New Roman" w:cs="Times New Roman"/>
                <w:color w:val="000000"/>
                <w:sz w:val="27"/>
                <w:szCs w:val="27"/>
                <w:lang w:eastAsia="ru-RU"/>
              </w:rPr>
              <w:t>Line</w:t>
            </w:r>
            <w:r w:rsidRPr="002872E9">
              <w:rPr>
                <w:rFonts w:ascii="Times New Roman" w:eastAsia="Times New Roman" w:hAnsi="Times New Roman" w:cs="Times New Roman"/>
                <w:color w:val="000000"/>
                <w:sz w:val="27"/>
                <w:szCs w:val="27"/>
                <w:lang w:eastAsia="ru-RU"/>
              </w:rPr>
              <w:t xml:space="preserve">) та регуляторів частотної корекції Kill-ізоляторів призвело до повної втрати лінійності та балансу вихідного </w:t>
            </w:r>
            <w:r w:rsidRPr="002872E9">
              <w:rPr>
                <w:rFonts w:ascii="Times New Roman" w:eastAsia="Times New Roman" w:hAnsi="Times New Roman" w:cs="Times New Roman"/>
                <w:color w:val="000000"/>
                <w:sz w:val="27"/>
                <w:szCs w:val="27"/>
                <w:lang w:eastAsia="ru-RU"/>
              </w:rPr>
              <w:t>аудіосигналу</w:t>
            </w:r>
            <w:r w:rsidRPr="002872E9">
              <w:rPr>
                <w:rFonts w:ascii="Times New Roman" w:eastAsia="Times New Roman" w:hAnsi="Times New Roman" w:cs="Times New Roman"/>
                <w:color w:val="000000"/>
                <w:sz w:val="27"/>
                <w:szCs w:val="27"/>
                <w:lang w:eastAsia="ru-RU"/>
              </w:rPr>
              <w:t xml:space="preserve">. Висихання ємностей у ланцюгах попереднього підсилення RIAA-коректорів викликало значні </w:t>
            </w:r>
            <w:r w:rsidRPr="002872E9">
              <w:rPr>
                <w:rFonts w:ascii="Times New Roman" w:eastAsia="Times New Roman" w:hAnsi="Times New Roman" w:cs="Times New Roman"/>
                <w:color w:val="000000"/>
                <w:sz w:val="27"/>
                <w:szCs w:val="27"/>
                <w:lang w:eastAsia="ru-RU"/>
              </w:rPr>
              <w:t>спотворення звуку. Окислення вихідних RCA та XLR гнізд комутації повністю заблокувало надійне проходження сигналу на підсилювачі</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F3176E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3208,00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7AA25E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3208,00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57DB190"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211D1A1"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2008</w:t>
            </w:r>
          </w:p>
        </w:tc>
      </w:tr>
      <w:tr w14:paraId="34C96093"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C8960B1"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58</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3D4F5831"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CD-</w:t>
            </w:r>
            <w:r w:rsidRPr="002872E9">
              <w:rPr>
                <w:rFonts w:ascii="Times New Roman" w:eastAsia="Times New Roman" w:hAnsi="Times New Roman" w:cs="Times New Roman"/>
                <w:sz w:val="27"/>
                <w:szCs w:val="27"/>
                <w:lang w:eastAsia="ru-RU"/>
              </w:rPr>
              <w:t>плеєр</w:t>
            </w:r>
            <w:r w:rsidRPr="002872E9">
              <w:rPr>
                <w:rFonts w:ascii="Times New Roman" w:eastAsia="Times New Roman" w:hAnsi="Times New Roman" w:cs="Times New Roman"/>
                <w:sz w:val="27"/>
                <w:szCs w:val="27"/>
                <w:lang w:eastAsia="ru-RU"/>
              </w:rPr>
              <w:t xml:space="preserve"> для DJ (</w:t>
            </w:r>
            <w:r w:rsidRPr="002872E9">
              <w:rPr>
                <w:rFonts w:ascii="Times New Roman" w:eastAsia="Times New Roman" w:hAnsi="Times New Roman" w:cs="Times New Roman"/>
                <w:sz w:val="27"/>
                <w:szCs w:val="27"/>
                <w:lang w:eastAsia="ru-RU"/>
              </w:rPr>
              <w:t>Pio</w:t>
            </w:r>
            <w:r w:rsidRPr="002872E9">
              <w:rPr>
                <w:rFonts w:ascii="Times New Roman" w:eastAsia="Times New Roman" w:hAnsi="Times New Roman" w:cs="Times New Roman"/>
                <w:sz w:val="27"/>
                <w:szCs w:val="27"/>
                <w:lang w:val="en-US" w:eastAsia="ru-RU"/>
              </w:rPr>
              <w:t>n</w:t>
            </w:r>
            <w:r w:rsidRPr="002872E9">
              <w:rPr>
                <w:rFonts w:ascii="Times New Roman" w:eastAsia="Times New Roman" w:hAnsi="Times New Roman" w:cs="Times New Roman"/>
                <w:sz w:val="27"/>
                <w:szCs w:val="27"/>
                <w:lang w:eastAsia="ru-RU"/>
              </w:rPr>
              <w:t>eer</w:t>
            </w:r>
            <w:r w:rsidRPr="002872E9">
              <w:rPr>
                <w:rFonts w:ascii="Times New Roman" w:eastAsia="Times New Roman" w:hAnsi="Times New Roman" w:cs="Times New Roman"/>
                <w:sz w:val="27"/>
                <w:szCs w:val="27"/>
                <w:lang w:eastAsia="ru-RU"/>
              </w:rPr>
              <w:t xml:space="preserve"> CDJ 200)</w:t>
            </w:r>
          </w:p>
          <w:p w:rsidR="002872E9" w:rsidRPr="002872E9" w:rsidP="003C2272" w14:paraId="27F72D3D"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програвач</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08F440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10490130</w:t>
            </w:r>
          </w:p>
          <w:p w:rsidR="002872E9" w:rsidRPr="002872E9" w:rsidP="003C2272" w14:paraId="23322D6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10490131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7043589"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786AB4D"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Критичний знос підшипникових груп шпиндельного двигуна та прецизійних напрямних оптичної каретки приводу. Емісійне згасання лазерного напівпровідникового діода призвело до повної втрати здатності зчитувати та фокусуватися на інформаційній доріжці дисків. Знос внутрішніх мікроперемикачів кнопок </w:t>
            </w:r>
            <w:r w:rsidRPr="002872E9">
              <w:rPr>
                <w:rFonts w:ascii="Times New Roman" w:eastAsia="Times New Roman" w:hAnsi="Times New Roman" w:cs="Times New Roman"/>
                <w:color w:val="000000"/>
                <w:sz w:val="27"/>
                <w:szCs w:val="27"/>
                <w:lang w:eastAsia="ru-RU"/>
              </w:rPr>
              <w:t>Play</w:t>
            </w:r>
            <w:r w:rsidRPr="002872E9">
              <w:rPr>
                <w:rFonts w:ascii="Times New Roman" w:eastAsia="Times New Roman" w:hAnsi="Times New Roman" w:cs="Times New Roman"/>
                <w:color w:val="000000"/>
                <w:sz w:val="27"/>
                <w:szCs w:val="27"/>
                <w:lang w:eastAsia="ru-RU"/>
              </w:rPr>
              <w:t>/</w:t>
            </w:r>
            <w:r w:rsidRPr="002872E9">
              <w:rPr>
                <w:rFonts w:ascii="Times New Roman" w:eastAsia="Times New Roman" w:hAnsi="Times New Roman" w:cs="Times New Roman"/>
                <w:color w:val="000000"/>
                <w:sz w:val="27"/>
                <w:szCs w:val="27"/>
                <w:lang w:eastAsia="ru-RU"/>
              </w:rPr>
              <w:t>Cue</w:t>
            </w:r>
            <w:r w:rsidRPr="002872E9">
              <w:rPr>
                <w:rFonts w:ascii="Times New Roman" w:eastAsia="Times New Roman" w:hAnsi="Times New Roman" w:cs="Times New Roman"/>
                <w:color w:val="000000"/>
                <w:sz w:val="27"/>
                <w:szCs w:val="27"/>
                <w:lang w:eastAsia="ru-RU"/>
              </w:rPr>
              <w:t xml:space="preserve"> та потенціометра Pitch-контролю викликав хронічну відсутність відгуку системи на команди. Термічна деградація елементів оперативної пам'яті </w:t>
            </w:r>
            <w:r w:rsidRPr="002872E9">
              <w:rPr>
                <w:rFonts w:ascii="Times New Roman" w:eastAsia="Times New Roman" w:hAnsi="Times New Roman" w:cs="Times New Roman"/>
                <w:color w:val="000000"/>
                <w:sz w:val="27"/>
                <w:szCs w:val="27"/>
                <w:lang w:eastAsia="ru-RU"/>
              </w:rPr>
              <w:t>антишоку</w:t>
            </w:r>
            <w:r w:rsidRPr="002872E9">
              <w:rPr>
                <w:rFonts w:ascii="Times New Roman" w:eastAsia="Times New Roman" w:hAnsi="Times New Roman" w:cs="Times New Roman"/>
                <w:color w:val="000000"/>
                <w:sz w:val="27"/>
                <w:szCs w:val="27"/>
                <w:lang w:eastAsia="ru-RU"/>
              </w:rPr>
              <w:t xml:space="preserve"> призвела до постійного переривання відтворення </w:t>
            </w:r>
            <w:r w:rsidRPr="002872E9">
              <w:rPr>
                <w:rFonts w:ascii="Times New Roman" w:eastAsia="Times New Roman" w:hAnsi="Times New Roman" w:cs="Times New Roman"/>
                <w:color w:val="000000"/>
                <w:sz w:val="27"/>
                <w:szCs w:val="27"/>
                <w:lang w:eastAsia="ru-RU"/>
              </w:rPr>
              <w:t>аудіосигналу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4667D5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9046,00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AE360A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9046,00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000A02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30D6ADD"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2008</w:t>
            </w:r>
          </w:p>
        </w:tc>
      </w:tr>
      <w:tr w14:paraId="653BA030"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C8ABB67"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59</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61441A49" w14:textId="3558B518">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Beyerdynamic</w:t>
            </w:r>
            <w:r w:rsidRPr="002872E9">
              <w:rPr>
                <w:rFonts w:ascii="Times New Roman" w:eastAsia="Times New Roman" w:hAnsi="Times New Roman" w:cs="Times New Roman"/>
                <w:sz w:val="27"/>
                <w:szCs w:val="27"/>
                <w:lang w:eastAsia="ru-RU"/>
              </w:rPr>
              <w:t xml:space="preserve"> TGX 58</w:t>
            </w:r>
          </w:p>
          <w:p w:rsidR="002872E9" w:rsidRPr="002872E9" w:rsidP="003C2272" w14:paraId="0CB14162" w14:textId="77777777">
            <w:pPr>
              <w:spacing w:after="0" w:line="256" w:lineRule="auto"/>
              <w:jc w:val="center"/>
              <w:rPr>
                <w:rFonts w:ascii="Times New Roman" w:eastAsia="Times New Roman" w:hAnsi="Times New Roman" w:cs="Times New Roman"/>
                <w:sz w:val="27"/>
                <w:szCs w:val="27"/>
                <w:lang w:val="en-US" w:eastAsia="ru-RU"/>
              </w:rPr>
            </w:pPr>
            <w:r w:rsidRPr="002872E9">
              <w:rPr>
                <w:rFonts w:ascii="Times New Roman" w:eastAsia="Times New Roman" w:hAnsi="Times New Roman" w:cs="Times New Roman"/>
                <w:sz w:val="27"/>
                <w:szCs w:val="27"/>
                <w:lang w:eastAsia="ru-RU"/>
              </w:rPr>
              <w:t>комплект</w:t>
            </w:r>
          </w:p>
          <w:p w:rsidR="002872E9" w:rsidRPr="002872E9" w:rsidP="003C2272" w14:paraId="0725FE6F" w14:textId="77777777">
            <w:pPr>
              <w:spacing w:after="0" w:line="256" w:lineRule="auto"/>
              <w:jc w:val="center"/>
              <w:rPr>
                <w:rFonts w:ascii="Times New Roman" w:eastAsia="Times New Roman" w:hAnsi="Times New Roman" w:cs="Times New Roman"/>
                <w:sz w:val="27"/>
                <w:szCs w:val="27"/>
                <w:lang w:val="en-US" w:eastAsia="ru-RU"/>
              </w:rPr>
            </w:pPr>
            <w:r w:rsidRPr="002872E9">
              <w:rPr>
                <w:rFonts w:ascii="Times New Roman" w:eastAsia="Times New Roman" w:hAnsi="Times New Roman" w:cs="Times New Roman"/>
                <w:sz w:val="27"/>
                <w:szCs w:val="27"/>
                <w:lang w:val="en-US" w:eastAsia="ru-RU"/>
              </w:rPr>
              <w:t>(</w:t>
            </w:r>
            <w:r w:rsidRPr="002872E9">
              <w:rPr>
                <w:rFonts w:ascii="Times New Roman" w:eastAsia="Times New Roman" w:hAnsi="Times New Roman" w:cs="Times New Roman"/>
                <w:sz w:val="27"/>
                <w:szCs w:val="27"/>
                <w:lang w:eastAsia="ru-RU"/>
              </w:rPr>
              <w:t>3</w:t>
            </w:r>
            <w:r w:rsidRPr="002872E9">
              <w:rPr>
                <w:rFonts w:ascii="Times New Roman" w:eastAsia="Times New Roman" w:hAnsi="Times New Roman" w:cs="Times New Roman"/>
                <w:sz w:val="27"/>
                <w:szCs w:val="27"/>
                <w:lang w:val="en-US" w:eastAsia="ru-RU"/>
              </w:rPr>
              <w:t xml:space="preserve"> </w:t>
            </w:r>
            <w:r w:rsidRPr="002872E9">
              <w:rPr>
                <w:rFonts w:ascii="Times New Roman" w:eastAsia="Times New Roman" w:hAnsi="Times New Roman" w:cs="Times New Roman"/>
                <w:sz w:val="27"/>
                <w:szCs w:val="27"/>
                <w:lang w:eastAsia="ru-RU"/>
              </w:rPr>
              <w:t>мікрофони</w:t>
            </w:r>
            <w:r w:rsidRPr="002872E9">
              <w:rPr>
                <w:rFonts w:ascii="Times New Roman" w:eastAsia="Times New Roman" w:hAnsi="Times New Roman" w:cs="Times New Roman"/>
                <w:sz w:val="27"/>
                <w:szCs w:val="27"/>
                <w:lang w:val="en-US" w:eastAsia="ru-RU"/>
              </w:rPr>
              <w:t>)</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79E93C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10490132</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99846FB"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61E7F787"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Незворотна деградація та втрата еластичності надтонкої мембрани динамічного капсуля мікрофона через тривале акустичне старіння </w:t>
            </w:r>
            <w:r w:rsidRPr="002872E9">
              <w:rPr>
                <w:rFonts w:ascii="Times New Roman" w:eastAsia="Times New Roman" w:hAnsi="Times New Roman" w:cs="Times New Roman"/>
                <w:color w:val="000000"/>
                <w:sz w:val="27"/>
                <w:szCs w:val="27"/>
                <w:lang w:eastAsia="ru-RU"/>
              </w:rPr>
              <w:t xml:space="preserve">матеріалів. Окислення та часткове руйнування витків котушки в магнітному зазорі викликали критичне зниження рівня вихідного сигналу та завал низькочастотного спектру. Знос та окислення контактів вбудованого ковзного перемикача </w:t>
            </w:r>
            <w:r w:rsidRPr="002872E9">
              <w:rPr>
                <w:rFonts w:ascii="Times New Roman" w:eastAsia="Times New Roman" w:hAnsi="Times New Roman" w:cs="Times New Roman"/>
                <w:color w:val="000000"/>
                <w:sz w:val="27"/>
                <w:szCs w:val="27"/>
                <w:lang w:eastAsia="ru-RU"/>
              </w:rPr>
              <w:t>On</w:t>
            </w:r>
            <w:r w:rsidRPr="002872E9">
              <w:rPr>
                <w:rFonts w:ascii="Times New Roman" w:eastAsia="Times New Roman" w:hAnsi="Times New Roman" w:cs="Times New Roman"/>
                <w:color w:val="000000"/>
                <w:sz w:val="27"/>
                <w:szCs w:val="27"/>
                <w:lang w:eastAsia="ru-RU"/>
              </w:rPr>
              <w:t>/</w:t>
            </w:r>
            <w:r w:rsidRPr="002872E9">
              <w:rPr>
                <w:rFonts w:ascii="Times New Roman" w:eastAsia="Times New Roman" w:hAnsi="Times New Roman" w:cs="Times New Roman"/>
                <w:color w:val="000000"/>
                <w:sz w:val="27"/>
                <w:szCs w:val="27"/>
                <w:lang w:eastAsia="ru-RU"/>
              </w:rPr>
              <w:t>Off</w:t>
            </w:r>
            <w:r w:rsidRPr="002872E9">
              <w:rPr>
                <w:rFonts w:ascii="Times New Roman" w:eastAsia="Times New Roman" w:hAnsi="Times New Roman" w:cs="Times New Roman"/>
                <w:color w:val="000000"/>
                <w:sz w:val="27"/>
                <w:szCs w:val="27"/>
                <w:lang w:eastAsia="ru-RU"/>
              </w:rPr>
              <w:t xml:space="preserve"> призвели до постійних шумів та розриву ланцюга. Окислення вихідного </w:t>
            </w:r>
            <w:r w:rsidRPr="002872E9">
              <w:rPr>
                <w:rFonts w:ascii="Times New Roman" w:eastAsia="Times New Roman" w:hAnsi="Times New Roman" w:cs="Times New Roman"/>
                <w:color w:val="000000"/>
                <w:sz w:val="27"/>
                <w:szCs w:val="27"/>
                <w:lang w:eastAsia="ru-RU"/>
              </w:rPr>
              <w:t>трьохконтактного</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роз'єму</w:t>
            </w:r>
            <w:r w:rsidRPr="002872E9">
              <w:rPr>
                <w:rFonts w:ascii="Times New Roman" w:eastAsia="Times New Roman" w:hAnsi="Times New Roman" w:cs="Times New Roman"/>
                <w:color w:val="000000"/>
                <w:sz w:val="27"/>
                <w:szCs w:val="27"/>
                <w:lang w:eastAsia="ru-RU"/>
              </w:rPr>
              <w:t xml:space="preserve"> XLR повністю порушило балансне узгодження з мікшером</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B0FE90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1518,00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C6CB75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1518,00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1C19A96"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B541F24"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2008</w:t>
            </w:r>
          </w:p>
        </w:tc>
      </w:tr>
      <w:tr w14:paraId="5C8451A7"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3B7D48CD"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60</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05EA182"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Beyerdynamic</w:t>
            </w:r>
            <w:r w:rsidRPr="002872E9">
              <w:rPr>
                <w:rFonts w:ascii="Times New Roman" w:eastAsia="Times New Roman" w:hAnsi="Times New Roman" w:cs="Times New Roman"/>
                <w:sz w:val="27"/>
                <w:szCs w:val="27"/>
                <w:lang w:val="en-US" w:eastAsia="ru-RU"/>
              </w:rPr>
              <w:t xml:space="preserve"> </w:t>
            </w:r>
            <w:r w:rsidRPr="002872E9">
              <w:rPr>
                <w:rFonts w:ascii="Times New Roman" w:eastAsia="Times New Roman" w:hAnsi="Times New Roman" w:cs="Times New Roman"/>
                <w:sz w:val="27"/>
                <w:szCs w:val="27"/>
                <w:lang w:eastAsia="ru-RU"/>
              </w:rPr>
              <w:t>OPUS 581 MK II мікрофон</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966EB8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10490140</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C66FBE0"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5D9AC0B"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Фізико-хімічна деградація активних шарів неодимового магніту та старіння мембрани капсуля призвели до незворотної втрати чутливості вимірювально-вокального тракту. Втомне старіння внутрішніх гнучких провідників зв'язку викликало періодичний повний обрив звукового сигналу. Окислення контактних площадок </w:t>
            </w:r>
            <w:r w:rsidRPr="002872E9">
              <w:rPr>
                <w:rFonts w:ascii="Times New Roman" w:eastAsia="Times New Roman" w:hAnsi="Times New Roman" w:cs="Times New Roman"/>
                <w:color w:val="000000"/>
                <w:sz w:val="27"/>
                <w:szCs w:val="27"/>
                <w:lang w:eastAsia="ru-RU"/>
              </w:rPr>
              <w:t>інтерфейсного</w:t>
            </w:r>
            <w:r w:rsidRPr="002872E9">
              <w:rPr>
                <w:rFonts w:ascii="Times New Roman" w:eastAsia="Times New Roman" w:hAnsi="Times New Roman" w:cs="Times New Roman"/>
                <w:color w:val="000000"/>
                <w:sz w:val="27"/>
                <w:szCs w:val="27"/>
                <w:lang w:eastAsia="ru-RU"/>
              </w:rPr>
              <w:t xml:space="preserve"> підключення та внутрішніх погоджувальних трансформаторів порушило лінійність передачі. Вичерпання ресурсного циклу </w:t>
            </w:r>
            <w:r w:rsidRPr="002872E9">
              <w:rPr>
                <w:rFonts w:ascii="Times New Roman" w:eastAsia="Times New Roman" w:hAnsi="Times New Roman" w:cs="Times New Roman"/>
                <w:color w:val="000000"/>
                <w:sz w:val="27"/>
                <w:szCs w:val="27"/>
                <w:lang w:eastAsia="ru-RU"/>
              </w:rPr>
              <w:t>елементної бази капсуля унеможливлює його точне калібрування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AAA22E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5705,00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C08AF0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5705,00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42FC6EE"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7EF906D"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2008</w:t>
            </w:r>
          </w:p>
        </w:tc>
      </w:tr>
      <w:tr w14:paraId="3EE57106"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B3D6C60"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61</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E73909D"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Beyerdynamiс</w:t>
            </w:r>
            <w:r w:rsidRPr="002872E9">
              <w:rPr>
                <w:rFonts w:ascii="Times New Roman" w:eastAsia="Times New Roman" w:hAnsi="Times New Roman" w:cs="Times New Roman"/>
                <w:sz w:val="27"/>
                <w:szCs w:val="27"/>
                <w:lang w:eastAsia="ru-RU"/>
              </w:rPr>
              <w:t xml:space="preserve"> OPUS 500 MK II мікрофон</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127FCCE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10490141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BE462AE"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13AA7FDC" w14:textId="77777777">
            <w:pPr>
              <w:spacing w:after="0" w:line="256" w:lineRule="auto"/>
              <w:rPr>
                <w:rFonts w:ascii="Times New Roman" w:eastAsia="Times New Roman" w:hAnsi="Times New Roman" w:cs="Times New Roman"/>
                <w:sz w:val="27"/>
                <w:szCs w:val="27"/>
                <w:lang w:val="en-US" w:eastAsia="ru-RU"/>
              </w:rPr>
            </w:pPr>
            <w:r w:rsidRPr="002872E9">
              <w:rPr>
                <w:rFonts w:ascii="Times New Roman" w:eastAsia="Times New Roman" w:hAnsi="Times New Roman" w:cs="Times New Roman"/>
                <w:color w:val="000000"/>
                <w:sz w:val="27"/>
                <w:szCs w:val="27"/>
                <w:lang w:eastAsia="ru-RU"/>
              </w:rPr>
              <w:t>Внаслідок тривалої експлуатаційної амортизації настала глибока деградація мікрофонного елемента з втратою емісії та чутливості звукового тракту. Висихання мініатюрних танталових конденсаторів у вбудованому попередньому підсилювачі радіопередавача призвело до значного зростання власних шумів. Окислення контактів батарейного відсіку та елементів високочастотного узгодження викликало зриви генерації несучої частоти. Обладнання повністю втратило стабільність параметрів радіозв'язку з приймальною базою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EF7DBD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7512,00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5B8799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7512,00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11CF364"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EB207E3"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2008</w:t>
            </w:r>
          </w:p>
        </w:tc>
      </w:tr>
      <w:tr w14:paraId="5920AFA0"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32DB9D7"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62</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C3F2B99"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Sennheiser</w:t>
            </w:r>
            <w:r w:rsidRPr="002872E9">
              <w:rPr>
                <w:rFonts w:ascii="Times New Roman" w:eastAsia="Times New Roman" w:hAnsi="Times New Roman" w:cs="Times New Roman"/>
                <w:sz w:val="27"/>
                <w:szCs w:val="27"/>
                <w:lang w:eastAsia="ru-RU"/>
              </w:rPr>
              <w:t xml:space="preserve"> EW-500 мікрофон</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E7852C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10490149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190D07C9"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23F070AE"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Деградація конденсаторного капсуля з повною втратою молекулярної еластичності мембрани під дією тривалого часу експлуатації. Термічне старіння напівпровідникових елементів </w:t>
            </w:r>
            <w:r w:rsidRPr="002872E9">
              <w:rPr>
                <w:rFonts w:ascii="Times New Roman" w:eastAsia="Times New Roman" w:hAnsi="Times New Roman" w:cs="Times New Roman"/>
                <w:color w:val="000000"/>
                <w:sz w:val="27"/>
                <w:szCs w:val="27"/>
                <w:lang w:eastAsia="ru-RU"/>
              </w:rPr>
              <w:t>ВЧ-</w:t>
            </w:r>
            <w:r w:rsidRPr="002872E9">
              <w:rPr>
                <w:rFonts w:ascii="Times New Roman" w:eastAsia="Times New Roman" w:hAnsi="Times New Roman" w:cs="Times New Roman"/>
                <w:color w:val="000000"/>
                <w:sz w:val="27"/>
                <w:szCs w:val="27"/>
                <w:lang w:eastAsia="ru-RU"/>
              </w:rPr>
              <w:t>генератора</w:t>
            </w:r>
            <w:r w:rsidRPr="002872E9">
              <w:rPr>
                <w:rFonts w:ascii="Times New Roman" w:eastAsia="Times New Roman" w:hAnsi="Times New Roman" w:cs="Times New Roman"/>
                <w:color w:val="000000"/>
                <w:sz w:val="27"/>
                <w:szCs w:val="27"/>
                <w:lang w:eastAsia="ru-RU"/>
              </w:rPr>
              <w:t xml:space="preserve"> передавача та висихання конденсаторів контуру викликали дрейф робочої частоти. Окислення контактних площадок інтерфейсу підключення капсуля та антенного модуля призвело до каскадного падіння потужності випромінювання сигналу. Порушення логічної структури синтезатора частот </w:t>
            </w:r>
            <w:r w:rsidRPr="002872E9">
              <w:rPr>
                <w:rFonts w:ascii="Times New Roman" w:eastAsia="Times New Roman" w:hAnsi="Times New Roman" w:cs="Times New Roman"/>
                <w:color w:val="000000"/>
                <w:sz w:val="27"/>
                <w:szCs w:val="27"/>
                <w:lang w:eastAsia="ru-RU"/>
              </w:rPr>
              <w:t>мікроконтролера</w:t>
            </w:r>
            <w:r w:rsidRPr="002872E9">
              <w:rPr>
                <w:rFonts w:ascii="Times New Roman" w:eastAsia="Times New Roman" w:hAnsi="Times New Roman" w:cs="Times New Roman"/>
                <w:color w:val="000000"/>
                <w:sz w:val="27"/>
                <w:szCs w:val="27"/>
                <w:lang w:eastAsia="ru-RU"/>
              </w:rPr>
              <w:t xml:space="preserve"> унеможливлює стабільну синхронізацію по ІЧ-каналу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A1F81B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5265,00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5BF9C9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5265,00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2E77AFE"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5661AD9"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2009</w:t>
            </w:r>
          </w:p>
        </w:tc>
      </w:tr>
      <w:tr w14:paraId="6CDFFB7F"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5FE8130"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63</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FAEF624" w14:textId="2728380E">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Beyerdynamiс</w:t>
            </w:r>
            <w:r w:rsidRPr="002872E9">
              <w:rPr>
                <w:rFonts w:ascii="Times New Roman" w:eastAsia="Times New Roman" w:hAnsi="Times New Roman" w:cs="Times New Roman"/>
                <w:sz w:val="27"/>
                <w:szCs w:val="27"/>
                <w:lang w:val="en-US" w:eastAsia="ru-RU"/>
              </w:rPr>
              <w:t xml:space="preserve"> </w:t>
            </w:r>
            <w:r w:rsidRPr="002872E9">
              <w:rPr>
                <w:rFonts w:ascii="Times New Roman" w:eastAsia="Times New Roman" w:hAnsi="Times New Roman" w:cs="Times New Roman"/>
                <w:sz w:val="27"/>
                <w:szCs w:val="27"/>
                <w:lang w:eastAsia="ru-RU"/>
              </w:rPr>
              <w:t xml:space="preserve">OPUS 660 </w:t>
            </w:r>
            <w:r w:rsidRPr="002872E9">
              <w:rPr>
                <w:rFonts w:ascii="Times New Roman" w:eastAsia="Times New Roman" w:hAnsi="Times New Roman" w:cs="Times New Roman"/>
                <w:sz w:val="27"/>
                <w:szCs w:val="27"/>
                <w:lang w:eastAsia="ru-RU"/>
              </w:rPr>
              <w:t>Set</w:t>
            </w:r>
            <w:r w:rsidRPr="002872E9">
              <w:rPr>
                <w:rFonts w:ascii="Times New Roman" w:eastAsia="Times New Roman" w:hAnsi="Times New Roman" w:cs="Times New Roman"/>
                <w:sz w:val="27"/>
                <w:szCs w:val="27"/>
                <w:lang w:eastAsia="ru-RU"/>
              </w:rPr>
              <w:t>/NE</w:t>
            </w:r>
          </w:p>
          <w:p w:rsidR="002872E9" w:rsidRPr="002872E9" w:rsidP="003C2272" w14:paraId="1625858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мікрофон</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880DD6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10490158</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2BA3280"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C3024EC" w14:textId="77777777">
            <w:pPr>
              <w:spacing w:after="0" w:line="256" w:lineRule="auto"/>
              <w:rPr>
                <w:rFonts w:ascii="Times New Roman" w:eastAsia="Times New Roman" w:hAnsi="Times New Roman" w:cs="Times New Roman"/>
                <w:sz w:val="27"/>
                <w:szCs w:val="27"/>
                <w:lang w:val="en-US" w:eastAsia="ru-RU"/>
              </w:rPr>
            </w:pPr>
            <w:r w:rsidRPr="002872E9">
              <w:rPr>
                <w:rFonts w:ascii="Times New Roman" w:eastAsia="Times New Roman" w:hAnsi="Times New Roman" w:cs="Times New Roman"/>
                <w:color w:val="000000"/>
                <w:sz w:val="27"/>
                <w:szCs w:val="27"/>
                <w:lang w:eastAsia="ru-RU"/>
              </w:rPr>
              <w:t xml:space="preserve">Вичерпання ресурсного циклу </w:t>
            </w:r>
            <w:r w:rsidRPr="002872E9">
              <w:rPr>
                <w:rFonts w:ascii="Times New Roman" w:eastAsia="Times New Roman" w:hAnsi="Times New Roman" w:cs="Times New Roman"/>
                <w:color w:val="000000"/>
                <w:sz w:val="27"/>
                <w:szCs w:val="27"/>
                <w:lang w:eastAsia="ru-RU"/>
              </w:rPr>
              <w:t>радіомікрофонної</w:t>
            </w:r>
            <w:r w:rsidRPr="002872E9">
              <w:rPr>
                <w:rFonts w:ascii="Times New Roman" w:eastAsia="Times New Roman" w:hAnsi="Times New Roman" w:cs="Times New Roman"/>
                <w:color w:val="000000"/>
                <w:sz w:val="27"/>
                <w:szCs w:val="27"/>
                <w:lang w:eastAsia="ru-RU"/>
              </w:rPr>
              <w:t xml:space="preserve"> системи та глибока термічна деградація елементів приймального </w:t>
            </w:r>
            <w:r w:rsidRPr="002872E9">
              <w:rPr>
                <w:rFonts w:ascii="Times New Roman" w:eastAsia="Times New Roman" w:hAnsi="Times New Roman" w:cs="Times New Roman"/>
                <w:color w:val="000000"/>
                <w:sz w:val="27"/>
                <w:szCs w:val="27"/>
                <w:lang w:eastAsia="ru-RU"/>
              </w:rPr>
              <w:t>радіотракту</w:t>
            </w:r>
            <w:r w:rsidRPr="002872E9">
              <w:rPr>
                <w:rFonts w:ascii="Times New Roman" w:eastAsia="Times New Roman" w:hAnsi="Times New Roman" w:cs="Times New Roman"/>
                <w:color w:val="000000"/>
                <w:sz w:val="27"/>
                <w:szCs w:val="27"/>
                <w:lang w:eastAsia="ru-RU"/>
              </w:rPr>
              <w:t xml:space="preserve"> Diversity-бази. Висихання електролітичних конденсаторів у колах демодулятора та попереднього </w:t>
            </w:r>
            <w:r w:rsidRPr="002872E9">
              <w:rPr>
                <w:rFonts w:ascii="Times New Roman" w:eastAsia="Times New Roman" w:hAnsi="Times New Roman" w:cs="Times New Roman"/>
                <w:color w:val="000000"/>
                <w:sz w:val="27"/>
                <w:szCs w:val="27"/>
                <w:lang w:eastAsia="ru-RU"/>
              </w:rPr>
              <w:t>аудіопідсилення</w:t>
            </w:r>
            <w:r w:rsidRPr="002872E9">
              <w:rPr>
                <w:rFonts w:ascii="Times New Roman" w:eastAsia="Times New Roman" w:hAnsi="Times New Roman" w:cs="Times New Roman"/>
                <w:color w:val="000000"/>
                <w:sz w:val="27"/>
                <w:szCs w:val="27"/>
                <w:lang w:eastAsia="ru-RU"/>
              </w:rPr>
              <w:t xml:space="preserve"> призвело до високого рівня нелінійних спотворень та падіння дальності прийому. Окислення антенних BNC-інтерфейсів та регуляторів шумозаглушення </w:t>
            </w:r>
            <w:r w:rsidRPr="002872E9">
              <w:rPr>
                <w:rFonts w:ascii="Times New Roman" w:eastAsia="Times New Roman" w:hAnsi="Times New Roman" w:cs="Times New Roman"/>
                <w:color w:val="000000"/>
                <w:sz w:val="27"/>
                <w:szCs w:val="27"/>
                <w:lang w:eastAsia="ru-RU"/>
              </w:rPr>
              <w:t>Сквелч</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Squelch</w:t>
            </w:r>
            <w:r w:rsidRPr="002872E9">
              <w:rPr>
                <w:rFonts w:ascii="Times New Roman" w:eastAsia="Times New Roman" w:hAnsi="Times New Roman" w:cs="Times New Roman"/>
                <w:color w:val="000000"/>
                <w:sz w:val="27"/>
                <w:szCs w:val="27"/>
                <w:lang w:eastAsia="ru-RU"/>
              </w:rPr>
              <w:t xml:space="preserve">) повністю заблокувало проходження </w:t>
            </w:r>
            <w:r w:rsidRPr="002872E9">
              <w:rPr>
                <w:rFonts w:ascii="Times New Roman" w:eastAsia="Times New Roman" w:hAnsi="Times New Roman" w:cs="Times New Roman"/>
                <w:color w:val="000000"/>
                <w:sz w:val="27"/>
                <w:szCs w:val="27"/>
                <w:lang w:eastAsia="ru-RU"/>
              </w:rPr>
              <w:t>чистого сигналу. Радіосистема визнається повністю непридатною до відновлення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E057C6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4974,00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38343D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4974,00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DCDFAE0"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21E3B91"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2012</w:t>
            </w:r>
          </w:p>
        </w:tc>
      </w:tr>
      <w:tr w14:paraId="38EDF0F5"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7C01E76"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64</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05D814A"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Soundcraft</w:t>
            </w:r>
            <w:r w:rsidRPr="002872E9">
              <w:rPr>
                <w:rFonts w:ascii="Times New Roman" w:eastAsia="Times New Roman" w:hAnsi="Times New Roman" w:cs="Times New Roman"/>
                <w:sz w:val="27"/>
                <w:szCs w:val="27"/>
                <w:lang w:eastAsia="ru-RU"/>
              </w:rPr>
              <w:t xml:space="preserve"> EFX 12</w:t>
            </w:r>
          </w:p>
          <w:p w:rsidR="002872E9" w:rsidRPr="002872E9" w:rsidP="003C2272" w14:paraId="2E35C75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Мікшерний пульт</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02DAED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10490159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39A7F6C"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691726FA"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Критичний експлуатаційний знос резистивних треків лінійних </w:t>
            </w:r>
            <w:r w:rsidRPr="002872E9">
              <w:rPr>
                <w:rFonts w:ascii="Times New Roman" w:eastAsia="Times New Roman" w:hAnsi="Times New Roman" w:cs="Times New Roman"/>
                <w:color w:val="000000"/>
                <w:sz w:val="27"/>
                <w:szCs w:val="27"/>
                <w:lang w:eastAsia="ru-RU"/>
              </w:rPr>
              <w:t>фейдерів</w:t>
            </w:r>
            <w:r w:rsidRPr="002872E9">
              <w:rPr>
                <w:rFonts w:ascii="Times New Roman" w:eastAsia="Times New Roman" w:hAnsi="Times New Roman" w:cs="Times New Roman"/>
                <w:color w:val="000000"/>
                <w:sz w:val="27"/>
                <w:szCs w:val="27"/>
                <w:lang w:eastAsia="ru-RU"/>
              </w:rPr>
              <w:t xml:space="preserve"> та кругових потенціометрів чутливості та </w:t>
            </w:r>
            <w:r w:rsidRPr="002872E9">
              <w:rPr>
                <w:rFonts w:ascii="Times New Roman" w:eastAsia="Times New Roman" w:hAnsi="Times New Roman" w:cs="Times New Roman"/>
                <w:color w:val="000000"/>
                <w:sz w:val="27"/>
                <w:szCs w:val="27"/>
                <w:lang w:eastAsia="ru-RU"/>
              </w:rPr>
              <w:t>еквалізації</w:t>
            </w:r>
            <w:r w:rsidRPr="002872E9">
              <w:rPr>
                <w:rFonts w:ascii="Times New Roman" w:eastAsia="Times New Roman" w:hAnsi="Times New Roman" w:cs="Times New Roman"/>
                <w:color w:val="000000"/>
                <w:sz w:val="27"/>
                <w:szCs w:val="27"/>
                <w:lang w:eastAsia="ru-RU"/>
              </w:rPr>
              <w:t xml:space="preserve"> на всіх 12 </w:t>
            </w:r>
            <w:r w:rsidRPr="002872E9">
              <w:rPr>
                <w:rFonts w:ascii="Times New Roman" w:eastAsia="Times New Roman" w:hAnsi="Times New Roman" w:cs="Times New Roman"/>
                <w:color w:val="000000"/>
                <w:sz w:val="27"/>
                <w:szCs w:val="27"/>
                <w:lang w:eastAsia="ru-RU"/>
              </w:rPr>
              <w:t>моноканалах</w:t>
            </w:r>
            <w:r w:rsidRPr="002872E9">
              <w:rPr>
                <w:rFonts w:ascii="Times New Roman" w:eastAsia="Times New Roman" w:hAnsi="Times New Roman" w:cs="Times New Roman"/>
                <w:color w:val="000000"/>
                <w:sz w:val="27"/>
                <w:szCs w:val="27"/>
                <w:lang w:eastAsia="ru-RU"/>
              </w:rPr>
              <w:t xml:space="preserve">. Окислення внутрішніх контактних груп </w:t>
            </w:r>
            <w:r w:rsidRPr="002872E9">
              <w:rPr>
                <w:rFonts w:ascii="Times New Roman" w:eastAsia="Times New Roman" w:hAnsi="Times New Roman" w:cs="Times New Roman"/>
                <w:color w:val="000000"/>
                <w:sz w:val="27"/>
                <w:szCs w:val="27"/>
                <w:lang w:eastAsia="ru-RU"/>
              </w:rPr>
              <w:t>роз'ємів</w:t>
            </w:r>
            <w:r w:rsidRPr="002872E9">
              <w:rPr>
                <w:rFonts w:ascii="Times New Roman" w:eastAsia="Times New Roman" w:hAnsi="Times New Roman" w:cs="Times New Roman"/>
                <w:color w:val="000000"/>
                <w:sz w:val="27"/>
                <w:szCs w:val="27"/>
                <w:lang w:eastAsia="ru-RU"/>
              </w:rPr>
              <w:t xml:space="preserve"> TRS/XLR та кнопок переключення маршрутів викликало зникнення сигналу. Термічне старіння та висихання фільтрів інтегрованого цифрового 24-бітного процесора ефектів </w:t>
            </w:r>
            <w:r w:rsidRPr="002872E9">
              <w:rPr>
                <w:rFonts w:ascii="Times New Roman" w:eastAsia="Times New Roman" w:hAnsi="Times New Roman" w:cs="Times New Roman"/>
                <w:color w:val="000000"/>
                <w:sz w:val="27"/>
                <w:szCs w:val="27"/>
                <w:lang w:eastAsia="ru-RU"/>
              </w:rPr>
              <w:t>Lexicon</w:t>
            </w:r>
            <w:r w:rsidRPr="002872E9">
              <w:rPr>
                <w:rFonts w:ascii="Times New Roman" w:eastAsia="Times New Roman" w:hAnsi="Times New Roman" w:cs="Times New Roman"/>
                <w:color w:val="000000"/>
                <w:sz w:val="27"/>
                <w:szCs w:val="27"/>
                <w:lang w:eastAsia="ru-RU"/>
              </w:rPr>
              <w:t xml:space="preserve"> призвели к каскадному виходу з ладу DSP-</w:t>
            </w:r>
            <w:r w:rsidRPr="002872E9">
              <w:rPr>
                <w:rFonts w:ascii="Times New Roman" w:eastAsia="Times New Roman" w:hAnsi="Times New Roman" w:cs="Times New Roman"/>
                <w:color w:val="000000"/>
                <w:sz w:val="27"/>
                <w:szCs w:val="27"/>
                <w:lang w:eastAsia="ru-RU"/>
              </w:rPr>
              <w:t>чіпа</w:t>
            </w:r>
            <w:r w:rsidRPr="002872E9">
              <w:rPr>
                <w:rFonts w:ascii="Times New Roman" w:eastAsia="Times New Roman" w:hAnsi="Times New Roman" w:cs="Times New Roman"/>
                <w:color w:val="000000"/>
                <w:sz w:val="27"/>
                <w:szCs w:val="27"/>
                <w:lang w:eastAsia="ru-RU"/>
              </w:rPr>
              <w:t>. Робота пристрою супроводжується сильними аналоговими та цифровими шумами</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83F2F5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6242,00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B090E3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6242,00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573A22F"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021BA1E"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2012</w:t>
            </w:r>
          </w:p>
        </w:tc>
      </w:tr>
      <w:tr w14:paraId="634F116F"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B41BB9A"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65</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3C6B932"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Pioneer</w:t>
            </w:r>
            <w:r w:rsidRPr="002872E9">
              <w:rPr>
                <w:rFonts w:ascii="Times New Roman" w:eastAsia="Times New Roman" w:hAnsi="Times New Roman" w:cs="Times New Roman"/>
                <w:sz w:val="27"/>
                <w:szCs w:val="27"/>
                <w:lang w:eastAsia="ru-RU"/>
              </w:rPr>
              <w:t xml:space="preserve"> CDJ-350 програвач </w:t>
            </w:r>
            <w:r w:rsidRPr="002872E9">
              <w:rPr>
                <w:rFonts w:ascii="Times New Roman" w:eastAsia="Times New Roman" w:hAnsi="Times New Roman" w:cs="Times New Roman"/>
                <w:sz w:val="27"/>
                <w:szCs w:val="27"/>
                <w:lang w:eastAsia="ru-RU"/>
              </w:rPr>
              <w:t>діджейський</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9BB7A1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10490160</w:t>
            </w:r>
          </w:p>
          <w:p w:rsidR="002872E9" w:rsidRPr="002872E9" w:rsidP="003C2272" w14:paraId="6848D1A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10490161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C9EC336"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1B3D187"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Внаслідок тривалого напрацювання годин відбулася критична деградація емісії лазерного зчитувального діода оптичної головки. Вичерпання ресурсного циклу крокових двигунів приводу призвело до незворотного зсуву калібрувальних параметрів </w:t>
            </w:r>
            <w:r w:rsidRPr="002872E9">
              <w:rPr>
                <w:rFonts w:ascii="Times New Roman" w:eastAsia="Times New Roman" w:hAnsi="Times New Roman" w:cs="Times New Roman"/>
                <w:color w:val="000000"/>
                <w:sz w:val="27"/>
                <w:szCs w:val="27"/>
                <w:lang w:eastAsia="ru-RU"/>
              </w:rPr>
              <w:t xml:space="preserve">системи позиціонування. Багаторічне термічне старіння спричинило втрату молекулярної еластичності гнучких шлейфів передачі даних. Окислення контактних площадок </w:t>
            </w:r>
            <w:r w:rsidRPr="002872E9">
              <w:rPr>
                <w:rFonts w:ascii="Times New Roman" w:eastAsia="Times New Roman" w:hAnsi="Times New Roman" w:cs="Times New Roman"/>
                <w:color w:val="000000"/>
                <w:sz w:val="27"/>
                <w:szCs w:val="27"/>
                <w:lang w:eastAsia="ru-RU"/>
              </w:rPr>
              <w:t>інтерфейсних</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роз'ємів</w:t>
            </w:r>
            <w:r w:rsidRPr="002872E9">
              <w:rPr>
                <w:rFonts w:ascii="Times New Roman" w:eastAsia="Times New Roman" w:hAnsi="Times New Roman" w:cs="Times New Roman"/>
                <w:color w:val="000000"/>
                <w:sz w:val="27"/>
                <w:szCs w:val="27"/>
                <w:lang w:eastAsia="ru-RU"/>
              </w:rPr>
              <w:t xml:space="preserve"> зумовило повну втрату стабільності </w:t>
            </w:r>
            <w:r w:rsidRPr="002872E9">
              <w:rPr>
                <w:rFonts w:ascii="Times New Roman" w:eastAsia="Times New Roman" w:hAnsi="Times New Roman" w:cs="Times New Roman"/>
                <w:color w:val="000000"/>
                <w:sz w:val="27"/>
                <w:szCs w:val="27"/>
                <w:lang w:eastAsia="ru-RU"/>
              </w:rPr>
              <w:t>аудіосигналу</w:t>
            </w:r>
            <w:r w:rsidRPr="002872E9">
              <w:rPr>
                <w:rFonts w:ascii="Times New Roman" w:eastAsia="Times New Roman" w:hAnsi="Times New Roman" w:cs="Times New Roman"/>
                <w:color w:val="000000"/>
                <w:sz w:val="27"/>
                <w:szCs w:val="27"/>
                <w:lang w:eastAsia="ru-RU"/>
              </w:rPr>
              <w:t xml:space="preserve"> та каскадні збої цифро-аналогового перетворювача</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A79D28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13340,00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E8E5E8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13340,00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6CC8D6D"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05A4D2A"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2012</w:t>
            </w:r>
          </w:p>
        </w:tc>
      </w:tr>
      <w:tr w14:paraId="5FADD98C"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B5CAC9C"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66</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D56BBF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Gemini</w:t>
            </w:r>
            <w:r w:rsidRPr="002872E9">
              <w:rPr>
                <w:rFonts w:ascii="Times New Roman" w:eastAsia="Times New Roman" w:hAnsi="Times New Roman" w:cs="Times New Roman"/>
                <w:sz w:val="27"/>
                <w:szCs w:val="27"/>
                <w:lang w:eastAsia="ru-RU"/>
              </w:rPr>
              <w:t xml:space="preserve"> UHF-116 M</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37667D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10490163</w:t>
            </w:r>
          </w:p>
          <w:p w:rsidR="002872E9" w:rsidRPr="002872E9" w:rsidP="003C2272" w14:paraId="5079C2B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10490164</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6A3102F5"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54B6E95"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Тривалий експлуатаційний знос викликав незворотну деградацію радіочастотних контурів та зміщення опорної частоти кварцового генератора. Хронічне термічне старіння напівпровідникових елементів приймального тракту призвело до втрати вибірковості та зниження рівня сигналу. Окислення внутрішніх мікроперемикачів комутації викликало критичне зростання опору контактів. Висихання електролітичних конденсаторів у колах узгодження супроводжується генеруванням високого рівня завад у звуковому </w:t>
            </w:r>
            <w:r w:rsidRPr="002872E9">
              <w:rPr>
                <w:rFonts w:ascii="Times New Roman" w:eastAsia="Times New Roman" w:hAnsi="Times New Roman" w:cs="Times New Roman"/>
                <w:color w:val="000000"/>
                <w:sz w:val="27"/>
                <w:szCs w:val="27"/>
                <w:lang w:eastAsia="ru-RU"/>
              </w:rPr>
              <w:t>тракті</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9DE347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3028,00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C8F166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3028,00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85AC268"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CE105F1"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2013</w:t>
            </w:r>
          </w:p>
        </w:tc>
      </w:tr>
      <w:tr w14:paraId="29EEA233"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B7FB863"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67</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DD1705A"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Радіосистема MIPRO MR811/</w:t>
            </w:r>
            <w:r w:rsidRPr="002872E9">
              <w:rPr>
                <w:rFonts w:ascii="Times New Roman" w:eastAsia="Times New Roman" w:hAnsi="Times New Roman" w:cs="Times New Roman"/>
                <w:sz w:val="27"/>
                <w:szCs w:val="27"/>
                <w:lang w:eastAsia="ru-RU"/>
              </w:rPr>
              <w:t>MHz</w:t>
            </w:r>
            <w:r w:rsidRPr="002872E9">
              <w:rPr>
                <w:rFonts w:ascii="Times New Roman" w:eastAsia="Times New Roman" w:hAnsi="Times New Roman" w:cs="Times New Roman"/>
                <w:sz w:val="27"/>
                <w:szCs w:val="27"/>
                <w:lang w:eastAsia="ru-RU"/>
              </w:rPr>
              <w:t>/</w:t>
            </w:r>
            <w:r w:rsidRPr="002872E9">
              <w:rPr>
                <w:rFonts w:ascii="Times New Roman" w:eastAsia="Times New Roman" w:hAnsi="Times New Roman" w:cs="Times New Roman"/>
                <w:sz w:val="27"/>
                <w:szCs w:val="27"/>
                <w:lang w:eastAsia="ru-RU"/>
              </w:rPr>
              <w:t>dinamik</w:t>
            </w:r>
            <w:r w:rsidRPr="002872E9">
              <w:rPr>
                <w:rFonts w:ascii="Times New Roman" w:eastAsia="Times New Roman" w:hAnsi="Times New Roman" w:cs="Times New Roman"/>
                <w:sz w:val="27"/>
                <w:szCs w:val="27"/>
                <w:lang w:eastAsia="ru-RU"/>
              </w:rPr>
              <w:t>/MU-59b</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46D003F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10490171</w:t>
            </w:r>
          </w:p>
          <w:p w:rsidR="002872E9" w:rsidRPr="002872E9" w:rsidP="003C2272" w14:paraId="3535CBD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10490172</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6BD9C328"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1C20BD62"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Природна амортизація призвела до повної деградації мікрофонного капсуля та втрати еластичності приймальної мембрани. Корозійні процеси та окислення доріжок друкованої плати передавача порушили цілісність високочастотного тракту. Термічне старіння компонентів каскаду підсилення викликало хронічний зсув параметрів динамічного діапазону. Вичерпання ресурсу елементів живлення та контактних </w:t>
            </w:r>
            <w:r w:rsidRPr="002872E9">
              <w:rPr>
                <w:rFonts w:ascii="Times New Roman" w:eastAsia="Times New Roman" w:hAnsi="Times New Roman" w:cs="Times New Roman"/>
                <w:color w:val="000000"/>
                <w:sz w:val="27"/>
                <w:szCs w:val="27"/>
                <w:lang w:eastAsia="ru-RU"/>
              </w:rPr>
              <w:t>ламелей</w:t>
            </w:r>
            <w:r w:rsidRPr="002872E9">
              <w:rPr>
                <w:rFonts w:ascii="Times New Roman" w:eastAsia="Times New Roman" w:hAnsi="Times New Roman" w:cs="Times New Roman"/>
                <w:color w:val="000000"/>
                <w:sz w:val="27"/>
                <w:szCs w:val="27"/>
                <w:lang w:eastAsia="ru-RU"/>
              </w:rPr>
              <w:t xml:space="preserve"> призвело до нестабільного енергозабезпечення модуля автоматичного сканування частот</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F0E292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12000,00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D4D7AC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10900,00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06B4A28"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1100,00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F08A6AB"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2016</w:t>
            </w:r>
          </w:p>
        </w:tc>
      </w:tr>
      <w:tr w14:paraId="62E538EE"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42D13B38"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68</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6FD9B220"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Стіл двотумбовий</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0D936D3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10630792</w:t>
            </w:r>
          </w:p>
          <w:p w:rsidR="002872E9" w:rsidRPr="002872E9" w:rsidP="003C2272" w14:paraId="6BD1868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10630793</w:t>
            </w:r>
          </w:p>
          <w:p w:rsidR="002872E9" w:rsidRPr="002872E9" w:rsidP="003C2272" w14:paraId="602402E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10630794</w:t>
            </w:r>
          </w:p>
          <w:p w:rsidR="002872E9" w:rsidRPr="002872E9" w:rsidP="003C2272" w14:paraId="6090219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10630795</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1464CD16"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4</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A1C7FCF"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Багаторічний природний біологічний знос структури </w:t>
            </w:r>
            <w:r w:rsidRPr="002872E9">
              <w:rPr>
                <w:rFonts w:ascii="Times New Roman" w:eastAsia="Times New Roman" w:hAnsi="Times New Roman" w:cs="Times New Roman"/>
                <w:color w:val="000000"/>
                <w:sz w:val="27"/>
                <w:szCs w:val="27"/>
                <w:lang w:eastAsia="ru-RU"/>
              </w:rPr>
              <w:t>деревно-стружкових</w:t>
            </w:r>
            <w:r w:rsidRPr="002872E9">
              <w:rPr>
                <w:rFonts w:ascii="Times New Roman" w:eastAsia="Times New Roman" w:hAnsi="Times New Roman" w:cs="Times New Roman"/>
                <w:color w:val="000000"/>
                <w:sz w:val="27"/>
                <w:szCs w:val="27"/>
                <w:lang w:eastAsia="ru-RU"/>
              </w:rPr>
              <w:t xml:space="preserve"> матеріалів призвів до незворотного розшарування структурних волокон під дією часу. Втрата молекулярної зв'язності сполучних смол викликала повну деструкцію опорних точок кріплення фурнітури. Втомне старіння металевих напрямних </w:t>
            </w:r>
            <w:r w:rsidRPr="002872E9">
              <w:rPr>
                <w:rFonts w:ascii="Times New Roman" w:eastAsia="Times New Roman" w:hAnsi="Times New Roman" w:cs="Times New Roman"/>
                <w:color w:val="000000"/>
                <w:sz w:val="27"/>
                <w:szCs w:val="27"/>
                <w:lang w:eastAsia="ru-RU"/>
              </w:rPr>
              <w:t xml:space="preserve">елементів спричинило критичний люфт осей та заклинювання висувних вузлів. Природна деградація клейових з'єднань призвела до повної втрати просторової жорсткості всієї </w:t>
            </w:r>
            <w:r w:rsidRPr="002872E9">
              <w:rPr>
                <w:rFonts w:ascii="Times New Roman" w:eastAsia="Times New Roman" w:hAnsi="Times New Roman" w:cs="Times New Roman"/>
                <w:color w:val="000000"/>
                <w:sz w:val="27"/>
                <w:szCs w:val="27"/>
                <w:lang w:eastAsia="ru-RU"/>
              </w:rPr>
              <w:t>тримальної</w:t>
            </w:r>
            <w:r w:rsidRPr="002872E9">
              <w:rPr>
                <w:rFonts w:ascii="Times New Roman" w:eastAsia="Times New Roman" w:hAnsi="Times New Roman" w:cs="Times New Roman"/>
                <w:color w:val="000000"/>
                <w:sz w:val="27"/>
                <w:szCs w:val="27"/>
                <w:lang w:eastAsia="ru-RU"/>
              </w:rPr>
              <w:t xml:space="preserve"> конструкції</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260189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521,00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B9C446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521,00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4F809D1"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A9D62D4"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1974</w:t>
            </w:r>
          </w:p>
        </w:tc>
      </w:tr>
      <w:tr w14:paraId="77DAD6AA"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EC5DB1B"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69</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77349B6"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Двері</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CDFC01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10630796</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ED8ADDC"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4992AEA8"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Внаслідок тривалого часового впливу відбулася природна деградація полотна та зміна лінійних геометричних параметрів через коливання вологості. Втомна деградація металу завіс призвела до незворотного зсуву калібрувальних ліній підвісу. Корозійне заклинювання внутрішніх елементів запірних механізмів унеможливлює виконання базових функцій. Молекулярне старіння полімерного покриття викликало його повне лущення та втрату захисних властивостей матеріалу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B4345C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450,00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ED9194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450,00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9AC33F3"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E51EC17"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1997</w:t>
            </w:r>
          </w:p>
        </w:tc>
      </w:tr>
      <w:tr w14:paraId="2FD72EC5"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216A2D53"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70</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1597C7B"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Шафа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1093E6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10630797</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3AAC7081"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464DDCF" w14:textId="77777777">
            <w:pPr>
              <w:spacing w:after="0" w:line="240" w:lineRule="auto"/>
              <w:rPr>
                <w:rFonts w:ascii="Times New Roman" w:eastAsia="Times New Roman" w:hAnsi="Times New Roman" w:cs="Times New Roman"/>
                <w:color w:val="000000"/>
                <w:sz w:val="27"/>
                <w:szCs w:val="27"/>
                <w:lang w:val="ru-RU" w:eastAsia="ru-RU"/>
              </w:rPr>
            </w:pPr>
            <w:r w:rsidRPr="002872E9">
              <w:rPr>
                <w:rFonts w:ascii="Times New Roman" w:eastAsia="Times New Roman" w:hAnsi="Times New Roman" w:cs="Times New Roman"/>
                <w:color w:val="000000"/>
                <w:sz w:val="27"/>
                <w:szCs w:val="27"/>
                <w:lang w:eastAsia="ru-RU"/>
              </w:rPr>
              <w:t xml:space="preserve">Хронічна амортизація конструкційних матеріалів викликала глибоке деструкційне старіння полімерних та деревних шарів під дією часу. </w:t>
            </w:r>
            <w:r w:rsidRPr="002872E9">
              <w:rPr>
                <w:rFonts w:ascii="Times New Roman" w:eastAsia="Times New Roman" w:hAnsi="Times New Roman" w:cs="Times New Roman"/>
                <w:color w:val="000000"/>
                <w:sz w:val="27"/>
                <w:szCs w:val="27"/>
                <w:lang w:eastAsia="ru-RU"/>
              </w:rPr>
              <w:t>Випрацювання</w:t>
            </w:r>
            <w:r w:rsidRPr="002872E9">
              <w:rPr>
                <w:rFonts w:ascii="Times New Roman" w:eastAsia="Times New Roman" w:hAnsi="Times New Roman" w:cs="Times New Roman"/>
                <w:color w:val="000000"/>
                <w:sz w:val="27"/>
                <w:szCs w:val="27"/>
                <w:lang w:eastAsia="ru-RU"/>
              </w:rPr>
              <w:t xml:space="preserve"> </w:t>
            </w:r>
            <w:r w:rsidRPr="002872E9">
              <w:rPr>
                <w:rFonts w:ascii="Times New Roman" w:eastAsia="Times New Roman" w:hAnsi="Times New Roman" w:cs="Times New Roman"/>
                <w:color w:val="000000"/>
                <w:sz w:val="27"/>
                <w:szCs w:val="27"/>
                <w:lang w:eastAsia="ru-RU"/>
              </w:rPr>
              <w:t xml:space="preserve">ресурсу запірної фурнітури та петель призвело до незворотного перекосу </w:t>
            </w:r>
            <w:r w:rsidRPr="002872E9">
              <w:rPr>
                <w:rFonts w:ascii="Times New Roman" w:eastAsia="Times New Roman" w:hAnsi="Times New Roman" w:cs="Times New Roman"/>
                <w:color w:val="000000"/>
                <w:sz w:val="27"/>
                <w:szCs w:val="27"/>
                <w:lang w:eastAsia="ru-RU"/>
              </w:rPr>
              <w:t>тримальних</w:t>
            </w:r>
            <w:r w:rsidRPr="002872E9">
              <w:rPr>
                <w:rFonts w:ascii="Times New Roman" w:eastAsia="Times New Roman" w:hAnsi="Times New Roman" w:cs="Times New Roman"/>
                <w:color w:val="000000"/>
                <w:sz w:val="27"/>
                <w:szCs w:val="27"/>
                <w:lang w:eastAsia="ru-RU"/>
              </w:rPr>
              <w:t xml:space="preserve"> стійок та полиць. Окислення та корозія кріпильних елементів зумовили втрату жорсткості каркаса. Молекулярне пересихання основи викликало повну втрату функціональних параметрів </w:t>
            </w:r>
            <w:r w:rsidRPr="002872E9">
              <w:rPr>
                <w:rFonts w:ascii="Times New Roman" w:eastAsia="Times New Roman" w:hAnsi="Times New Roman" w:cs="Times New Roman"/>
                <w:color w:val="000000"/>
                <w:sz w:val="27"/>
                <w:szCs w:val="27"/>
                <w:lang w:eastAsia="ru-RU"/>
              </w:rPr>
              <w:t>тримальних</w:t>
            </w:r>
            <w:r w:rsidRPr="002872E9">
              <w:rPr>
                <w:rFonts w:ascii="Times New Roman" w:eastAsia="Times New Roman" w:hAnsi="Times New Roman" w:cs="Times New Roman"/>
                <w:color w:val="000000"/>
                <w:sz w:val="27"/>
                <w:szCs w:val="27"/>
                <w:lang w:eastAsia="ru-RU"/>
              </w:rPr>
              <w:t xml:space="preserve"> вертикальних сегментів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C9DF29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632,00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271558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632,00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0EA72B0"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D3E733A"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1997</w:t>
            </w:r>
          </w:p>
        </w:tc>
      </w:tr>
      <w:tr w14:paraId="0C37BE04"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D2A05F8"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71</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033E319"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Стільці столярні</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619BEE0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10630798</w:t>
            </w:r>
          </w:p>
          <w:p w:rsidR="002872E9" w:rsidRPr="002872E9" w:rsidP="003C2272" w14:paraId="36085CD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10630799</w:t>
            </w:r>
          </w:p>
          <w:p w:rsidR="002872E9" w:rsidRPr="002872E9" w:rsidP="003C2272" w14:paraId="79DF60F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10630800</w:t>
            </w:r>
          </w:p>
          <w:p w:rsidR="002872E9" w:rsidRPr="002872E9" w:rsidP="003C2272" w14:paraId="099836B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10630801</w:t>
            </w:r>
          </w:p>
          <w:p w:rsidR="002872E9" w:rsidRPr="002872E9" w:rsidP="003C2272" w14:paraId="2F786A9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10630802</w:t>
            </w:r>
          </w:p>
          <w:p w:rsidR="002872E9" w:rsidRPr="002872E9" w:rsidP="003C2272" w14:paraId="399E07B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10630803</w:t>
            </w:r>
          </w:p>
          <w:p w:rsidR="002872E9" w:rsidRPr="002872E9" w:rsidP="003C2272" w14:paraId="7E9A975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10630804</w:t>
            </w:r>
          </w:p>
          <w:p w:rsidR="002872E9" w:rsidRPr="002872E9" w:rsidP="003C2272" w14:paraId="0BAC2C9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10630805</w:t>
            </w:r>
          </w:p>
          <w:p w:rsidR="002872E9" w:rsidRPr="002872E9" w:rsidP="003C2272" w14:paraId="673648E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10630806</w:t>
            </w:r>
          </w:p>
          <w:p w:rsidR="002872E9" w:rsidRPr="002872E9" w:rsidP="003C2272" w14:paraId="2896E54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10630807</w:t>
            </w:r>
          </w:p>
          <w:p w:rsidR="002872E9" w:rsidRPr="002872E9" w:rsidP="003C2272" w14:paraId="3FE6090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10630808</w:t>
            </w:r>
          </w:p>
          <w:p w:rsidR="002872E9" w:rsidRPr="002872E9" w:rsidP="003C2272" w14:paraId="76F5AC5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10630809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9E121B4"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CD6D4B9"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Природне біологічне старіння та розшарування структурних волокон деревини призвели до критичного послаблення шипових з'єднань каркаса. Повна втрата молекулярної еластичності клейових композитів викликала каскадну руйнацію вузлів сполучення елементів. Втомна деградація матеріалу кріплення спричинила незворотний люфт та втрату стійкості конструкції. Деструкція внутрішнього наповнювача м'яких елементів через тривалий час призвела до повної втрати пружних властивостей</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8ABB15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1379,00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DBF6BA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1379,00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39130E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40E8602"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124DE05B"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1815746"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72</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69FDFEA1"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Дверний блок</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01E5D6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10630810</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37F1F603"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8779067" w14:textId="77777777">
            <w:pPr>
              <w:spacing w:after="0" w:line="240" w:lineRule="auto"/>
              <w:rPr>
                <w:rFonts w:ascii="Times New Roman" w:eastAsia="Times New Roman" w:hAnsi="Times New Roman" w:cs="Times New Roman"/>
                <w:color w:val="000000"/>
                <w:sz w:val="27"/>
                <w:szCs w:val="27"/>
                <w:lang w:val="en-US" w:eastAsia="ru-RU"/>
              </w:rPr>
            </w:pPr>
            <w:r w:rsidRPr="002872E9">
              <w:rPr>
                <w:rFonts w:ascii="Times New Roman" w:eastAsia="Times New Roman" w:hAnsi="Times New Roman" w:cs="Times New Roman"/>
                <w:color w:val="000000"/>
                <w:sz w:val="27"/>
                <w:szCs w:val="27"/>
                <w:lang w:eastAsia="ru-RU"/>
              </w:rPr>
              <w:t xml:space="preserve">Багаторічний експлуатаційний знос викликав незворотну деструкцію та </w:t>
            </w:r>
            <w:r w:rsidRPr="002872E9">
              <w:rPr>
                <w:rFonts w:ascii="Times New Roman" w:eastAsia="Times New Roman" w:hAnsi="Times New Roman" w:cs="Times New Roman"/>
                <w:color w:val="000000"/>
                <w:sz w:val="27"/>
                <w:szCs w:val="27"/>
                <w:lang w:eastAsia="ru-RU"/>
              </w:rPr>
              <w:t>зміну лінійних розмірів елементів коробки під впливом тривалих кліматичних циклів. Втомна деградація інтегрованих металевих компонентів спричинила просідання конструкції та зсув осей притвору. Корозійні процеси запірної арматури призвели до втрати працездатності внутрішніх механізмів комутації положення. Молекулярне старіння ущільнювальних контурів зумовило повну втрату ізоляційних параметрів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DEBABE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1366,00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52F0A7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1366,00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8B09A8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A25AC3F"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29110FB4"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0A4B316"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73</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9773D64"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Ламбрекен</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4E7AFC7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10630811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F346AF2"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8F7C092" w14:textId="77777777">
            <w:pPr>
              <w:spacing w:after="0" w:line="240" w:lineRule="auto"/>
              <w:rPr>
                <w:rFonts w:ascii="Times New Roman" w:eastAsia="Times New Roman" w:hAnsi="Times New Roman" w:cs="Times New Roman"/>
                <w:color w:val="000000"/>
                <w:sz w:val="27"/>
                <w:szCs w:val="27"/>
                <w:lang w:val="ru-RU" w:eastAsia="ru-RU"/>
              </w:rPr>
            </w:pPr>
            <w:r w:rsidRPr="002872E9">
              <w:rPr>
                <w:rFonts w:ascii="Times New Roman" w:eastAsia="Times New Roman" w:hAnsi="Times New Roman" w:cs="Times New Roman"/>
                <w:color w:val="000000"/>
                <w:sz w:val="27"/>
                <w:szCs w:val="27"/>
                <w:lang w:eastAsia="ru-RU"/>
              </w:rPr>
              <w:t xml:space="preserve">Критична термічна та ультрафіолетова деградація текстильних волокон призвела до повної втрати молекулярної міцності матеріалу. Хронічне старіння структури ниток викликало деструкцію плетіння та незворотне стоншення полотна від часу. Руйнування інтегрованих елементів підвісу та шнурових систем стабілізації унеможливлює функціональне позиціонування виробу. Втрата еластичності та руйнування волокон структури унеможливлюють проведення відновлювальних процедур чи </w:t>
            </w:r>
            <w:r w:rsidRPr="002872E9">
              <w:rPr>
                <w:rFonts w:ascii="Times New Roman" w:eastAsia="Times New Roman" w:hAnsi="Times New Roman" w:cs="Times New Roman"/>
                <w:color w:val="000000"/>
                <w:sz w:val="27"/>
                <w:szCs w:val="27"/>
                <w:lang w:eastAsia="ru-RU"/>
              </w:rPr>
              <w:t>очищення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3A3882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3AAA48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4765B2F"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B94DDE2"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2000</w:t>
            </w:r>
          </w:p>
        </w:tc>
      </w:tr>
      <w:tr w14:paraId="46059CAF"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E9435C0"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74</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66DEB38E"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Куліси</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089B404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10630814</w:t>
            </w:r>
          </w:p>
          <w:p w:rsidR="002872E9" w:rsidRPr="002872E9" w:rsidP="003C2272" w14:paraId="46FCC62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10630815</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6A4A4CAF"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F6CCE36"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Внаслідок тривалого експлуатаційного зносу та постійного ультрафіолетового впливу відбулася глибока фотохімічна деградація структури тканини. Молекулярне старіння ниток призвело до виникнення критичної крихкості волокон та повної втрати еластичності полотна. Руйнування кріпильних люверсів та елементів сполучення з механізмом сцени є наслідком природної амортизації. Зміна фізико-хімічних властивостей матеріалу призвела до втрати вогнетривких параметрів просочення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C2FB20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1221,00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CCD8A2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1221,00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43A3C02"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91CEEE5"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2001</w:t>
            </w:r>
          </w:p>
        </w:tc>
      </w:tr>
      <w:tr w14:paraId="2EF1DF0A"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058C914"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75</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926E67F"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Касовий апарат Ера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46574F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10630820</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34632D3"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6718C0E9"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Критичне напрацювання годин викликало вичерпання ресурсного циклу елементів </w:t>
            </w:r>
            <w:r w:rsidRPr="002872E9">
              <w:rPr>
                <w:rFonts w:ascii="Times New Roman" w:eastAsia="Times New Roman" w:hAnsi="Times New Roman" w:cs="Times New Roman"/>
                <w:color w:val="000000"/>
                <w:sz w:val="27"/>
                <w:szCs w:val="27"/>
                <w:lang w:eastAsia="ru-RU"/>
              </w:rPr>
              <w:t>термодрукувального</w:t>
            </w:r>
            <w:r w:rsidRPr="002872E9">
              <w:rPr>
                <w:rFonts w:ascii="Times New Roman" w:eastAsia="Times New Roman" w:hAnsi="Times New Roman" w:cs="Times New Roman"/>
                <w:color w:val="000000"/>
                <w:sz w:val="27"/>
                <w:szCs w:val="27"/>
                <w:lang w:eastAsia="ru-RU"/>
              </w:rPr>
              <w:t xml:space="preserve"> механізму. Термічна деградація та висихання електролітичних конденсаторів у колах стабілізації напруги призвели до каскадного виходу з ладу внутрішнього інвертора живлення. </w:t>
            </w:r>
            <w:r w:rsidRPr="002872E9">
              <w:rPr>
                <w:rFonts w:ascii="Times New Roman" w:eastAsia="Times New Roman" w:hAnsi="Times New Roman" w:cs="Times New Roman"/>
                <w:color w:val="000000"/>
                <w:sz w:val="27"/>
                <w:szCs w:val="27"/>
                <w:lang w:eastAsia="ru-RU"/>
              </w:rPr>
              <w:t xml:space="preserve">Окислення контактних доріжок системної плати порушило обмін даними з фіскальним модулем пам'яті. Молекулярне старіння </w:t>
            </w:r>
            <w:r w:rsidRPr="002872E9">
              <w:rPr>
                <w:rFonts w:ascii="Times New Roman" w:eastAsia="Times New Roman" w:hAnsi="Times New Roman" w:cs="Times New Roman"/>
                <w:color w:val="000000"/>
                <w:sz w:val="27"/>
                <w:szCs w:val="27"/>
                <w:lang w:eastAsia="ru-RU"/>
              </w:rPr>
              <w:t>знакосинтезуючої</w:t>
            </w:r>
            <w:r w:rsidRPr="002872E9">
              <w:rPr>
                <w:rFonts w:ascii="Times New Roman" w:eastAsia="Times New Roman" w:hAnsi="Times New Roman" w:cs="Times New Roman"/>
                <w:color w:val="000000"/>
                <w:sz w:val="27"/>
                <w:szCs w:val="27"/>
                <w:lang w:eastAsia="ru-RU"/>
              </w:rPr>
              <w:t xml:space="preserve"> матриці дисплея зумовило повну втрату емісії сегментів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BAD990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781,00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DD3F749"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781,00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7C27447"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9F38995"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2001</w:t>
            </w:r>
          </w:p>
        </w:tc>
      </w:tr>
      <w:tr w14:paraId="1766DEED"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1006482B"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76</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5C0B62AD"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Диван</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BD56482"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10630821</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47DAB05"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64167F7C"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Внаслідок тривалого експлуатаційного навантаження настала повна втомна деградація внутрішніх металевих пружинних блоків та втрата пружності каркаса. Глибоке деструкційне старіння пінополіуретанового наповнювача призвело до його перетворення на порошок під дією часу. Молекулярне старіння волокон оббивки зумовило повну втрату міцності та еластичності. Руйнування внутрішніх вузлів з'єднання дерев'яного остова викликало втрату </w:t>
            </w:r>
            <w:r w:rsidRPr="002872E9">
              <w:rPr>
                <w:rFonts w:ascii="Times New Roman" w:eastAsia="Times New Roman" w:hAnsi="Times New Roman" w:cs="Times New Roman"/>
                <w:color w:val="000000"/>
                <w:sz w:val="27"/>
                <w:szCs w:val="27"/>
                <w:lang w:eastAsia="ru-RU"/>
              </w:rPr>
              <w:t>тримальної</w:t>
            </w:r>
            <w:r w:rsidRPr="002872E9">
              <w:rPr>
                <w:rFonts w:ascii="Times New Roman" w:eastAsia="Times New Roman" w:hAnsi="Times New Roman" w:cs="Times New Roman"/>
                <w:color w:val="000000"/>
                <w:sz w:val="27"/>
                <w:szCs w:val="27"/>
                <w:lang w:eastAsia="ru-RU"/>
              </w:rPr>
              <w:t xml:space="preserve"> здатності виробу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E25996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787,00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379F635"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787,00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8E70C2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2CAC14F"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2003</w:t>
            </w:r>
          </w:p>
        </w:tc>
      </w:tr>
      <w:tr w14:paraId="67F9DAF6"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082DACD"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77</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710C6DD"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Крісла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9A9BE5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10630822</w:t>
            </w:r>
          </w:p>
          <w:p w:rsidR="002872E9" w:rsidRPr="002872E9" w:rsidP="003C2272" w14:paraId="7FF7CFF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60F23821"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47603E80"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Природна амортизація та тривалий час експлуатації призвели до критичного зносу кінематичних механізмів трансформації </w:t>
            </w:r>
            <w:r w:rsidRPr="002872E9">
              <w:rPr>
                <w:rFonts w:ascii="Times New Roman" w:eastAsia="Times New Roman" w:hAnsi="Times New Roman" w:cs="Times New Roman"/>
                <w:color w:val="000000"/>
                <w:sz w:val="27"/>
                <w:szCs w:val="27"/>
                <w:lang w:eastAsia="ru-RU"/>
              </w:rPr>
              <w:t xml:space="preserve">положення. Втомна деградація металевих елементів кріплення викликала незворотний люфт опорних осей. Повна втрата молекулярної еластичності внутрішнього </w:t>
            </w:r>
            <w:r w:rsidRPr="002872E9">
              <w:rPr>
                <w:rFonts w:ascii="Times New Roman" w:eastAsia="Times New Roman" w:hAnsi="Times New Roman" w:cs="Times New Roman"/>
                <w:color w:val="000000"/>
                <w:sz w:val="27"/>
                <w:szCs w:val="27"/>
                <w:lang w:eastAsia="ru-RU"/>
              </w:rPr>
              <w:t>еластомірного</w:t>
            </w:r>
            <w:r w:rsidRPr="002872E9">
              <w:rPr>
                <w:rFonts w:ascii="Times New Roman" w:eastAsia="Times New Roman" w:hAnsi="Times New Roman" w:cs="Times New Roman"/>
                <w:color w:val="000000"/>
                <w:sz w:val="27"/>
                <w:szCs w:val="27"/>
                <w:lang w:eastAsia="ru-RU"/>
              </w:rPr>
              <w:t xml:space="preserve"> наповнювача зумовила незворотну втрату нормативних ергономічних параметрів. Старіння дерев'яних та клейових компонентів каркаса призвело до повної втрати просторової жорсткості</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24A9FA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557,00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3DB736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557,00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4E716E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0675A24"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2003</w:t>
            </w:r>
          </w:p>
        </w:tc>
      </w:tr>
      <w:tr w14:paraId="49B1E4DE"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7751FEEF"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78</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FAE026C"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Штори для сцени</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719FBCC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10630824</w:t>
            </w:r>
          </w:p>
          <w:p w:rsidR="002872E9" w:rsidRPr="002872E9" w:rsidP="003C2272" w14:paraId="181A0C71"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10630825</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3A5BFF20"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65751AD"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Багаторічний тепловий та світловий вплив викликав глибоке фотохімічне старіння та деструкцію волокон важкої сценічної тканини. Втрата молекулярної еластичності матеріалу призвела до виникнення критичної крихкості текстильних ниток. Руйнування </w:t>
            </w:r>
            <w:r w:rsidRPr="002872E9">
              <w:rPr>
                <w:rFonts w:ascii="Times New Roman" w:eastAsia="Times New Roman" w:hAnsi="Times New Roman" w:cs="Times New Roman"/>
                <w:color w:val="000000"/>
                <w:sz w:val="27"/>
                <w:szCs w:val="27"/>
                <w:lang w:eastAsia="ru-RU"/>
              </w:rPr>
              <w:t>тримальної</w:t>
            </w:r>
            <w:r w:rsidRPr="002872E9">
              <w:rPr>
                <w:rFonts w:ascii="Times New Roman" w:eastAsia="Times New Roman" w:hAnsi="Times New Roman" w:cs="Times New Roman"/>
                <w:color w:val="000000"/>
                <w:sz w:val="27"/>
                <w:szCs w:val="27"/>
                <w:lang w:eastAsia="ru-RU"/>
              </w:rPr>
              <w:t xml:space="preserve"> тасьми та внутрішніх систем розподілу ваги є наслідком тривалого експлуатаційного зносу. Фізико-хімічне старіння структури матеріалу зумовило втрату нормативних пожежобезпечних </w:t>
            </w:r>
            <w:r w:rsidRPr="002872E9">
              <w:rPr>
                <w:rFonts w:ascii="Times New Roman" w:eastAsia="Times New Roman" w:hAnsi="Times New Roman" w:cs="Times New Roman"/>
                <w:color w:val="000000"/>
                <w:sz w:val="27"/>
                <w:szCs w:val="27"/>
                <w:lang w:eastAsia="ru-RU"/>
              </w:rPr>
              <w:t>параметрів просочення</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EE55F0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12508,00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07A2DF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12508,00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A4106BC"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BAC3D20"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79867B6C"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48A5F662"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79</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21E9F05C"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Куліси для сцени</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26B6BC5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10630826</w:t>
            </w:r>
          </w:p>
          <w:p w:rsidR="002872E9" w:rsidRPr="002872E9" w:rsidP="003C2272" w14:paraId="4B63EA9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10630827</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32B50EF"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3FCCD5DD"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Внаслідок тривалого перебування під впливом високих температур від освітлювальних приладів відбулася термічна деградація полімерних ниток тканини. Втрата молекулярної еластичності та природне старіння викликали критичне стоншення структури полотна від часу. Знос елементів верхнього </w:t>
            </w:r>
            <w:r w:rsidRPr="002872E9">
              <w:rPr>
                <w:rFonts w:ascii="Times New Roman" w:eastAsia="Times New Roman" w:hAnsi="Times New Roman" w:cs="Times New Roman"/>
                <w:color w:val="000000"/>
                <w:sz w:val="27"/>
                <w:szCs w:val="27"/>
                <w:lang w:eastAsia="ru-RU"/>
              </w:rPr>
              <w:t>тримального</w:t>
            </w:r>
            <w:r w:rsidRPr="002872E9">
              <w:rPr>
                <w:rFonts w:ascii="Times New Roman" w:eastAsia="Times New Roman" w:hAnsi="Times New Roman" w:cs="Times New Roman"/>
                <w:color w:val="000000"/>
                <w:sz w:val="27"/>
                <w:szCs w:val="27"/>
                <w:lang w:eastAsia="ru-RU"/>
              </w:rPr>
              <w:t xml:space="preserve"> контуру та петель призвів до незворотного перекосу осей підвісу. Відновлення первинної щільності та структури матеріалу є технічно неможливим через деструкцію волокон</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0354E7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1777,00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810C4A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1777,00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6556A87"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5E47C6F"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61967F7C"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3739DAEA"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80</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1902670"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Арка сцени</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521F71F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10630828</w:t>
            </w:r>
          </w:p>
          <w:p w:rsidR="002872E9" w:rsidRPr="002872E9" w:rsidP="003C2272" w14:paraId="1B635A4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10630829</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4D8A6DCB"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2A2DA17"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Природний знос </w:t>
            </w:r>
            <w:r w:rsidRPr="002872E9">
              <w:rPr>
                <w:rFonts w:ascii="Times New Roman" w:eastAsia="Times New Roman" w:hAnsi="Times New Roman" w:cs="Times New Roman"/>
                <w:color w:val="000000"/>
                <w:sz w:val="27"/>
                <w:szCs w:val="27"/>
                <w:lang w:eastAsia="ru-RU"/>
              </w:rPr>
              <w:t>тримальних</w:t>
            </w:r>
            <w:r w:rsidRPr="002872E9">
              <w:rPr>
                <w:rFonts w:ascii="Times New Roman" w:eastAsia="Times New Roman" w:hAnsi="Times New Roman" w:cs="Times New Roman"/>
                <w:color w:val="000000"/>
                <w:sz w:val="27"/>
                <w:szCs w:val="27"/>
                <w:lang w:eastAsia="ru-RU"/>
              </w:rPr>
              <w:t xml:space="preserve"> конструкційних елементів призвів до хронічної втоми металу рамної підсистеми. Зсув калібрувальних геометричних параметрів виник внаслідок багаторічних циклів температурного розширення та стиснення. Корозійні процеси в місцях інтеграції кріплення порушили просторову цілісність </w:t>
            </w:r>
            <w:r w:rsidRPr="002872E9">
              <w:rPr>
                <w:rFonts w:ascii="Times New Roman" w:eastAsia="Times New Roman" w:hAnsi="Times New Roman" w:cs="Times New Roman"/>
                <w:color w:val="000000"/>
                <w:sz w:val="27"/>
                <w:szCs w:val="27"/>
                <w:lang w:eastAsia="ru-RU"/>
              </w:rPr>
              <w:t>каркаса. Молекулярне старіння та деструкція декоративно-захисного шару викликали повну втрату нормативних експлуатаційних параметрів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C9579E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6533,00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D733D36"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6533,00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8FFF85D"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EE7E705"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2007</w:t>
            </w:r>
          </w:p>
        </w:tc>
      </w:tr>
      <w:tr w14:paraId="0E342E53"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5A59BA0"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81</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1D503254"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Газонокосарка BOSCH-ROTAK 34</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28A774E4"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10630833</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3B3C2765"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0DC01BFF"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Критичний експлуатаційний знос двигуна призвів до </w:t>
            </w:r>
            <w:r w:rsidRPr="002872E9">
              <w:rPr>
                <w:rFonts w:ascii="Times New Roman" w:eastAsia="Times New Roman" w:hAnsi="Times New Roman" w:cs="Times New Roman"/>
                <w:color w:val="000000"/>
                <w:sz w:val="27"/>
                <w:szCs w:val="27"/>
                <w:lang w:eastAsia="ru-RU"/>
              </w:rPr>
              <w:t>міжвиткового</w:t>
            </w:r>
            <w:r w:rsidRPr="002872E9">
              <w:rPr>
                <w:rFonts w:ascii="Times New Roman" w:eastAsia="Times New Roman" w:hAnsi="Times New Roman" w:cs="Times New Roman"/>
                <w:color w:val="000000"/>
                <w:sz w:val="27"/>
                <w:szCs w:val="27"/>
                <w:lang w:eastAsia="ru-RU"/>
              </w:rPr>
              <w:t xml:space="preserve"> замикання обмоток статора внаслідок термічного старіння лакової ізоляції. Вичерпання ресурсу підшипникових вузлів та роторної групи викликало незворотний люфт осей та заклинювання приводного вала. Глибоке деструкційне старіння полімерного шасі під дією часу та сонячного випромінювання призвело до повної втрати молекулярної еластичності та критичної крихкості пластику. Знос зубчастих зачеплень головного редуктора приводу унеможливлює передачу крутного моменту</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DFEB1F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1599,00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EFF4B7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1599,00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3000208"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25ABDE8"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2011</w:t>
            </w:r>
          </w:p>
        </w:tc>
      </w:tr>
      <w:tr w14:paraId="68BDF335"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2E1CCBF"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82</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2B785D68"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Сушарка для рук електрична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43A4241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10630834</w:t>
            </w:r>
          </w:p>
          <w:p w:rsidR="002872E9" w:rsidRPr="002872E9" w:rsidP="003C2272" w14:paraId="0B0977E0"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10630835</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054886F9"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4A6EB395"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Термічна деградація ізоляційного шару всередині трубчастих електронагрівальних елементів призвела до пробою на корпус. </w:t>
            </w:r>
            <w:r w:rsidRPr="002872E9">
              <w:rPr>
                <w:rFonts w:ascii="Times New Roman" w:eastAsia="Times New Roman" w:hAnsi="Times New Roman" w:cs="Times New Roman"/>
                <w:color w:val="000000"/>
                <w:sz w:val="27"/>
                <w:szCs w:val="27"/>
                <w:lang w:eastAsia="ru-RU"/>
              </w:rPr>
              <w:t xml:space="preserve">Втомне старіння біметалевих пластин терморегуляторів порушило алгоритм автоматичного вимкнення приладу. </w:t>
            </w:r>
            <w:r w:rsidRPr="002872E9">
              <w:rPr>
                <w:rFonts w:ascii="Times New Roman" w:eastAsia="Times New Roman" w:hAnsi="Times New Roman" w:cs="Times New Roman"/>
                <w:color w:val="000000"/>
                <w:sz w:val="27"/>
                <w:szCs w:val="27"/>
                <w:lang w:eastAsia="ru-RU"/>
              </w:rPr>
              <w:t>Випрацювання</w:t>
            </w:r>
            <w:r w:rsidRPr="002872E9">
              <w:rPr>
                <w:rFonts w:ascii="Times New Roman" w:eastAsia="Times New Roman" w:hAnsi="Times New Roman" w:cs="Times New Roman"/>
                <w:color w:val="000000"/>
                <w:sz w:val="27"/>
                <w:szCs w:val="27"/>
                <w:lang w:eastAsia="ru-RU"/>
              </w:rPr>
              <w:t xml:space="preserve"> ресурсу підшипників ковзання електродвигуна вентилятора викликало хронічне зниження обертів та каскадний перегрів силового каскаду. Окислення контактних площадок датчика активації призвело до повної втрати чутливості пристрою</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3EC2CA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2500,00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679CE1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2500,00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69E551BA"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1D7D3DF0"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2011</w:t>
            </w:r>
          </w:p>
        </w:tc>
      </w:tr>
      <w:tr w14:paraId="1B11430B"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5A281BFB"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83</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FC66352" w14:textId="4CFB3EDC">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Маска Баронеса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08DD134A"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10910155</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2439B0D6"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5441C900" w14:textId="77777777">
            <w:pPr>
              <w:spacing w:after="0" w:line="256" w:lineRule="auto"/>
              <w:rPr>
                <w:rFonts w:ascii="Times New Roman" w:eastAsia="Times New Roman" w:hAnsi="Times New Roman" w:cs="Times New Roman"/>
                <w:sz w:val="27"/>
                <w:szCs w:val="27"/>
                <w:lang w:eastAsia="ru-RU"/>
              </w:rPr>
            </w:pPr>
            <w:r w:rsidRPr="002872E9">
              <w:rPr>
                <w:rFonts w:ascii="Times New Roman" w:eastAsia="Times New Roman" w:hAnsi="Times New Roman" w:cs="Times New Roman"/>
                <w:color w:val="000000"/>
                <w:sz w:val="27"/>
                <w:szCs w:val="27"/>
                <w:lang w:eastAsia="ru-RU"/>
              </w:rPr>
              <w:t xml:space="preserve">Природне часове старіння композитних та лакофарбових матеріалів призвело до незворотної деградації структури основи. Втрата молекулярної еластичності </w:t>
            </w:r>
            <w:r w:rsidRPr="002872E9">
              <w:rPr>
                <w:rFonts w:ascii="Times New Roman" w:eastAsia="Times New Roman" w:hAnsi="Times New Roman" w:cs="Times New Roman"/>
                <w:color w:val="000000"/>
                <w:sz w:val="27"/>
                <w:szCs w:val="27"/>
                <w:lang w:eastAsia="ru-RU"/>
              </w:rPr>
              <w:t>зв'язуючих</w:t>
            </w:r>
            <w:r w:rsidRPr="002872E9">
              <w:rPr>
                <w:rFonts w:ascii="Times New Roman" w:eastAsia="Times New Roman" w:hAnsi="Times New Roman" w:cs="Times New Roman"/>
                <w:color w:val="000000"/>
                <w:sz w:val="27"/>
                <w:szCs w:val="27"/>
                <w:lang w:eastAsia="ru-RU"/>
              </w:rPr>
              <w:t xml:space="preserve"> речовин викликала розшарування та деструкцію декоративного покриття. Втомне руйнування внутрішніх елементів фіксації унеможливлює належне функціональне позиціонування. Фізико-хімічні процеси окислення металізованих компонентів декору призвели до повної втрати </w:t>
            </w:r>
            <w:r w:rsidRPr="002872E9">
              <w:rPr>
                <w:rFonts w:ascii="Times New Roman" w:eastAsia="Times New Roman" w:hAnsi="Times New Roman" w:cs="Times New Roman"/>
                <w:color w:val="000000"/>
                <w:sz w:val="27"/>
                <w:szCs w:val="27"/>
                <w:lang w:eastAsia="ru-RU"/>
              </w:rPr>
              <w:t>естетичних та експлуатаційних параметрів</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AC8D4DF"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23,00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59B60F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23,00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4E43B4D"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32C3C2B4"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2008</w:t>
            </w:r>
          </w:p>
        </w:tc>
      </w:tr>
      <w:tr w14:paraId="7F6E2820"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045B3B3"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84</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0D0B7E12"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Борода Діда Мороза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0CF03A2E"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10910156</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76F4BD0E"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2605C88A" w14:textId="77777777">
            <w:pPr>
              <w:spacing w:after="0" w:line="256" w:lineRule="auto"/>
              <w:rPr>
                <w:rFonts w:ascii="Times New Roman" w:eastAsia="Times New Roman" w:hAnsi="Times New Roman" w:cs="Times New Roman"/>
                <w:sz w:val="27"/>
                <w:szCs w:val="27"/>
                <w:lang w:val="ru-RU" w:eastAsia="ru-RU"/>
              </w:rPr>
            </w:pPr>
            <w:r w:rsidRPr="002872E9">
              <w:rPr>
                <w:rFonts w:ascii="Times New Roman" w:eastAsia="Times New Roman" w:hAnsi="Times New Roman" w:cs="Times New Roman"/>
                <w:color w:val="000000"/>
                <w:sz w:val="27"/>
                <w:szCs w:val="27"/>
                <w:lang w:eastAsia="ru-RU"/>
              </w:rPr>
              <w:t xml:space="preserve">Молекулярне деструкційне старіння синтетичних полімерних волокон під дією часу призвело до виникнення критичної крихкості матеріалу. Повна втрата еластичності ниток викликала руйнування структури волосяного покриву та каскадне випадіння елементів з текстильної основи. Природна амортизація еластичних елементів кріплення призвела до повної втрати пружних властивостей </w:t>
            </w:r>
            <w:r w:rsidRPr="002872E9">
              <w:rPr>
                <w:rFonts w:ascii="Times New Roman" w:eastAsia="Times New Roman" w:hAnsi="Times New Roman" w:cs="Times New Roman"/>
                <w:color w:val="000000"/>
                <w:sz w:val="27"/>
                <w:szCs w:val="27"/>
                <w:lang w:eastAsia="ru-RU"/>
              </w:rPr>
              <w:t>фіксувальних</w:t>
            </w:r>
            <w:r w:rsidRPr="002872E9">
              <w:rPr>
                <w:rFonts w:ascii="Times New Roman" w:eastAsia="Times New Roman" w:hAnsi="Times New Roman" w:cs="Times New Roman"/>
                <w:color w:val="000000"/>
                <w:sz w:val="27"/>
                <w:szCs w:val="27"/>
                <w:lang w:eastAsia="ru-RU"/>
              </w:rPr>
              <w:t xml:space="preserve"> контурів. Проведення санітарно-гігієнічного чищення є неможливим через незворотний розпад волокон</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6EB0BDB"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232B377"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13,00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E1BAD14"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6CBB1BA"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2008</w:t>
            </w:r>
          </w:p>
        </w:tc>
      </w:tr>
      <w:tr w14:paraId="15F90E38" w14:textId="77777777" w:rsidTr="003C2272">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400641B2"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85</w:t>
            </w:r>
          </w:p>
        </w:tc>
        <w:tc>
          <w:tcPr>
            <w:tcW w:w="2410" w:type="dxa"/>
            <w:tcBorders>
              <w:top w:val="single" w:sz="4" w:space="0" w:color="auto"/>
              <w:left w:val="single" w:sz="4" w:space="0" w:color="auto"/>
              <w:bottom w:val="single" w:sz="4" w:space="0" w:color="auto"/>
              <w:right w:val="single" w:sz="4" w:space="0" w:color="auto"/>
            </w:tcBorders>
          </w:tcPr>
          <w:p w:rsidR="002872E9" w:rsidRPr="002872E9" w:rsidP="003C2272" w14:paraId="4B131D0F" w14:textId="77777777">
            <w:pPr>
              <w:spacing w:after="0" w:line="256"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Баян «Тула»</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3C2272" w14:paraId="374EA8A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10490005</w:t>
            </w:r>
          </w:p>
        </w:tc>
        <w:tc>
          <w:tcPr>
            <w:tcW w:w="709" w:type="dxa"/>
            <w:tcBorders>
              <w:top w:val="single" w:sz="4" w:space="0" w:color="auto"/>
              <w:left w:val="single" w:sz="4" w:space="0" w:color="auto"/>
              <w:bottom w:val="single" w:sz="4" w:space="0" w:color="auto"/>
              <w:right w:val="single" w:sz="4" w:space="0" w:color="auto"/>
            </w:tcBorders>
          </w:tcPr>
          <w:p w:rsidR="002872E9" w:rsidRPr="002872E9" w:rsidP="003C2272" w14:paraId="5FA9178F" w14:textId="77777777">
            <w:pPr>
              <w:suppressAutoHyphens/>
              <w:snapToGrid w:val="0"/>
              <w:spacing w:after="0" w:line="240" w:lineRule="auto"/>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4F9C3AE" w14:textId="77777777">
            <w:pPr>
              <w:spacing w:after="0" w:line="256" w:lineRule="auto"/>
              <w:rPr>
                <w:rFonts w:ascii="Times New Roman" w:eastAsia="Times New Roman" w:hAnsi="Times New Roman" w:cs="Times New Roman"/>
                <w:color w:val="000000"/>
                <w:sz w:val="27"/>
                <w:szCs w:val="27"/>
                <w:lang w:eastAsia="ru-RU"/>
              </w:rPr>
            </w:pPr>
            <w:r w:rsidRPr="002872E9">
              <w:rPr>
                <w:rFonts w:ascii="Times New Roman" w:eastAsia="Times New Roman" w:hAnsi="Times New Roman" w:cs="Times New Roman"/>
                <w:color w:val="000000"/>
                <w:sz w:val="27"/>
                <w:szCs w:val="27"/>
                <w:lang w:eastAsia="ru-RU"/>
              </w:rPr>
              <w:t xml:space="preserve">Природний знос та тривале напрацювання викликали втомну деградацію металу звукових язичків, що призвело до критичного зсуву калібрувальних частотних параметрів. Молекулярне старіння та пересихання шкіряних і лайкових ущільнювачів голосових планок зумовили критичні втрати тиску </w:t>
            </w:r>
            <w:r w:rsidRPr="002872E9">
              <w:rPr>
                <w:rFonts w:ascii="Times New Roman" w:eastAsia="Times New Roman" w:hAnsi="Times New Roman" w:cs="Times New Roman"/>
                <w:color w:val="000000"/>
                <w:sz w:val="27"/>
                <w:szCs w:val="27"/>
                <w:lang w:eastAsia="ru-RU"/>
              </w:rPr>
              <w:t xml:space="preserve">повітря. Втрата еластичності матеріалу міху викликала порушення герметичності складок складного контуру. Знос механічних </w:t>
            </w:r>
            <w:bookmarkStart w:id="2" w:name="_GoBack"/>
            <w:bookmarkEnd w:id="2"/>
            <w:r w:rsidRPr="002872E9">
              <w:rPr>
                <w:rFonts w:ascii="Times New Roman" w:eastAsia="Times New Roman" w:hAnsi="Times New Roman" w:cs="Times New Roman"/>
                <w:color w:val="000000"/>
                <w:sz w:val="27"/>
                <w:szCs w:val="27"/>
                <w:lang w:eastAsia="ru-RU"/>
              </w:rPr>
              <w:t>елементів правої та лівої клавіатурних систем супроводжується заклинюванням кінематичних пар</w:t>
            </w: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2CD4D848"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238,00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C7A158C"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238,00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7299A26E" w14:textId="77777777">
            <w:pPr>
              <w:widowControl w:val="0"/>
              <w:suppressLineNumbers/>
              <w:suppressAutoHyphens/>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sz w:val="27"/>
                <w:szCs w:val="27"/>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0AF9387F" w14:textId="77777777">
            <w:pPr>
              <w:spacing w:before="100" w:after="142"/>
              <w:jc w:val="center"/>
              <w:rPr>
                <w:rFonts w:ascii="Times New Roman" w:eastAsia="Times New Roman" w:hAnsi="Times New Roman" w:cs="Times New Roman"/>
                <w:color w:val="000000"/>
                <w:sz w:val="27"/>
                <w:szCs w:val="27"/>
                <w:lang w:eastAsia="zh-CN"/>
              </w:rPr>
            </w:pPr>
            <w:r w:rsidRPr="002872E9">
              <w:rPr>
                <w:rFonts w:ascii="Times New Roman" w:eastAsia="Times New Roman" w:hAnsi="Times New Roman" w:cs="Times New Roman"/>
                <w:color w:val="000000"/>
                <w:sz w:val="27"/>
                <w:szCs w:val="27"/>
                <w:lang w:eastAsia="zh-CN"/>
              </w:rPr>
              <w:t>2004</w:t>
            </w:r>
          </w:p>
        </w:tc>
      </w:tr>
      <w:tr w14:paraId="76303819" w14:textId="77777777" w:rsidTr="00A75870">
        <w:tblPrEx>
          <w:tblW w:w="14884" w:type="dxa"/>
          <w:tblInd w:w="108" w:type="dxa"/>
          <w:tblLayout w:type="fixed"/>
          <w:tblLook w:val="04A0"/>
        </w:tblPrEx>
        <w:trPr>
          <w:trHeight w:val="212"/>
        </w:trPr>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0EA34906" w14:textId="77777777">
            <w:pPr>
              <w:spacing w:after="0" w:line="240" w:lineRule="auto"/>
              <w:jc w:val="center"/>
              <w:rPr>
                <w:rFonts w:ascii="Times New Roman" w:eastAsia="Times New Roman" w:hAnsi="Times New Roman" w:cs="Times New Roman"/>
                <w:sz w:val="27"/>
                <w:szCs w:val="27"/>
                <w:lang w:eastAsia="ru-RU"/>
              </w:rPr>
            </w:pPr>
          </w:p>
        </w:tc>
        <w:tc>
          <w:tcPr>
            <w:tcW w:w="2410" w:type="dxa"/>
            <w:tcBorders>
              <w:top w:val="single" w:sz="4" w:space="0" w:color="auto"/>
              <w:left w:val="single" w:sz="4" w:space="0" w:color="auto"/>
              <w:bottom w:val="single" w:sz="4" w:space="0" w:color="auto"/>
              <w:right w:val="single" w:sz="4" w:space="0" w:color="auto"/>
            </w:tcBorders>
          </w:tcPr>
          <w:p w:rsidR="002872E9" w:rsidRPr="002872E9" w:rsidP="002872E9" w14:paraId="29351404" w14:textId="77777777">
            <w:pPr>
              <w:spacing w:after="0" w:line="240" w:lineRule="auto"/>
              <w:jc w:val="both"/>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Підсумок</w:t>
            </w:r>
          </w:p>
        </w:tc>
        <w:tc>
          <w:tcPr>
            <w:tcW w:w="1417" w:type="dxa"/>
            <w:tcBorders>
              <w:top w:val="single" w:sz="4" w:space="0" w:color="auto"/>
              <w:left w:val="single" w:sz="4" w:space="0" w:color="auto"/>
              <w:bottom w:val="single" w:sz="4" w:space="0" w:color="auto"/>
              <w:right w:val="single" w:sz="4" w:space="0" w:color="auto"/>
            </w:tcBorders>
          </w:tcPr>
          <w:p w:rsidR="002872E9" w:rsidRPr="002872E9" w:rsidP="002872E9" w14:paraId="744DB711" w14:textId="77777777">
            <w:pPr>
              <w:spacing w:after="0" w:line="240" w:lineRule="auto"/>
              <w:jc w:val="center"/>
              <w:rPr>
                <w:rFonts w:ascii="Times New Roman" w:eastAsia="Times New Roman" w:hAnsi="Times New Roman" w:cs="Times New Roman"/>
                <w:sz w:val="27"/>
                <w:szCs w:val="27"/>
                <w:lang w:eastAsia="ru-RU"/>
              </w:rPr>
            </w:pPr>
          </w:p>
        </w:tc>
        <w:tc>
          <w:tcPr>
            <w:tcW w:w="709" w:type="dxa"/>
            <w:tcBorders>
              <w:top w:val="single" w:sz="4" w:space="0" w:color="auto"/>
              <w:left w:val="single" w:sz="4" w:space="0" w:color="auto"/>
              <w:bottom w:val="single" w:sz="4" w:space="0" w:color="auto"/>
              <w:right w:val="single" w:sz="4" w:space="0" w:color="auto"/>
            </w:tcBorders>
          </w:tcPr>
          <w:p w:rsidR="002872E9" w:rsidRPr="002872E9" w:rsidP="002872E9" w14:paraId="6474EA4E"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151</w:t>
            </w:r>
          </w:p>
        </w:tc>
        <w:tc>
          <w:tcPr>
            <w:tcW w:w="4536" w:type="dxa"/>
            <w:tcBorders>
              <w:top w:val="single" w:sz="4" w:space="0" w:color="auto"/>
              <w:left w:val="single" w:sz="4" w:space="0" w:color="auto"/>
              <w:bottom w:val="single" w:sz="4" w:space="0" w:color="auto"/>
              <w:right w:val="single" w:sz="4" w:space="0" w:color="auto"/>
            </w:tcBorders>
          </w:tcPr>
          <w:p w:rsidR="002872E9" w:rsidRPr="002872E9" w:rsidP="002872E9" w14:paraId="744D9829" w14:textId="77777777">
            <w:pPr>
              <w:spacing w:after="0" w:line="240" w:lineRule="auto"/>
              <w:jc w:val="both"/>
              <w:rPr>
                <w:rFonts w:ascii="Times New Roman" w:eastAsia="Times New Roman" w:hAnsi="Times New Roman" w:cs="Times New Roman"/>
                <w:sz w:val="27"/>
                <w:szCs w:val="27"/>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5FD35753"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bCs/>
                <w:sz w:val="27"/>
                <w:szCs w:val="27"/>
                <w:lang w:eastAsia="zh-CN"/>
              </w:rPr>
              <w:t>319589,00</w:t>
            </w:r>
          </w:p>
        </w:tc>
        <w:tc>
          <w:tcPr>
            <w:tcW w:w="1417" w:type="dxa"/>
            <w:tcBorders>
              <w:top w:val="single" w:sz="4" w:space="0" w:color="auto"/>
              <w:left w:val="single" w:sz="4" w:space="0" w:color="auto"/>
              <w:bottom w:val="single" w:sz="4" w:space="0" w:color="auto"/>
              <w:right w:val="single" w:sz="4" w:space="0" w:color="auto"/>
            </w:tcBorders>
            <w:vAlign w:val="center"/>
          </w:tcPr>
          <w:p w:rsidR="002872E9" w:rsidRPr="002872E9" w:rsidP="002872E9" w14:paraId="49CA03DD" w14:textId="77777777">
            <w:pPr>
              <w:widowControl w:val="0"/>
              <w:suppressLineNumbers/>
              <w:suppressAutoHyphens/>
              <w:snapToGrid w:val="0"/>
              <w:spacing w:after="0" w:line="240" w:lineRule="auto"/>
              <w:jc w:val="center"/>
              <w:rPr>
                <w:rFonts w:ascii="Times New Roman" w:eastAsia="Times New Roman" w:hAnsi="Times New Roman" w:cs="Times New Roman"/>
                <w:sz w:val="27"/>
                <w:szCs w:val="27"/>
                <w:lang w:eastAsia="zh-CN"/>
              </w:rPr>
            </w:pPr>
            <w:r w:rsidRPr="002872E9">
              <w:rPr>
                <w:rFonts w:ascii="Times New Roman" w:eastAsia="Times New Roman" w:hAnsi="Times New Roman" w:cs="Times New Roman"/>
                <w:bCs/>
                <w:sz w:val="27"/>
                <w:szCs w:val="27"/>
                <w:lang w:eastAsia="zh-CN"/>
              </w:rPr>
              <w:t>318489,00</w:t>
            </w:r>
          </w:p>
        </w:tc>
        <w:tc>
          <w:tcPr>
            <w:tcW w:w="1134" w:type="dxa"/>
            <w:tcBorders>
              <w:top w:val="single" w:sz="4" w:space="0" w:color="auto"/>
              <w:left w:val="single" w:sz="4" w:space="0" w:color="auto"/>
              <w:bottom w:val="single" w:sz="4" w:space="0" w:color="auto"/>
              <w:right w:val="single" w:sz="4" w:space="0" w:color="auto"/>
            </w:tcBorders>
          </w:tcPr>
          <w:p w:rsidR="002872E9" w:rsidRPr="002872E9" w:rsidP="002872E9" w14:paraId="660300A9" w14:textId="77777777">
            <w:pPr>
              <w:spacing w:after="0" w:line="240" w:lineRule="auto"/>
              <w:jc w:val="center"/>
              <w:rPr>
                <w:rFonts w:ascii="Times New Roman" w:eastAsia="Times New Roman" w:hAnsi="Times New Roman" w:cs="Times New Roman"/>
                <w:sz w:val="27"/>
                <w:szCs w:val="27"/>
                <w:lang w:eastAsia="ru-RU"/>
              </w:rPr>
            </w:pPr>
            <w:r w:rsidRPr="002872E9">
              <w:rPr>
                <w:rFonts w:ascii="Times New Roman" w:eastAsia="Times New Roman" w:hAnsi="Times New Roman" w:cs="Times New Roman"/>
                <w:sz w:val="27"/>
                <w:szCs w:val="27"/>
                <w:lang w:eastAsia="ru-RU"/>
              </w:rPr>
              <w:t>1100,00</w:t>
            </w:r>
          </w:p>
        </w:tc>
        <w:tc>
          <w:tcPr>
            <w:tcW w:w="1134" w:type="dxa"/>
            <w:tcBorders>
              <w:top w:val="single" w:sz="4" w:space="0" w:color="auto"/>
              <w:left w:val="single" w:sz="4" w:space="0" w:color="auto"/>
              <w:bottom w:val="single" w:sz="4" w:space="0" w:color="auto"/>
              <w:right w:val="single" w:sz="4" w:space="0" w:color="auto"/>
            </w:tcBorders>
          </w:tcPr>
          <w:p w:rsidR="002872E9" w:rsidRPr="002872E9" w:rsidP="002872E9" w14:paraId="1C3D4942" w14:textId="77777777">
            <w:pPr>
              <w:spacing w:after="0" w:line="240" w:lineRule="auto"/>
              <w:jc w:val="center"/>
              <w:rPr>
                <w:rFonts w:ascii="Times New Roman" w:eastAsia="Times New Roman" w:hAnsi="Times New Roman" w:cs="Times New Roman"/>
                <w:sz w:val="27"/>
                <w:szCs w:val="27"/>
                <w:lang w:eastAsia="ru-RU"/>
              </w:rPr>
            </w:pPr>
          </w:p>
        </w:tc>
      </w:tr>
    </w:tbl>
    <w:p w:rsidR="002872E9" w:rsidRPr="002872E9" w:rsidP="002872E9" w14:paraId="32E51018" w14:textId="77777777">
      <w:pPr>
        <w:spacing w:after="0" w:line="240" w:lineRule="auto"/>
        <w:rPr>
          <w:rFonts w:ascii="Times New Roman" w:eastAsia="Times New Roman" w:hAnsi="Times New Roman" w:cs="Times New Roman"/>
          <w:sz w:val="24"/>
          <w:szCs w:val="24"/>
          <w:lang w:eastAsia="ru-RU"/>
        </w:rPr>
      </w:pPr>
    </w:p>
    <w:p w:rsidR="002872E9" w:rsidRPr="002872E9" w:rsidP="002872E9" w14:paraId="18A729AF" w14:textId="77777777">
      <w:pPr>
        <w:spacing w:after="0" w:line="360" w:lineRule="auto"/>
        <w:rPr>
          <w:rFonts w:ascii="Times New Roman" w:eastAsia="Times New Roman" w:hAnsi="Times New Roman" w:cs="Times New Roman"/>
          <w:sz w:val="28"/>
          <w:szCs w:val="28"/>
          <w:lang w:eastAsia="ru-RU"/>
        </w:rPr>
      </w:pPr>
    </w:p>
    <w:p w:rsidR="00F1699F" w:rsidRPr="002872E9" w:rsidP="002872E9" w14:paraId="18507996" w14:textId="3E0A8297">
      <w:pPr>
        <w:spacing w:after="0" w:line="360" w:lineRule="auto"/>
        <w:jc w:val="center"/>
        <w:rPr>
          <w:rFonts w:ascii="Times New Roman" w:eastAsia="Times New Roman" w:hAnsi="Times New Roman" w:cs="Times New Roman"/>
          <w:sz w:val="28"/>
          <w:szCs w:val="28"/>
          <w:lang w:eastAsia="ru-RU"/>
        </w:rPr>
      </w:pPr>
      <w:r w:rsidRPr="002872E9">
        <w:rPr>
          <w:rFonts w:ascii="Times New Roman" w:eastAsia="Times New Roman" w:hAnsi="Times New Roman" w:cs="Times New Roman"/>
          <w:sz w:val="28"/>
          <w:szCs w:val="28"/>
          <w:lang w:eastAsia="ru-RU"/>
        </w:rPr>
        <w:t xml:space="preserve">Міський голова </w:t>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r>
      <w:r w:rsidRPr="002872E9">
        <w:rPr>
          <w:rFonts w:ascii="Times New Roman" w:eastAsia="Times New Roman" w:hAnsi="Times New Roman" w:cs="Times New Roman"/>
          <w:sz w:val="28"/>
          <w:szCs w:val="28"/>
          <w:lang w:eastAsia="ru-RU"/>
        </w:rPr>
        <w:tab/>
        <w:t xml:space="preserve">       Ігор САПОЖКО</w:t>
      </w:r>
      <w:permEnd w:id="1"/>
    </w:p>
    <w:sectPr w:rsidSect="00F1699F">
      <w:headerReference w:type="default" r:id="rId5"/>
      <w:footerReference w:type="default" r:id="rId6"/>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2872E9" w:rsidRPr="00F1699F" w14:paraId="32BCF388" w14:textId="43CEA662">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3C2272" w:rsidR="003C2272">
          <w:rPr>
            <w:rFonts w:ascii="Times New Roman" w:hAnsi="Times New Roman" w:cs="Times New Roman"/>
            <w:noProof/>
            <w:sz w:val="24"/>
            <w:szCs w:val="24"/>
            <w:lang w:val="ru-RU"/>
          </w:rPr>
          <w:t>51</w:t>
        </w:r>
        <w:r w:rsidRPr="00F1699F">
          <w:rPr>
            <w:rFonts w:ascii="Times New Roman" w:hAnsi="Times New Roman" w:cs="Times New Roman"/>
            <w:sz w:val="24"/>
            <w:szCs w:val="24"/>
          </w:rPr>
          <w:fldChar w:fldCharType="end"/>
        </w:r>
      </w:p>
    </w:sdtContent>
  </w:sdt>
  <w:p w:rsidR="002872E9"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2872E9"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2872E9"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pchU0t2ZDyWLUJU5Wm9jviIPsTac1jKc+5b+PEK2O+ea+p23NJBSIoHpGx0Tq4ZhpD8RuwwBWUT&#10;N4ZPWS5KcQ==&#10;" w:salt="PBHthOdzA+fgx74QTITSFQ==&#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D5820"/>
    <w:rsid w:val="000E7AC9"/>
    <w:rsid w:val="0022588C"/>
    <w:rsid w:val="00252709"/>
    <w:rsid w:val="00252A9D"/>
    <w:rsid w:val="0028625E"/>
    <w:rsid w:val="002872E9"/>
    <w:rsid w:val="002D569F"/>
    <w:rsid w:val="003735BC"/>
    <w:rsid w:val="003B2A39"/>
    <w:rsid w:val="003B43E1"/>
    <w:rsid w:val="003C2272"/>
    <w:rsid w:val="00411E03"/>
    <w:rsid w:val="004208DA"/>
    <w:rsid w:val="00424AD7"/>
    <w:rsid w:val="004C2271"/>
    <w:rsid w:val="00524AF7"/>
    <w:rsid w:val="0053012A"/>
    <w:rsid w:val="005C6C54"/>
    <w:rsid w:val="005E68BF"/>
    <w:rsid w:val="00602E8E"/>
    <w:rsid w:val="00603401"/>
    <w:rsid w:val="00617517"/>
    <w:rsid w:val="00643CA3"/>
    <w:rsid w:val="006C38FA"/>
    <w:rsid w:val="006F7263"/>
    <w:rsid w:val="00713AF1"/>
    <w:rsid w:val="0082641C"/>
    <w:rsid w:val="00853C00"/>
    <w:rsid w:val="008A5D36"/>
    <w:rsid w:val="00990B1E"/>
    <w:rsid w:val="009E4B16"/>
    <w:rsid w:val="00A56350"/>
    <w:rsid w:val="00A75870"/>
    <w:rsid w:val="00A84A56"/>
    <w:rsid w:val="00AF203F"/>
    <w:rsid w:val="00B142DA"/>
    <w:rsid w:val="00B20C04"/>
    <w:rsid w:val="00B933FF"/>
    <w:rsid w:val="00B9422D"/>
    <w:rsid w:val="00B97A39"/>
    <w:rsid w:val="00BE2C50"/>
    <w:rsid w:val="00CB633A"/>
    <w:rsid w:val="00CC4EDA"/>
    <w:rsid w:val="00D319A4"/>
    <w:rsid w:val="00E97F96"/>
    <w:rsid w:val="00EA126F"/>
    <w:rsid w:val="00F04D2F"/>
    <w:rsid w:val="00F1699F"/>
    <w:rsid w:val="00F277F8"/>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numbering" w:customStyle="1" w:styleId="1">
    <w:name w:val="Нет списка1"/>
    <w:next w:val="NoList"/>
    <w:uiPriority w:val="99"/>
    <w:semiHidden/>
    <w:unhideWhenUsed/>
    <w:rsid w:val="002872E9"/>
  </w:style>
  <w:style w:type="paragraph" w:styleId="NoSpacing">
    <w:name w:val="No Spacing"/>
    <w:uiPriority w:val="1"/>
    <w:qFormat/>
    <w:rsid w:val="002872E9"/>
    <w:pPr>
      <w:spacing w:after="0"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a1"/>
    <w:uiPriority w:val="99"/>
    <w:semiHidden/>
    <w:unhideWhenUsed/>
    <w:rsid w:val="002872E9"/>
    <w:pPr>
      <w:spacing w:after="0" w:line="240" w:lineRule="auto"/>
    </w:pPr>
    <w:rPr>
      <w:rFonts w:ascii="Tahoma" w:eastAsia="Times New Roman" w:hAnsi="Tahoma" w:cs="Tahoma"/>
      <w:sz w:val="16"/>
      <w:szCs w:val="16"/>
      <w:lang w:val="ru-RU" w:eastAsia="ru-RU"/>
    </w:rPr>
  </w:style>
  <w:style w:type="character" w:customStyle="1" w:styleId="a1">
    <w:name w:val="Текст выноски Знак"/>
    <w:basedOn w:val="DefaultParagraphFont"/>
    <w:link w:val="BalloonText"/>
    <w:uiPriority w:val="99"/>
    <w:semiHidden/>
    <w:rsid w:val="002872E9"/>
    <w:rPr>
      <w:rFonts w:ascii="Tahoma" w:eastAsia="Times New Roman" w:hAnsi="Tahoma" w:cs="Tahoma"/>
      <w:sz w:val="16"/>
      <w:szCs w:val="16"/>
      <w:lang w:val="ru-RU" w:eastAsia="ru-RU"/>
    </w:rPr>
  </w:style>
  <w:style w:type="character" w:customStyle="1" w:styleId="a2">
    <w:name w:val="Другое_"/>
    <w:basedOn w:val="DefaultParagraphFont"/>
    <w:link w:val="a3"/>
    <w:rsid w:val="002872E9"/>
    <w:rPr>
      <w:rFonts w:ascii="Times New Roman" w:eastAsia="Times New Roman" w:hAnsi="Times New Roman" w:cs="Times New Roman"/>
      <w:color w:val="1A1A1B"/>
      <w:shd w:val="clear" w:color="auto" w:fill="FFFFFF"/>
    </w:rPr>
  </w:style>
  <w:style w:type="paragraph" w:customStyle="1" w:styleId="a3">
    <w:name w:val="Другое"/>
    <w:basedOn w:val="Normal"/>
    <w:link w:val="a2"/>
    <w:rsid w:val="002872E9"/>
    <w:pPr>
      <w:widowControl w:val="0"/>
      <w:shd w:val="clear" w:color="auto" w:fill="FFFFFF"/>
      <w:spacing w:after="0" w:line="240" w:lineRule="auto"/>
    </w:pPr>
    <w:rPr>
      <w:rFonts w:ascii="Times New Roman" w:eastAsia="Times New Roman" w:hAnsi="Times New Roman" w:cs="Times New Roman"/>
      <w:color w:val="1A1A1B"/>
    </w:rPr>
  </w:style>
  <w:style w:type="paragraph" w:styleId="BodyText">
    <w:name w:val="Body Text"/>
    <w:basedOn w:val="Normal"/>
    <w:link w:val="a4"/>
    <w:rsid w:val="002872E9"/>
    <w:pPr>
      <w:spacing w:after="0" w:line="240" w:lineRule="auto"/>
      <w:jc w:val="center"/>
    </w:pPr>
    <w:rPr>
      <w:rFonts w:ascii="Times New Roman" w:eastAsia="Times New Roman" w:hAnsi="Times New Roman" w:cs="Times New Roman"/>
      <w:sz w:val="26"/>
      <w:szCs w:val="24"/>
    </w:rPr>
  </w:style>
  <w:style w:type="character" w:customStyle="1" w:styleId="a4">
    <w:name w:val="Основной текст Знак"/>
    <w:basedOn w:val="DefaultParagraphFont"/>
    <w:link w:val="BodyText"/>
    <w:rsid w:val="002872E9"/>
    <w:rPr>
      <w:rFonts w:ascii="Times New Roman" w:eastAsia="Times New Roman" w:hAnsi="Times New Roman" w:cs="Times New Roman"/>
      <w:sz w:val="26"/>
      <w:szCs w:val="24"/>
    </w:rPr>
  </w:style>
  <w:style w:type="character" w:styleId="Strong">
    <w:name w:val="Strong"/>
    <w:basedOn w:val="DefaultParagraphFont"/>
    <w:uiPriority w:val="22"/>
    <w:qFormat/>
    <w:rsid w:val="002872E9"/>
    <w:rPr>
      <w:b/>
      <w:bCs/>
    </w:rPr>
  </w:style>
  <w:style w:type="paragraph" w:styleId="NormalWeb">
    <w:name w:val="Normal (Web)"/>
    <w:basedOn w:val="Normal"/>
    <w:uiPriority w:val="99"/>
    <w:rsid w:val="002872E9"/>
    <w:pPr>
      <w:spacing w:before="100" w:after="142"/>
    </w:pPr>
    <w:rPr>
      <w:rFonts w:ascii="Times New Roman" w:eastAsia="Times New Roman" w:hAnsi="Times New Roman" w:cs="Times New Roman"/>
      <w:color w:val="000000"/>
      <w:sz w:val="24"/>
      <w:szCs w:val="24"/>
      <w:lang w:eastAsia="zh-CN"/>
    </w:rPr>
  </w:style>
  <w:style w:type="paragraph" w:customStyle="1" w:styleId="a5">
    <w:name w:val="Содержимое таблицы"/>
    <w:basedOn w:val="Normal"/>
    <w:rsid w:val="002872E9"/>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western">
    <w:name w:val="western"/>
    <w:basedOn w:val="Normal"/>
    <w:rsid w:val="002872E9"/>
    <w:pPr>
      <w:spacing w:before="100" w:beforeAutospacing="1" w:after="142"/>
    </w:pPr>
    <w:rPr>
      <w:rFonts w:ascii="Times New Roman" w:eastAsia="Times New Roman" w:hAnsi="Times New Roman" w:cs="Times New Roman"/>
      <w:color w:val="000000"/>
      <w:sz w:val="24"/>
      <w:szCs w:val="24"/>
    </w:rPr>
  </w:style>
  <w:style w:type="paragraph" w:customStyle="1" w:styleId="10">
    <w:name w:val="Обычный (веб)1"/>
    <w:basedOn w:val="Normal"/>
    <w:rsid w:val="002872E9"/>
    <w:pPr>
      <w:suppressAutoHyphens/>
      <w:spacing w:before="100" w:after="10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12E16"/>
    <w:rsid w:val="00037B05"/>
    <w:rsid w:val="00391820"/>
    <w:rsid w:val="004A6BAA"/>
    <w:rsid w:val="00561BF0"/>
    <w:rsid w:val="00564DF9"/>
    <w:rsid w:val="00651CF5"/>
    <w:rsid w:val="008A5D36"/>
    <w:rsid w:val="00957CFF"/>
    <w:rsid w:val="00A24391"/>
    <w:rsid w:val="00A27E64"/>
    <w:rsid w:val="00C2695E"/>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BDDD-BF30-493E-B7C1-FFD8F23B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55</Pages>
  <Words>7314</Words>
  <Characters>41694</Characters>
  <Application>Microsoft Office Word</Application>
  <DocSecurity>8</DocSecurity>
  <Lines>347</Lines>
  <Paragraphs>97</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48911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16</cp:revision>
  <dcterms:created xsi:type="dcterms:W3CDTF">2023-03-27T06:25:00Z</dcterms:created>
  <dcterms:modified xsi:type="dcterms:W3CDTF">2026-07-10T06:50:00Z</dcterms:modified>
</cp:coreProperties>
</file>