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355AF" w:rsidRPr="000355AF" w:rsidP="000355AF" w14:paraId="7AEEEEA6" w14:textId="77777777">
      <w:pPr>
        <w:pStyle w:val="BodyText"/>
        <w:spacing w:after="0" w:line="240" w:lineRule="auto"/>
        <w:ind w:left="6279" w:firstLine="52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0355AF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0355A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ЗАТВЕРДЖЕНО</w:t>
      </w:r>
    </w:p>
    <w:p w:rsidR="00F51CE6" w:rsidRPr="000355AF" w:rsidP="000355AF" w14:paraId="4468EFE1" w14:textId="5ADE3B49">
      <w:pPr>
        <w:widowControl w:val="0"/>
        <w:tabs>
          <w:tab w:val="left" w:pos="6906"/>
          <w:tab w:val="left" w:pos="7113"/>
          <w:tab w:val="left" w:pos="8056"/>
          <w:tab w:val="left" w:pos="8346"/>
          <w:tab w:val="left" w:pos="8514"/>
          <w:tab w:val="left" w:pos="9405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Рішення Броварської міської ради </w:t>
      </w:r>
      <w:r w:rsidRPr="000355A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Броварського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району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Київської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області від 23.12.2022 №</w:t>
      </w:r>
      <w:r w:rsidRPr="000355A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>963-39-08, (в</w:t>
      </w:r>
      <w:r w:rsidRPr="000355AF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редакції</w:t>
      </w:r>
      <w:r w:rsidRPr="000355AF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Броварської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</w:t>
      </w:r>
      <w:r w:rsidRPr="000355A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Броварського</w:t>
      </w:r>
      <w:r w:rsidRPr="000355AF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району Київської області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25.06.2026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2777-119-08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355AF" w:rsidRPr="000355AF" w:rsidP="000355AF" w14:paraId="2A508944" w14:textId="77777777">
      <w:pPr>
        <w:widowControl w:val="0"/>
        <w:autoSpaceDE w:val="0"/>
        <w:autoSpaceDN w:val="0"/>
        <w:spacing w:before="1" w:after="0" w:line="240" w:lineRule="auto"/>
        <w:ind w:left="3158" w:right="3226" w:hanging="7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0355A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 і штати Центру</w:t>
      </w:r>
      <w:r w:rsidRPr="000355AF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соціальних</w:t>
      </w:r>
      <w:r w:rsidRPr="000355AF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служб</w:t>
      </w:r>
    </w:p>
    <w:p w:rsidR="000355AF" w:rsidRPr="000355AF" w:rsidP="000355AF" w14:paraId="6EAECE31" w14:textId="77777777">
      <w:pPr>
        <w:widowControl w:val="0"/>
        <w:autoSpaceDE w:val="0"/>
        <w:autoSpaceDN w:val="0"/>
        <w:spacing w:after="0" w:line="240" w:lineRule="auto"/>
        <w:ind w:left="1" w:right="137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355AF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0355AF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b/>
          <w:sz w:val="28"/>
          <w:lang w:eastAsia="en-US"/>
        </w:rPr>
        <w:t>міської ради</w:t>
      </w:r>
      <w:r w:rsidRPr="000355AF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 району</w:t>
      </w:r>
      <w:r w:rsidRPr="000355A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Київської </w:t>
      </w:r>
      <w:r w:rsidRPr="000355AF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області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355AF" w:rsidRPr="000355AF" w:rsidP="000355AF" w14:paraId="2E266564" w14:textId="77777777">
      <w:pPr>
        <w:widowControl w:val="0"/>
        <w:autoSpaceDE w:val="0"/>
        <w:autoSpaceDN w:val="0"/>
        <w:spacing w:before="91" w:after="1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tbl>
      <w:tblPr>
        <w:tblStyle w:val="TableNormal0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5117"/>
        <w:gridCol w:w="3733"/>
      </w:tblGrid>
      <w:tr w14:paraId="676D20AD" w14:textId="77777777" w:rsidTr="00A86900">
        <w:tblPrEx>
          <w:tblW w:w="0" w:type="auto"/>
          <w:tblInd w:w="5" w:type="dxa"/>
          <w:tblLayout w:type="fixed"/>
          <w:tblLook w:val="01E0"/>
        </w:tblPrEx>
        <w:trPr>
          <w:trHeight w:val="442"/>
        </w:trPr>
        <w:tc>
          <w:tcPr>
            <w:tcW w:w="638" w:type="dxa"/>
          </w:tcPr>
          <w:p w:rsidR="000355AF" w:rsidRPr="000355AF" w:rsidP="000355AF" w14:paraId="120C6D05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>№</w:t>
            </w:r>
          </w:p>
        </w:tc>
        <w:tc>
          <w:tcPr>
            <w:tcW w:w="5117" w:type="dxa"/>
          </w:tcPr>
          <w:p w:rsidR="000355AF" w:rsidRPr="000355AF" w:rsidP="000355AF" w14:paraId="01BF1B6F" w14:textId="7777777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Посада</w:t>
            </w:r>
          </w:p>
        </w:tc>
        <w:tc>
          <w:tcPr>
            <w:tcW w:w="3733" w:type="dxa"/>
          </w:tcPr>
          <w:p w:rsidR="000355AF" w:rsidRPr="000355AF" w:rsidP="000355AF" w14:paraId="1B8C10CC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b/>
                <w:sz w:val="28"/>
              </w:rPr>
              <w:t>К-</w:t>
            </w:r>
            <w:r w:rsidRPr="000355AF">
              <w:rPr>
                <w:rFonts w:ascii="Times New Roman" w:eastAsia="Times New Roman" w:hAnsi="Times New Roman" w:cs="Times New Roman"/>
                <w:b/>
                <w:sz w:val="28"/>
              </w:rPr>
              <w:t>сть</w:t>
            </w:r>
            <w:r w:rsidRPr="0003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z w:val="28"/>
              </w:rPr>
              <w:t>штатних</w:t>
            </w:r>
            <w:r w:rsidRPr="000355AF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одиниць</w:t>
            </w:r>
          </w:p>
        </w:tc>
      </w:tr>
      <w:tr w14:paraId="4B52F905" w14:textId="77777777" w:rsidTr="00A86900">
        <w:tblPrEx>
          <w:tblW w:w="0" w:type="auto"/>
          <w:tblInd w:w="5" w:type="dxa"/>
          <w:tblLayout w:type="fixed"/>
          <w:tblLook w:val="01E0"/>
        </w:tblPrEx>
        <w:trPr>
          <w:trHeight w:val="420"/>
        </w:trPr>
        <w:tc>
          <w:tcPr>
            <w:tcW w:w="638" w:type="dxa"/>
          </w:tcPr>
          <w:p w:rsidR="000355AF" w:rsidRPr="000355AF" w:rsidP="000355AF" w14:paraId="608B7106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5117" w:type="dxa"/>
          </w:tcPr>
          <w:p w:rsidR="000355AF" w:rsidRPr="000355AF" w:rsidP="000355AF" w14:paraId="607BEDC3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Директор</w:t>
            </w:r>
          </w:p>
        </w:tc>
        <w:tc>
          <w:tcPr>
            <w:tcW w:w="3733" w:type="dxa"/>
          </w:tcPr>
          <w:p w:rsidR="000355AF" w:rsidRPr="000355AF" w:rsidP="000355AF" w14:paraId="0D5D31FA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4883213B" w14:textId="77777777" w:rsidTr="00A86900">
        <w:tblPrEx>
          <w:tblW w:w="0" w:type="auto"/>
          <w:tblInd w:w="5" w:type="dxa"/>
          <w:tblLayout w:type="fixed"/>
          <w:tblLook w:val="01E0"/>
        </w:tblPrEx>
        <w:trPr>
          <w:trHeight w:val="398"/>
        </w:trPr>
        <w:tc>
          <w:tcPr>
            <w:tcW w:w="638" w:type="dxa"/>
          </w:tcPr>
          <w:p w:rsidR="000355AF" w:rsidRPr="000355AF" w:rsidP="000355AF" w14:paraId="49280D4E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5117" w:type="dxa"/>
          </w:tcPr>
          <w:p w:rsidR="000355AF" w:rsidRPr="000355AF" w:rsidP="000355AF" w14:paraId="20935708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</w:rPr>
              <w:t>Головний</w:t>
            </w:r>
            <w:r w:rsidRPr="000355A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бухгалтер</w:t>
            </w:r>
          </w:p>
        </w:tc>
        <w:tc>
          <w:tcPr>
            <w:tcW w:w="3733" w:type="dxa"/>
          </w:tcPr>
          <w:p w:rsidR="000355AF" w:rsidRPr="000355AF" w:rsidP="000355AF" w14:paraId="4F7EA4BF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2BA51093" w14:textId="77777777" w:rsidTr="00A86900">
        <w:tblPrEx>
          <w:tblW w:w="0" w:type="auto"/>
          <w:tblInd w:w="5" w:type="dxa"/>
          <w:tblLayout w:type="fixed"/>
          <w:tblLook w:val="01E0"/>
        </w:tblPrEx>
        <w:trPr>
          <w:trHeight w:val="418"/>
        </w:trPr>
        <w:tc>
          <w:tcPr>
            <w:tcW w:w="638" w:type="dxa"/>
          </w:tcPr>
          <w:p w:rsidR="000355AF" w:rsidRPr="000355AF" w:rsidP="000355AF" w14:paraId="699EB936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5117" w:type="dxa"/>
          </w:tcPr>
          <w:p w:rsidR="000355AF" w:rsidRPr="000355AF" w:rsidP="000355AF" w14:paraId="09343239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Бухгалтер</w:t>
            </w:r>
          </w:p>
        </w:tc>
        <w:tc>
          <w:tcPr>
            <w:tcW w:w="3733" w:type="dxa"/>
          </w:tcPr>
          <w:p w:rsidR="000355AF" w:rsidRPr="000355AF" w:rsidP="000355AF" w14:paraId="327773DF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23ACB1EC" w14:textId="77777777" w:rsidTr="00A86900">
        <w:tblPrEx>
          <w:tblW w:w="0" w:type="auto"/>
          <w:tblInd w:w="5" w:type="dxa"/>
          <w:tblLayout w:type="fixed"/>
          <w:tblLook w:val="01E0"/>
        </w:tblPrEx>
        <w:trPr>
          <w:trHeight w:val="411"/>
        </w:trPr>
        <w:tc>
          <w:tcPr>
            <w:tcW w:w="638" w:type="dxa"/>
          </w:tcPr>
          <w:p w:rsidR="000355AF" w:rsidRPr="000355AF" w:rsidP="000355AF" w14:paraId="767993B7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5117" w:type="dxa"/>
          </w:tcPr>
          <w:p w:rsidR="000355AF" w:rsidRPr="000355AF" w:rsidP="000355AF" w14:paraId="3124DC27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Водій</w:t>
            </w:r>
          </w:p>
        </w:tc>
        <w:tc>
          <w:tcPr>
            <w:tcW w:w="3733" w:type="dxa"/>
          </w:tcPr>
          <w:p w:rsidR="000355AF" w:rsidRPr="000355AF" w:rsidP="000355AF" w14:paraId="6E1E83A1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</w:tbl>
    <w:p w:rsidR="000355AF" w:rsidRPr="000355AF" w:rsidP="000355AF" w14:paraId="33327D15" w14:textId="7777777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355AF" w:rsidRPr="000355AF" w:rsidP="000355AF" w14:paraId="32F55A02" w14:textId="77777777">
      <w:pPr>
        <w:widowControl w:val="0"/>
        <w:autoSpaceDE w:val="0"/>
        <w:autoSpaceDN w:val="0"/>
        <w:spacing w:after="0" w:line="240" w:lineRule="auto"/>
        <w:ind w:right="13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355A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</w:t>
      </w:r>
      <w:r w:rsidRPr="000355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355A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соціальної </w:t>
      </w:r>
      <w:r w:rsidRPr="000355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роботи</w:t>
      </w:r>
    </w:p>
    <w:tbl>
      <w:tblPr>
        <w:tblStyle w:val="TableNormal0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2"/>
        <w:gridCol w:w="5147"/>
        <w:gridCol w:w="3699"/>
      </w:tblGrid>
      <w:tr w14:paraId="03748274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751"/>
        </w:trPr>
        <w:tc>
          <w:tcPr>
            <w:tcW w:w="642" w:type="dxa"/>
          </w:tcPr>
          <w:p w:rsidR="000355AF" w:rsidRPr="000355AF" w:rsidP="000355AF" w14:paraId="098ACE3B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5.</w:t>
            </w:r>
          </w:p>
        </w:tc>
        <w:tc>
          <w:tcPr>
            <w:tcW w:w="5147" w:type="dxa"/>
          </w:tcPr>
          <w:p w:rsidR="000355AF" w:rsidRPr="000355AF" w:rsidP="000355AF" w14:paraId="2D165632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Заступник</w:t>
            </w:r>
            <w:r w:rsidRPr="000355A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0355A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355A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начальник</w:t>
            </w:r>
            <w:r w:rsidRPr="000355A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відділу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соціальної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роботи</w:t>
            </w:r>
          </w:p>
        </w:tc>
        <w:tc>
          <w:tcPr>
            <w:tcW w:w="3699" w:type="dxa"/>
          </w:tcPr>
          <w:p w:rsidR="000355AF" w:rsidRPr="000355AF" w:rsidP="000355AF" w14:paraId="4CF58ECF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063578EA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416"/>
        </w:trPr>
        <w:tc>
          <w:tcPr>
            <w:tcW w:w="642" w:type="dxa"/>
          </w:tcPr>
          <w:p w:rsidR="000355AF" w:rsidRPr="000355AF" w:rsidP="000355AF" w14:paraId="27BD5B28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6.</w:t>
            </w:r>
          </w:p>
        </w:tc>
        <w:tc>
          <w:tcPr>
            <w:tcW w:w="5147" w:type="dxa"/>
          </w:tcPr>
          <w:p w:rsidR="000355AF" w:rsidRPr="000355AF" w:rsidP="000355AF" w14:paraId="265EDE28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Психолог</w:t>
            </w:r>
          </w:p>
        </w:tc>
        <w:tc>
          <w:tcPr>
            <w:tcW w:w="3699" w:type="dxa"/>
          </w:tcPr>
          <w:p w:rsidR="000355AF" w:rsidRPr="000355AF" w:rsidP="000355AF" w14:paraId="207D6918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4C777D99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423"/>
        </w:trPr>
        <w:tc>
          <w:tcPr>
            <w:tcW w:w="642" w:type="dxa"/>
          </w:tcPr>
          <w:p w:rsidR="000355AF" w:rsidRPr="000355AF" w:rsidP="000355AF" w14:paraId="4C6C6F84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7.</w:t>
            </w:r>
          </w:p>
        </w:tc>
        <w:tc>
          <w:tcPr>
            <w:tcW w:w="5147" w:type="dxa"/>
          </w:tcPr>
          <w:p w:rsidR="000355AF" w:rsidRPr="000355AF" w:rsidP="000355AF" w14:paraId="76FEF1DE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</w:rPr>
              <w:t>Провідний</w:t>
            </w: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03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0355A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роботи</w:t>
            </w:r>
          </w:p>
        </w:tc>
        <w:tc>
          <w:tcPr>
            <w:tcW w:w="3699" w:type="dxa"/>
          </w:tcPr>
          <w:p w:rsidR="000355AF" w:rsidRPr="000355AF" w:rsidP="000355AF" w14:paraId="2D91C677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298C716B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415"/>
        </w:trPr>
        <w:tc>
          <w:tcPr>
            <w:tcW w:w="642" w:type="dxa"/>
          </w:tcPr>
          <w:p w:rsidR="000355AF" w:rsidRPr="000355AF" w:rsidP="000355AF" w14:paraId="1F1A4388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8.</w:t>
            </w:r>
          </w:p>
        </w:tc>
        <w:tc>
          <w:tcPr>
            <w:tcW w:w="5147" w:type="dxa"/>
          </w:tcPr>
          <w:p w:rsidR="000355AF" w:rsidRPr="000355AF" w:rsidP="000355AF" w14:paraId="4D9D6FED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0355AF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0355A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роботи</w:t>
            </w:r>
            <w:r w:rsidRPr="0003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І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категорії</w:t>
            </w:r>
          </w:p>
        </w:tc>
        <w:tc>
          <w:tcPr>
            <w:tcW w:w="3699" w:type="dxa"/>
          </w:tcPr>
          <w:p w:rsidR="000355AF" w:rsidRPr="000355AF" w:rsidP="000355AF" w14:paraId="2BDBC7CB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</w:tr>
      <w:tr w14:paraId="42A4B9A8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420"/>
        </w:trPr>
        <w:tc>
          <w:tcPr>
            <w:tcW w:w="642" w:type="dxa"/>
          </w:tcPr>
          <w:p w:rsidR="000355AF" w:rsidRPr="000355AF" w:rsidP="000355AF" w14:paraId="0BE7D1F8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11.</w:t>
            </w:r>
          </w:p>
        </w:tc>
        <w:tc>
          <w:tcPr>
            <w:tcW w:w="5147" w:type="dxa"/>
          </w:tcPr>
          <w:p w:rsidR="000355AF" w:rsidRPr="000355AF" w:rsidP="000355AF" w14:paraId="576EBE21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0355AF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0355AF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роботи</w:t>
            </w:r>
            <w:r w:rsidRPr="000355AF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ІІ</w:t>
            </w: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категорії</w:t>
            </w:r>
          </w:p>
        </w:tc>
        <w:tc>
          <w:tcPr>
            <w:tcW w:w="3699" w:type="dxa"/>
          </w:tcPr>
          <w:p w:rsidR="000355AF" w:rsidRPr="000355AF" w:rsidP="000355AF" w14:paraId="4E80EA2E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</w:tr>
      <w:tr w14:paraId="00A0D6DE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555"/>
        </w:trPr>
        <w:tc>
          <w:tcPr>
            <w:tcW w:w="642" w:type="dxa"/>
          </w:tcPr>
          <w:p w:rsidR="000355AF" w:rsidRPr="000355AF" w:rsidP="000355AF" w14:paraId="44733ECB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12</w:t>
            </w:r>
          </w:p>
        </w:tc>
        <w:tc>
          <w:tcPr>
            <w:tcW w:w="5147" w:type="dxa"/>
          </w:tcPr>
          <w:p w:rsidR="000355AF" w:rsidRPr="000355AF" w:rsidP="000355AF" w14:paraId="143CC6A5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03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0355A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0355A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роботи</w:t>
            </w:r>
          </w:p>
        </w:tc>
        <w:tc>
          <w:tcPr>
            <w:tcW w:w="3699" w:type="dxa"/>
          </w:tcPr>
          <w:p w:rsidR="000355AF" w:rsidRPr="000355AF" w:rsidP="000355AF" w14:paraId="7A9D53B2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</w:tr>
      <w:tr w14:paraId="342B37AE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407"/>
        </w:trPr>
        <w:tc>
          <w:tcPr>
            <w:tcW w:w="9488" w:type="dxa"/>
            <w:gridSpan w:val="3"/>
          </w:tcPr>
          <w:p w:rsidR="000355AF" w:rsidRPr="000355AF" w:rsidP="000355AF" w14:paraId="355FB839" w14:textId="7777777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355A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Служба</w:t>
            </w:r>
            <w:r w:rsidRPr="000355A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надання</w:t>
            </w:r>
            <w:r w:rsidRPr="000355A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соціальних</w:t>
            </w:r>
            <w:r w:rsidRPr="000355A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послуг</w:t>
            </w:r>
            <w:r w:rsidRPr="000355A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</w:t>
            </w:r>
            <w:r w:rsidRPr="000355A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місцем</w:t>
            </w:r>
            <w:r w:rsidRPr="000355A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навчання</w:t>
            </w:r>
          </w:p>
        </w:tc>
      </w:tr>
      <w:tr w14:paraId="1FE9E912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831"/>
        </w:trPr>
        <w:tc>
          <w:tcPr>
            <w:tcW w:w="642" w:type="dxa"/>
          </w:tcPr>
          <w:p w:rsidR="000355AF" w:rsidRPr="000355AF" w:rsidP="000355AF" w14:paraId="7903CC70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13</w:t>
            </w:r>
          </w:p>
        </w:tc>
        <w:tc>
          <w:tcPr>
            <w:tcW w:w="5147" w:type="dxa"/>
          </w:tcPr>
          <w:p w:rsidR="000355AF" w:rsidRPr="000355AF" w:rsidP="000355AF" w14:paraId="21C6CC0E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Керівник</w:t>
            </w:r>
            <w:r w:rsidRPr="000355AF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служби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/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Провідний</w:t>
            </w:r>
            <w:r w:rsidRPr="000355AF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фахівець</w:t>
            </w:r>
            <w:r w:rsidRPr="000355AF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із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соціальної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роботи</w:t>
            </w:r>
          </w:p>
        </w:tc>
        <w:tc>
          <w:tcPr>
            <w:tcW w:w="3699" w:type="dxa"/>
          </w:tcPr>
          <w:p w:rsidR="000355AF" w:rsidRPr="000355AF" w:rsidP="000355AF" w14:paraId="628EEB68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6F86B080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417"/>
        </w:trPr>
        <w:tc>
          <w:tcPr>
            <w:tcW w:w="642" w:type="dxa"/>
          </w:tcPr>
          <w:p w:rsidR="000355AF" w:rsidRPr="000355AF" w:rsidP="000355AF" w14:paraId="6B9F2DC7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14</w:t>
            </w:r>
          </w:p>
        </w:tc>
        <w:tc>
          <w:tcPr>
            <w:tcW w:w="5147" w:type="dxa"/>
          </w:tcPr>
          <w:p w:rsidR="000355AF" w:rsidRPr="000355AF" w:rsidP="000355AF" w14:paraId="54AC2E1E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z w:val="28"/>
              </w:rPr>
              <w:t>Соціальний</w:t>
            </w:r>
            <w:r w:rsidRPr="000355AF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0355AF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робітник</w:t>
            </w:r>
          </w:p>
        </w:tc>
        <w:tc>
          <w:tcPr>
            <w:tcW w:w="3699" w:type="dxa"/>
          </w:tcPr>
          <w:p w:rsidR="000355AF" w:rsidRPr="000355AF" w:rsidP="000355AF" w14:paraId="6C72146E" w14:textId="77777777">
            <w:pPr>
              <w:ind w:left="39" w:right="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spacing w:val="-5"/>
                <w:sz w:val="28"/>
              </w:rPr>
              <w:t>25</w:t>
            </w:r>
          </w:p>
        </w:tc>
      </w:tr>
      <w:tr w14:paraId="7A774D29" w14:textId="77777777" w:rsidTr="00A86900">
        <w:tblPrEx>
          <w:tblW w:w="0" w:type="auto"/>
          <w:tblInd w:w="11" w:type="dxa"/>
          <w:tblLayout w:type="fixed"/>
          <w:tblLook w:val="01E0"/>
        </w:tblPrEx>
        <w:trPr>
          <w:trHeight w:val="396"/>
        </w:trPr>
        <w:tc>
          <w:tcPr>
            <w:tcW w:w="642" w:type="dxa"/>
          </w:tcPr>
          <w:p w:rsidR="000355AF" w:rsidRPr="000355AF" w:rsidP="000355AF" w14:paraId="1D2E181C" w14:textId="7777777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147" w:type="dxa"/>
          </w:tcPr>
          <w:p w:rsidR="000355AF" w:rsidRPr="000355AF" w:rsidP="000355AF" w14:paraId="0C5FBC86" w14:textId="77777777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355A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ВСЬОГО:</w:t>
            </w:r>
          </w:p>
        </w:tc>
        <w:tc>
          <w:tcPr>
            <w:tcW w:w="3699" w:type="dxa"/>
          </w:tcPr>
          <w:p w:rsidR="000355AF" w:rsidRPr="000355AF" w:rsidP="000355AF" w14:paraId="4FD005B2" w14:textId="77777777">
            <w:pPr>
              <w:ind w:left="10" w:right="3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355AF">
              <w:rPr>
                <w:rFonts w:ascii="Times New Roman" w:eastAsia="Times New Roman" w:hAnsi="Times New Roman" w:cs="Times New Roman"/>
                <w:b/>
                <w:sz w:val="28"/>
              </w:rPr>
              <w:t xml:space="preserve">43 </w:t>
            </w:r>
            <w:r w:rsidRPr="0003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особи</w:t>
            </w:r>
          </w:p>
        </w:tc>
      </w:tr>
    </w:tbl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7D41A83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Секретар міської ради                                                              Тетяна КОВКРАК</w:t>
      </w:r>
      <w:permEnd w:id="1"/>
    </w:p>
    <w:sectPr w:rsidSect="000355AF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5AF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00705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0355AF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0355AF"/>
  </w:style>
  <w:style w:type="table" w:customStyle="1" w:styleId="TableNormal0">
    <w:name w:val="Table Normal_0"/>
    <w:uiPriority w:val="2"/>
    <w:semiHidden/>
    <w:unhideWhenUsed/>
    <w:qFormat/>
    <w:rsid w:val="000355A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01608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839</Characters>
  <Application>Microsoft Office Word</Application>
  <DocSecurity>8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20</cp:revision>
  <dcterms:created xsi:type="dcterms:W3CDTF">2023-03-27T06:24:00Z</dcterms:created>
  <dcterms:modified xsi:type="dcterms:W3CDTF">2026-06-25T10:16:00Z</dcterms:modified>
</cp:coreProperties>
</file>