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2024" w:rsidP="00012024" w14:paraId="51F111A7" w14:textId="77777777">
      <w:pPr>
        <w:spacing w:after="0" w:line="240" w:lineRule="auto"/>
        <w:ind w:left="4962" w:firstLine="283"/>
        <w:jc w:val="center"/>
        <w:rPr>
          <w:rFonts w:ascii="Times New Roman" w:hAnsi="Times New Roman"/>
          <w:sz w:val="27"/>
          <w:lang w:val="x-none"/>
        </w:rPr>
      </w:pPr>
      <w:bookmarkStart w:id="0" w:name="_Hlk192755057"/>
      <w:permStart w:id="1" w:edGrp="everyone"/>
      <w:r>
        <w:rPr>
          <w:rFonts w:ascii="Times New Roman" w:hAnsi="Times New Roman"/>
          <w:sz w:val="27"/>
          <w:lang w:val="x-none"/>
        </w:rPr>
        <w:t>Додаток 1</w:t>
      </w:r>
    </w:p>
    <w:p w:rsidR="00012024" w:rsidP="00012024" w14:paraId="283F27BC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>рішення виконавчого комітету</w:t>
      </w:r>
    </w:p>
    <w:p w:rsidR="00012024" w:rsidP="00012024" w14:paraId="19E418A3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bookmarkStart w:id="2" w:name="_Hlk165279996"/>
      <w:r>
        <w:rPr>
          <w:rFonts w:ascii="Times New Roman" w:hAnsi="Times New Roman"/>
          <w:sz w:val="27"/>
          <w:lang w:val="x-none"/>
        </w:rPr>
        <w:t>Броварської міської ради Броварського</w:t>
      </w:r>
    </w:p>
    <w:p w:rsidR="00012024" w:rsidP="00012024" w14:paraId="5E91E7AD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>району Київської області</w:t>
      </w:r>
      <w:bookmarkEnd w:id="2"/>
    </w:p>
    <w:p w:rsidR="00012024" w:rsidP="00012024" w14:paraId="1E71B61C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lang w:val="x-none"/>
        </w:rPr>
        <w:t>від 23.05.2023 року № 383</w:t>
      </w:r>
      <w:r>
        <w:rPr>
          <w:rFonts w:ascii="Times New Roman" w:hAnsi="Times New Roman"/>
          <w:sz w:val="27"/>
        </w:rPr>
        <w:t xml:space="preserve"> </w:t>
      </w:r>
    </w:p>
    <w:p w:rsidR="00012024" w:rsidRPr="0026374C" w:rsidP="00012024" w14:paraId="0B6416FC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(зі змінами)</w:t>
      </w:r>
    </w:p>
    <w:p w:rsidR="00012024" w:rsidP="00012024" w14:paraId="19D2679D" w14:textId="77777777">
      <w:pPr>
        <w:spacing w:after="0" w:line="240" w:lineRule="auto"/>
        <w:ind w:left="5245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</w:rPr>
        <w:t>(</w:t>
      </w:r>
      <w:r>
        <w:rPr>
          <w:rFonts w:ascii="Times New Roman" w:hAnsi="Times New Roman"/>
          <w:sz w:val="27"/>
          <w:lang w:val="x-none"/>
        </w:rPr>
        <w:t>в редакції рішення виконавчого комітету Броварської міської ради Броварського</w:t>
      </w:r>
    </w:p>
    <w:p w:rsidR="00012024" w:rsidP="00012024" w14:paraId="37DDB000" w14:textId="77777777">
      <w:pPr>
        <w:spacing w:after="0" w:line="240" w:lineRule="auto"/>
        <w:ind w:left="5245"/>
        <w:jc w:val="center"/>
        <w:rPr>
          <w:rFonts w:ascii="Times New Roman" w:hAnsi="Times New Roman"/>
          <w:sz w:val="27"/>
          <w:lang w:val="x-none"/>
        </w:rPr>
      </w:pPr>
      <w:r>
        <w:rPr>
          <w:rFonts w:ascii="Times New Roman" w:hAnsi="Times New Roman"/>
          <w:sz w:val="27"/>
          <w:lang w:val="x-none"/>
        </w:rPr>
        <w:t>району Київської області</w:t>
      </w:r>
    </w:p>
    <w:p w:rsidR="00012024" w:rsidRPr="0026374C" w:rsidP="00012024" w14:paraId="4EB5D228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  <w:lang w:val="x-none"/>
        </w:rPr>
        <w:t>від _______ року № _____</w:t>
      </w:r>
      <w:bookmarkEnd w:id="0"/>
      <w:r>
        <w:rPr>
          <w:rFonts w:ascii="Times New Roman" w:hAnsi="Times New Roman"/>
          <w:sz w:val="27"/>
        </w:rPr>
        <w:t>)</w:t>
      </w:r>
    </w:p>
    <w:p w:rsidR="00012024" w:rsidP="00012024" w14:paraId="304C206C" w14:textId="77777777">
      <w:pPr>
        <w:spacing w:after="0" w:line="240" w:lineRule="auto"/>
        <w:ind w:left="4821" w:firstLine="424"/>
        <w:jc w:val="center"/>
        <w:rPr>
          <w:rFonts w:ascii="Times New Roman" w:hAnsi="Times New Roman"/>
          <w:iCs/>
          <w:sz w:val="27"/>
          <w:szCs w:val="28"/>
        </w:rPr>
      </w:pPr>
    </w:p>
    <w:p w:rsidR="00012024" w:rsidP="00012024" w14:paraId="7384AB8B" w14:textId="77777777">
      <w:pPr>
        <w:spacing w:after="120"/>
        <w:ind w:firstLine="567"/>
        <w:jc w:val="center"/>
        <w:rPr>
          <w:rFonts w:ascii="Times New Roman" w:hAnsi="Times New Roman"/>
          <w:b/>
          <w:sz w:val="27"/>
          <w:lang w:val="x-none"/>
        </w:rPr>
      </w:pPr>
      <w:r>
        <w:rPr>
          <w:rFonts w:ascii="Times New Roman" w:hAnsi="Times New Roman"/>
          <w:b/>
          <w:sz w:val="27"/>
          <w:lang w:val="x-none"/>
        </w:rPr>
        <w:t>Склад</w:t>
      </w:r>
    </w:p>
    <w:p w:rsidR="00012024" w:rsidP="00012024" w14:paraId="43B5EB4E" w14:textId="77777777">
      <w:pPr>
        <w:jc w:val="center"/>
        <w:rPr>
          <w:rFonts w:ascii="Times New Roman" w:hAnsi="Times New Roman"/>
          <w:b/>
          <w:sz w:val="27"/>
          <w:lang w:val="x-none"/>
        </w:rPr>
      </w:pPr>
      <w:r>
        <w:rPr>
          <w:rFonts w:ascii="Times New Roman" w:hAnsi="Times New Roman"/>
          <w:b/>
          <w:sz w:val="27"/>
          <w:lang w:val="x-none"/>
        </w:rPr>
        <w:t>Комісії з розгляду питань щодо надання компенсації за пошкоджені на території Броварської міської територіальної громади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:rsidR="00012024" w:rsidP="00012024" w14:paraId="14CCD014" w14:textId="77777777">
      <w:pPr>
        <w:jc w:val="center"/>
        <w:rPr>
          <w:rFonts w:ascii="Times New Roman" w:hAnsi="Times New Roman"/>
          <w:b/>
          <w:sz w:val="27"/>
          <w:lang w:val="x-none"/>
        </w:rPr>
      </w:pPr>
    </w:p>
    <w:tbl>
      <w:tblPr>
        <w:tblW w:w="9781" w:type="dxa"/>
        <w:shd w:val="clear" w:color="auto" w:fill="FFFFFF"/>
        <w:tblLook w:val="04A0"/>
      </w:tblPr>
      <w:tblGrid>
        <w:gridCol w:w="4219"/>
        <w:gridCol w:w="5562"/>
      </w:tblGrid>
      <w:tr w14:paraId="51BB5FB6" w14:textId="77777777" w:rsidTr="00321C7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12024" w:rsidP="00321C71" w14:paraId="3510FA42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Петро БАБИЧ</w:t>
            </w:r>
          </w:p>
          <w:p w:rsidR="00012024" w:rsidP="00321C71" w14:paraId="675D9788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012024" w:rsidP="00321C71" w14:paraId="0C8B2948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заступник </w:t>
            </w:r>
            <w:r w:rsidRPr="00963FD8">
              <w:rPr>
                <w:rFonts w:ascii="Times New Roman" w:hAnsi="Times New Roman"/>
                <w:sz w:val="27"/>
              </w:rPr>
              <w:t>міського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963FD8">
              <w:rPr>
                <w:rFonts w:ascii="Times New Roman" w:hAnsi="Times New Roman"/>
                <w:sz w:val="27"/>
              </w:rPr>
              <w:t>голови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з </w:t>
            </w:r>
            <w:r w:rsidRPr="00963FD8">
              <w:rPr>
                <w:rFonts w:ascii="Times New Roman" w:hAnsi="Times New Roman"/>
                <w:sz w:val="27"/>
              </w:rPr>
              <w:t>питань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діяльності виконавчих органів ради – голова Комісії;</w:t>
            </w:r>
          </w:p>
        </w:tc>
      </w:tr>
      <w:tr w14:paraId="36CA80DB" w14:textId="77777777" w:rsidTr="00321C7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12024" w:rsidP="00321C71" w14:paraId="1C539792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Оксана СЕМЕНИК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012024" w:rsidP="00321C71" w14:paraId="4DEA7655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заступник начальника </w:t>
            </w:r>
            <w:r w:rsidRPr="008B4009">
              <w:rPr>
                <w:rFonts w:ascii="Times New Roman" w:hAnsi="Times New Roman"/>
                <w:sz w:val="27"/>
              </w:rPr>
              <w:t>управління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8B4009">
              <w:rPr>
                <w:rFonts w:ascii="Times New Roman" w:hAnsi="Times New Roman"/>
                <w:sz w:val="27"/>
              </w:rPr>
              <w:t>будівництва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r w:rsidRPr="008B4009">
              <w:rPr>
                <w:rFonts w:ascii="Times New Roman" w:hAnsi="Times New Roman"/>
                <w:sz w:val="27"/>
              </w:rPr>
              <w:t>житлово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>
              <w:rPr>
                <w:rFonts w:ascii="Times New Roman" w:hAnsi="Times New Roman"/>
                <w:sz w:val="27"/>
                <w:lang w:val="x-none"/>
              </w:rPr>
              <w:t>-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  <w:r w:rsidRPr="008B4009">
              <w:rPr>
                <w:rFonts w:ascii="Times New Roman" w:hAnsi="Times New Roman"/>
                <w:sz w:val="27"/>
              </w:rPr>
              <w:t>комунального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 w:rsidRPr="008B4009">
              <w:rPr>
                <w:rFonts w:ascii="Times New Roman" w:hAnsi="Times New Roman"/>
                <w:sz w:val="27"/>
              </w:rPr>
              <w:t>господарства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, </w:t>
            </w:r>
            <w:r w:rsidRPr="008B4009">
              <w:rPr>
                <w:rFonts w:ascii="Times New Roman" w:hAnsi="Times New Roman"/>
                <w:sz w:val="27"/>
              </w:rPr>
              <w:t>інфраструктури</w:t>
            </w:r>
            <w:r>
              <w:rPr>
                <w:rFonts w:ascii="Times New Roman" w:hAnsi="Times New Roman"/>
                <w:sz w:val="27"/>
                <w:lang w:val="x-none"/>
              </w:rPr>
              <w:t xml:space="preserve"> та транспорту Броварської міської ради Броварського району Київської області – заступник голови Комісії;</w:t>
            </w:r>
          </w:p>
        </w:tc>
      </w:tr>
      <w:tr w14:paraId="7D44040A" w14:textId="77777777" w:rsidTr="00321C7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12024" w:rsidRPr="001C56FF" w:rsidP="00321C71" w14:paraId="11BE3391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x-none"/>
              </w:rPr>
            </w:pPr>
            <w:r w:rsidRPr="001C56FF">
              <w:rPr>
                <w:rFonts w:ascii="Times New Roman" w:hAnsi="Times New Roman"/>
                <w:sz w:val="27"/>
                <w:szCs w:val="27"/>
                <w:lang w:val="x-none"/>
              </w:rPr>
              <w:t xml:space="preserve">Марина ЛУЦАК 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012024" w:rsidRPr="001C56FF" w:rsidP="00321C71" w14:paraId="48CD0B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C56FF">
              <w:rPr>
                <w:rFonts w:ascii="Times New Roman" w:hAnsi="Times New Roman"/>
                <w:sz w:val="27"/>
                <w:szCs w:val="27"/>
              </w:rPr>
              <w:t>начальник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 – секретар Комісії;</w:t>
            </w:r>
          </w:p>
        </w:tc>
      </w:tr>
      <w:tr w14:paraId="2B2A671C" w14:textId="77777777" w:rsidTr="00321C71">
        <w:tblPrEx>
          <w:tblW w:w="9781" w:type="dxa"/>
          <w:shd w:val="clear" w:color="auto" w:fill="FFFFFF"/>
          <w:tblLook w:val="04A0"/>
        </w:tblPrEx>
        <w:trPr>
          <w:trHeight w:val="543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12024" w:rsidP="00321C71" w14:paraId="355BEAB2" w14:textId="77777777">
            <w:pPr>
              <w:spacing w:after="0"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Члени Комісії: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012024" w:rsidRPr="009A76FB" w:rsidP="00321C71" w14:paraId="22477A45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</w:p>
        </w:tc>
      </w:tr>
      <w:tr w14:paraId="6E9C6847" w14:textId="77777777" w:rsidTr="00321C71">
        <w:tblPrEx>
          <w:tblW w:w="9781" w:type="dxa"/>
          <w:shd w:val="clear" w:color="auto" w:fill="FFFFFF"/>
          <w:tblLook w:val="04A0"/>
        </w:tblPrEx>
        <w:tc>
          <w:tcPr>
            <w:tcW w:w="4219" w:type="dxa"/>
          </w:tcPr>
          <w:p w:rsidR="00012024" w:rsidRPr="00AC49F0" w:rsidP="00321C71" w14:paraId="14C25FF0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>Віктор БОЙТЯКОВ</w:t>
            </w:r>
          </w:p>
        </w:tc>
        <w:tc>
          <w:tcPr>
            <w:tcW w:w="5562" w:type="dxa"/>
          </w:tcPr>
          <w:p w:rsidR="00012024" w:rsidRPr="00AC49F0" w:rsidP="00321C71" w14:paraId="7FE7279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 xml:space="preserve">головний спеціаліст з технічного нагляду планово-технічного відділу </w:t>
            </w:r>
            <w:r w:rsidRPr="00AC49F0">
              <w:rPr>
                <w:rFonts w:ascii="Times New Roman" w:hAnsi="Times New Roman"/>
                <w:bCs/>
                <w:sz w:val="27"/>
                <w:szCs w:val="27"/>
              </w:rPr>
              <w:t xml:space="preserve">управління будівництва, житлово - комунального господарства, інфраструктури та транспорту </w:t>
            </w:r>
            <w:r w:rsidRPr="00AC49F0">
              <w:rPr>
                <w:rFonts w:ascii="Times New Roman" w:hAnsi="Times New Roman"/>
                <w:bCs/>
                <w:sz w:val="27"/>
                <w:szCs w:val="27"/>
              </w:rPr>
              <w:t>Броварської міської ради Броварського району Київської області;</w:t>
            </w:r>
          </w:p>
          <w:p w:rsidR="00012024" w:rsidRPr="00AC49F0" w:rsidP="00321C71" w14:paraId="61E6CEE7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</w:p>
        </w:tc>
      </w:tr>
      <w:tr w14:paraId="44E2B42B" w14:textId="77777777" w:rsidTr="00321C71">
        <w:tblPrEx>
          <w:tblW w:w="9781" w:type="dxa"/>
          <w:shd w:val="clear" w:color="auto" w:fill="FFFFFF"/>
          <w:tblLook w:val="04A0"/>
        </w:tblPrEx>
        <w:tc>
          <w:tcPr>
            <w:tcW w:w="4219" w:type="dxa"/>
          </w:tcPr>
          <w:p w:rsidR="00012024" w:rsidRPr="00AC49F0" w:rsidP="00321C71" w14:paraId="01596F5F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>Ірина ВЕЛИКОРОДНА</w:t>
            </w:r>
          </w:p>
        </w:tc>
        <w:tc>
          <w:tcPr>
            <w:tcW w:w="5562" w:type="dxa"/>
          </w:tcPr>
          <w:p w:rsidR="00012024" w:rsidRPr="00AC49F0" w:rsidP="00321C71" w14:paraId="5F12417D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7"/>
                <w:szCs w:val="27"/>
              </w:rPr>
            </w:pPr>
            <w:r w:rsidRPr="00AC49F0">
              <w:rPr>
                <w:rFonts w:ascii="Times New Roman" w:hAnsi="Times New Roman"/>
                <w:bCs/>
                <w:sz w:val="27"/>
                <w:szCs w:val="27"/>
              </w:rPr>
              <w:t>головний спеціаліст-кошторисник планово-технічного відділу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012024" w:rsidRPr="00AC49F0" w:rsidP="00321C71" w14:paraId="5A67382B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14:paraId="36264137" w14:textId="77777777" w:rsidTr="00321C71">
        <w:tblPrEx>
          <w:tblW w:w="9781" w:type="dxa"/>
          <w:shd w:val="clear" w:color="auto" w:fill="FFFFFF"/>
          <w:tblLook w:val="04A0"/>
        </w:tblPrEx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12024" w:rsidRPr="00AC49F0" w:rsidP="00321C71" w14:paraId="4826BAB3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>Тетяна ГОЛУБОВСЬКА</w:t>
            </w:r>
          </w:p>
          <w:p w:rsidR="00012024" w:rsidRPr="00AC49F0" w:rsidP="00321C71" w14:paraId="10D54025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x-none"/>
              </w:rPr>
            </w:pPr>
          </w:p>
          <w:p w:rsidR="00012024" w:rsidRPr="00AC49F0" w:rsidP="00321C71" w14:paraId="600A7A1F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12024" w:rsidRPr="00AC49F0" w:rsidP="00321C71" w14:paraId="0CFBD753" w14:textId="77777777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012024" w:rsidRPr="005833D7" w:rsidP="00321C71" w14:paraId="3480396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AC49F0">
              <w:rPr>
                <w:rFonts w:ascii="Times New Roman" w:hAnsi="Times New Roman"/>
                <w:sz w:val="27"/>
                <w:szCs w:val="27"/>
              </w:rPr>
              <w:t xml:space="preserve">заступник начальника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 </w:t>
            </w:r>
          </w:p>
        </w:tc>
      </w:tr>
      <w:tr w14:paraId="13BBAA4F" w14:textId="77777777" w:rsidTr="00321C71">
        <w:tblPrEx>
          <w:tblW w:w="9781" w:type="dxa"/>
          <w:shd w:val="clear" w:color="auto" w:fill="FFFFFF"/>
          <w:tblLook w:val="04A0"/>
        </w:tblPrEx>
        <w:trPr>
          <w:trHeight w:val="8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12024" w:rsidRPr="00DB3D5E" w:rsidP="00321C71" w14:paraId="74A0A1EF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vertAlign w:val="subscript"/>
              </w:rPr>
            </w:pPr>
          </w:p>
          <w:p w:rsidR="00012024" w:rsidRPr="00DB3D5E" w:rsidP="00321C71" w14:paraId="51714E8D" w14:textId="77777777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DB3D5E">
              <w:rPr>
                <w:rFonts w:ascii="Times New Roman" w:hAnsi="Times New Roman"/>
                <w:sz w:val="27"/>
                <w:szCs w:val="27"/>
              </w:rPr>
              <w:t>Людмила ДЕМ</w:t>
            </w:r>
            <w:r w:rsidRPr="00DB3D5E">
              <w:rPr>
                <w:rFonts w:ascii="Times New Roman" w:hAnsi="Times New Roman" w:cs="Times New Roman"/>
                <w:sz w:val="27"/>
                <w:szCs w:val="27"/>
              </w:rPr>
              <w:t>'</w:t>
            </w:r>
            <w:r w:rsidRPr="00DB3D5E">
              <w:rPr>
                <w:rFonts w:ascii="Times New Roman" w:hAnsi="Times New Roman"/>
                <w:sz w:val="27"/>
                <w:szCs w:val="27"/>
              </w:rPr>
              <w:t>ЯНЧУК</w:t>
            </w:r>
          </w:p>
          <w:p w:rsidR="00012024" w:rsidP="00321C71" w14:paraId="02DF5377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12024" w:rsidP="00321C71" w14:paraId="4C91A058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12024" w:rsidP="00321C71" w14:paraId="09C13EF2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12024" w:rsidP="00321C71" w14:paraId="55986E67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12024" w:rsidP="00321C71" w14:paraId="53D050DD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12024" w:rsidP="00321C71" w14:paraId="79BB1A41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12024" w:rsidP="00321C71" w14:paraId="19EB2601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12024" w:rsidRPr="00DB3D5E" w:rsidP="00321C71" w14:paraId="6D1DA789" w14:textId="7777777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Олександр КАШТАНЮК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012024" w:rsidRPr="00DB3D5E" w:rsidP="00321C71" w14:paraId="25B1354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12024" w:rsidP="00321C71" w14:paraId="1A56684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DB3D5E">
              <w:rPr>
                <w:rFonts w:ascii="Times New Roman" w:hAnsi="Times New Roman"/>
                <w:sz w:val="27"/>
                <w:szCs w:val="27"/>
              </w:rPr>
              <w:t>головний спеціаліст відділу організації роботи з питань пошкодженого та зруйнованого нерухомого майна управління будівництва, житлово - комунального господарства, інфраструктури та транспорту Броварської міської ради Броварського району Київської області;</w:t>
            </w:r>
          </w:p>
          <w:p w:rsidR="00012024" w:rsidP="00321C71" w14:paraId="7FEAF9B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012024" w:rsidRPr="00DB3D5E" w:rsidP="00321C71" w14:paraId="747B4C87" w14:textId="2AA00625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начальник юридичного управління виконавчого комітету Броварської міської ради Броварського району</w:t>
            </w:r>
            <w:r w:rsidRPr="00DC460A" w:rsidR="00DC460A">
              <w:rPr>
                <w:rFonts w:ascii="Times New Roman" w:hAnsi="Times New Roman"/>
                <w:sz w:val="27"/>
                <w:szCs w:val="27"/>
                <w:lang w:val="ru-RU"/>
              </w:rPr>
              <w:t xml:space="preserve"> </w:t>
            </w:r>
            <w:r w:rsidR="00DC460A">
              <w:rPr>
                <w:rFonts w:ascii="Times New Roman" w:hAnsi="Times New Roman"/>
                <w:sz w:val="27"/>
                <w:szCs w:val="27"/>
              </w:rPr>
              <w:t>Київської області</w:t>
            </w:r>
            <w:bookmarkStart w:id="3" w:name="_GoBack"/>
            <w:bookmarkEnd w:id="3"/>
            <w:r>
              <w:rPr>
                <w:rFonts w:ascii="Times New Roman" w:hAnsi="Times New Roman"/>
                <w:sz w:val="27"/>
                <w:szCs w:val="27"/>
              </w:rPr>
              <w:t>;</w:t>
            </w:r>
          </w:p>
          <w:p w:rsidR="00012024" w:rsidRPr="00DB3D5E" w:rsidP="00321C71" w14:paraId="3933CFE7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14:paraId="7FB9B903" w14:textId="77777777" w:rsidTr="00321C7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12024" w:rsidP="00321C71" w14:paraId="218166ED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 xml:space="preserve">Богдан МЕЛЬНИЧЕНКО </w:t>
            </w:r>
          </w:p>
          <w:p w:rsidR="00012024" w:rsidRPr="006D1D8F" w:rsidP="00321C71" w14:paraId="7C565DD9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012024" w:rsidP="00321C71" w14:paraId="185B402D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</w:tc>
      </w:tr>
      <w:tr w14:paraId="6237F82A" w14:textId="77777777" w:rsidTr="00321C7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12024" w:rsidP="00321C71" w14:paraId="12FBB0E9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bookmarkStart w:id="4" w:name="_Hlk135658484"/>
            <w:r>
              <w:rPr>
                <w:rFonts w:ascii="Times New Roman" w:hAnsi="Times New Roman"/>
                <w:sz w:val="27"/>
                <w:lang w:val="x-none"/>
              </w:rPr>
              <w:t>Артем МОРОЗ</w:t>
            </w:r>
          </w:p>
          <w:p w:rsidR="00012024" w:rsidP="00321C71" w14:paraId="5CBEA832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012024" w:rsidP="00321C71" w14:paraId="19475FEE" w14:textId="77777777">
            <w:pPr>
              <w:spacing w:after="240"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староста Княжицького старостинського округу  Броварської міської територіальної громади;</w:t>
            </w:r>
          </w:p>
        </w:tc>
      </w:tr>
      <w:tr w14:paraId="0D393F26" w14:textId="77777777" w:rsidTr="00321C7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12024" w:rsidP="00321C71" w14:paraId="183840C5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Олександр НАУМЕНКО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012024" w:rsidP="00321C71" w14:paraId="4119936B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голова ОСББ «СДС» (за згодою);</w:t>
            </w:r>
            <w:r>
              <w:rPr>
                <w:rFonts w:ascii="Times New Roman" w:hAnsi="Times New Roman"/>
                <w:sz w:val="27"/>
              </w:rPr>
              <w:t xml:space="preserve"> </w:t>
            </w:r>
          </w:p>
        </w:tc>
      </w:tr>
      <w:tr w14:paraId="51DBAF90" w14:textId="77777777" w:rsidTr="00321C7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012024" w:rsidP="00321C71" w14:paraId="68384F06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Галина НЕГОДА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</w:tcPr>
          <w:p w:rsidR="00012024" w:rsidP="00321C71" w14:paraId="533C7830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  <w:lang w:val="x-none"/>
              </w:rPr>
              <w:t>голова ОСББ «ОРБІТА-БРОВАРИ» (за згодою);</w:t>
            </w:r>
          </w:p>
        </w:tc>
      </w:tr>
      <w:bookmarkEnd w:id="4"/>
      <w:tr w14:paraId="42A58848" w14:textId="77777777" w:rsidTr="00321C7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024" w:rsidP="00321C71" w14:paraId="73EB1741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>Наталія ПОПОВИЧ</w:t>
            </w:r>
          </w:p>
          <w:p w:rsidR="00012024" w:rsidP="00321C71" w14:paraId="1CE800B1" w14:textId="77777777">
            <w:pPr>
              <w:rPr>
                <w:rFonts w:ascii="Times New Roman" w:hAnsi="Times New Roman"/>
                <w:sz w:val="27"/>
                <w:lang w:val="x-none"/>
              </w:rPr>
            </w:pPr>
          </w:p>
          <w:p w:rsidR="00012024" w:rsidRPr="005833D7" w:rsidP="00321C71" w14:paraId="0B6F4552" w14:textId="77777777">
            <w:pPr>
              <w:rPr>
                <w:rFonts w:ascii="Times New Roman" w:hAnsi="Times New Roman"/>
                <w:sz w:val="27"/>
                <w:lang w:val="x-none"/>
              </w:rPr>
            </w:pP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024" w:rsidRPr="00151DD4" w:rsidP="00321C71" w14:paraId="46C3050C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>начальник Центру обслуговування «Прозорий офіс» Броварської міської ради Броварського району Київської області - адміністратор;</w:t>
            </w:r>
          </w:p>
        </w:tc>
      </w:tr>
      <w:tr w14:paraId="7B88D5D3" w14:textId="77777777" w:rsidTr="00321C7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024" w:rsidRPr="00151DD4" w:rsidP="00321C71" w14:paraId="636A13B6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Людмила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</w:t>
            </w:r>
            <w:r>
              <w:rPr>
                <w:rFonts w:ascii="Times New Roman" w:hAnsi="Times New Roman"/>
                <w:sz w:val="27"/>
              </w:rPr>
              <w:t>ТЕРЕЩЕНКО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024" w:rsidRPr="00151DD4" w:rsidP="00321C71" w14:paraId="778319FC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>
              <w:rPr>
                <w:rFonts w:ascii="Times New Roman" w:hAnsi="Times New Roman"/>
                <w:sz w:val="27"/>
              </w:rPr>
              <w:t xml:space="preserve">заступник 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начальник</w:t>
            </w:r>
            <w:r>
              <w:rPr>
                <w:rFonts w:ascii="Times New Roman" w:hAnsi="Times New Roman"/>
                <w:sz w:val="27"/>
              </w:rPr>
              <w:t>а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 xml:space="preserve">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4ED21F50" w14:textId="77777777" w:rsidTr="00321C7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024" w:rsidRPr="00151DD4" w:rsidP="00321C71" w14:paraId="4B7FF477" w14:textId="77777777">
            <w:pPr>
              <w:spacing w:line="240" w:lineRule="auto"/>
              <w:rPr>
                <w:rFonts w:ascii="Times New Roman" w:hAnsi="Times New Roman"/>
                <w:sz w:val="27"/>
                <w:lang w:val="x-none"/>
              </w:rPr>
            </w:pPr>
            <w:bookmarkStart w:id="5" w:name="_Hlk220934971"/>
            <w:r w:rsidRPr="00151DD4">
              <w:rPr>
                <w:rFonts w:ascii="Times New Roman" w:hAnsi="Times New Roman"/>
                <w:sz w:val="27"/>
                <w:lang w:val="x-none"/>
              </w:rPr>
              <w:t>Андрій ЦАХЛО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024" w:rsidRPr="00151DD4" w:rsidP="00321C71" w14:paraId="06D259F7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  <w:lang w:val="x-none"/>
              </w:rPr>
            </w:pPr>
            <w:r w:rsidRPr="00151DD4">
              <w:rPr>
                <w:rFonts w:ascii="Times New Roman" w:hAnsi="Times New Roman"/>
                <w:sz w:val="27"/>
                <w:lang w:val="x-none"/>
              </w:rPr>
              <w:t>староста Требухівського старостинського округу Броварської міської територіальної громади;</w:t>
            </w:r>
          </w:p>
        </w:tc>
      </w:tr>
      <w:bookmarkEnd w:id="5"/>
      <w:tr w14:paraId="28671034" w14:textId="77777777" w:rsidTr="00321C71">
        <w:tblPrEx>
          <w:tblW w:w="9781" w:type="dxa"/>
          <w:shd w:val="clear" w:color="auto" w:fill="FFFFFF"/>
          <w:tblLook w:val="04A0"/>
        </w:tblPrEx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024" w:rsidP="00321C71" w14:paraId="6E081DF2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Христина ЯХНО</w:t>
            </w:r>
          </w:p>
          <w:p w:rsidR="00012024" w:rsidRPr="009A76FB" w:rsidP="00321C71" w14:paraId="4871BD9B" w14:textId="77777777">
            <w:pPr>
              <w:spacing w:line="240" w:lineRule="auto"/>
              <w:rPr>
                <w:rFonts w:ascii="Times New Roman" w:hAnsi="Times New Roman"/>
                <w:sz w:val="16"/>
                <w:szCs w:val="16"/>
                <w:lang w:val="x-none"/>
              </w:rPr>
            </w:pPr>
          </w:p>
          <w:p w:rsidR="00012024" w:rsidP="00321C71" w14:paraId="4E83C457" w14:textId="77777777">
            <w:pPr>
              <w:spacing w:after="24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12024" w:rsidRPr="009A76FB" w:rsidP="00321C71" w14:paraId="30102010" w14:textId="77777777">
            <w:pPr>
              <w:spacing w:after="24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12024" w:rsidRPr="00151DD4" w:rsidP="00321C71" w14:paraId="75AAD336" w14:textId="77777777">
            <w:pPr>
              <w:spacing w:line="240" w:lineRule="auto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Представник Броварського РУП</w:t>
            </w:r>
          </w:p>
        </w:tc>
        <w:tc>
          <w:tcPr>
            <w:tcW w:w="5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2024" w:rsidRPr="009A76FB" w:rsidP="00321C71" w14:paraId="3575B0CF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 w:rsidRPr="00151DD4">
              <w:rPr>
                <w:rFonts w:ascii="Times New Roman" w:hAnsi="Times New Roman"/>
                <w:sz w:val="27"/>
              </w:rPr>
              <w:t>головний спеціаліст планово-технічного відділу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  <w:r w:rsidRPr="00151DD4">
              <w:rPr>
                <w:rFonts w:ascii="Times New Roman" w:hAnsi="Times New Roman"/>
                <w:sz w:val="27"/>
                <w:lang w:val="x-none"/>
              </w:rPr>
              <w:t>;</w:t>
            </w:r>
          </w:p>
          <w:p w:rsidR="00012024" w:rsidRPr="009A76FB" w:rsidP="00321C71" w14:paraId="7F0CC824" w14:textId="77777777">
            <w:pPr>
              <w:spacing w:line="240" w:lineRule="auto"/>
              <w:jc w:val="both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ГУНП в Київській області (за згодою).</w:t>
            </w:r>
          </w:p>
        </w:tc>
      </w:tr>
    </w:tbl>
    <w:p w:rsidR="00012024" w:rsidP="00012024" w14:paraId="14E56FF0" w14:textId="77777777">
      <w:pPr>
        <w:spacing w:line="240" w:lineRule="auto"/>
        <w:rPr>
          <w:rFonts w:ascii="Times New Roman" w:hAnsi="Times New Roman"/>
          <w:sz w:val="27"/>
        </w:rPr>
      </w:pPr>
    </w:p>
    <w:p w:rsidR="00231682" w:rsidRPr="00012024" w:rsidP="00012024" w14:paraId="7804F9AA" w14:textId="3B633B6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  <w:t xml:space="preserve">     Ігор САПОЖКО</w:t>
      </w:r>
      <w:permEnd w:id="1"/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6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2024"/>
    <w:rsid w:val="00092BE2"/>
    <w:rsid w:val="000E0637"/>
    <w:rsid w:val="001060A6"/>
    <w:rsid w:val="00151DD4"/>
    <w:rsid w:val="001C56FF"/>
    <w:rsid w:val="00231682"/>
    <w:rsid w:val="0026374C"/>
    <w:rsid w:val="00321C71"/>
    <w:rsid w:val="003377E0"/>
    <w:rsid w:val="003735BC"/>
    <w:rsid w:val="003A2799"/>
    <w:rsid w:val="003B2A39"/>
    <w:rsid w:val="004208DA"/>
    <w:rsid w:val="00424AD7"/>
    <w:rsid w:val="0043054A"/>
    <w:rsid w:val="004D4654"/>
    <w:rsid w:val="004E41C7"/>
    <w:rsid w:val="00524AF7"/>
    <w:rsid w:val="00545B76"/>
    <w:rsid w:val="005833D7"/>
    <w:rsid w:val="006D1D8F"/>
    <w:rsid w:val="00746C2A"/>
    <w:rsid w:val="007732CE"/>
    <w:rsid w:val="007C582E"/>
    <w:rsid w:val="008125DE"/>
    <w:rsid w:val="00821BD7"/>
    <w:rsid w:val="00853C00"/>
    <w:rsid w:val="008B4009"/>
    <w:rsid w:val="00910331"/>
    <w:rsid w:val="00963FD8"/>
    <w:rsid w:val="00973F9B"/>
    <w:rsid w:val="009A76FB"/>
    <w:rsid w:val="00A84A56"/>
    <w:rsid w:val="00A8787E"/>
    <w:rsid w:val="00AC49F0"/>
    <w:rsid w:val="00AE57AA"/>
    <w:rsid w:val="00B20C04"/>
    <w:rsid w:val="00CB633A"/>
    <w:rsid w:val="00DB3D5E"/>
    <w:rsid w:val="00DC460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7A1AE3"/>
    <w:rsid w:val="008125DE"/>
    <w:rsid w:val="00973F9B"/>
    <w:rsid w:val="00B93A7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A330-1BF1-4EF8-89C0-2DEAB09E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2178</Words>
  <Characters>1242</Characters>
  <Application>Microsoft Office Word</Application>
  <DocSecurity>8</DocSecurity>
  <Lines>10</Lines>
  <Paragraphs>6</Paragraphs>
  <ScaleCrop>false</ScaleCrop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2026-06-25T05:45:00Z</dcterms:modified>
</cp:coreProperties>
</file>